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F52" w:rsidRDefault="00D84A28" w:rsidP="00A75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0241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           </w:t>
      </w:r>
      <w:r w:rsidR="00A75F52">
        <w:rPr>
          <w:rFonts w:ascii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A75F52" w:rsidRDefault="00A75F52" w:rsidP="00A75F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Липецкая область Усманский муниципальный район                                                               Совет депутатов сельского поселения  Крутче-Байгорский  сельсовет</w:t>
      </w:r>
    </w:p>
    <w:p w:rsidR="00A75F52" w:rsidRDefault="00A75F52" w:rsidP="00A75F5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 сессия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75F52" w:rsidRDefault="00A75F52" w:rsidP="00A75F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Крутченская Байгора</w:t>
      </w:r>
    </w:p>
    <w:p w:rsidR="00A75F52" w:rsidRDefault="00A75F52" w:rsidP="00A75F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28 12.2020 г.                                                              №  4/14 </w:t>
      </w:r>
    </w:p>
    <w:p w:rsidR="00A75F52" w:rsidRDefault="00A75F52" w:rsidP="00A75F5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A75F52" w:rsidRDefault="00A75F52" w:rsidP="00A75F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F52" w:rsidRDefault="00A75F52" w:rsidP="00A75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О внесении изменений в правила землепользования и застройки сельского поселения  Крутче-Байгорский  сельсовет Усманского муниципального района Липецкой области</w:t>
      </w:r>
    </w:p>
    <w:p w:rsidR="00A75F52" w:rsidRDefault="00A75F52" w:rsidP="00A75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F52" w:rsidRDefault="00A75F52" w:rsidP="00A75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целях приведения Правил землепользования и застройки сельского поселения Крутче-Байгорский сельсовет Усманского муниципального района Липецкой области в соответствие с действующим законодательством о градостроительной деятельности, в части привидения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участков, утвержденным Приказом от 1 сентября 2014 г. № 540 Министерства экономического</w:t>
      </w:r>
      <w:r w:rsidR="00C652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развития Российской Федерации (с изменениями и дополнениями), руководствуясь Градостроительным кодексом РФ, п. 12 ст. 34 Федерального закона от 23.06.2014 г. № 171-ФЗ «О внесении изменений в Земельный кодекс РФ и отдельные законодательные акты РФ», ст. 7 Закона Липецкой области от 02.10.2014 г. № 322-ОЗ «О некоторых вопросах местного самоуправления в Липецкой области», Уставом сельского поселения Крутче-Байгорский  сельсовет Усманского муниципального района Липецкой области, Совет депутатов сельского поселения  Крутче-Байгорский  сельсовет Усманского муниципального района Липецкой области</w:t>
      </w:r>
    </w:p>
    <w:p w:rsidR="00A75F52" w:rsidRDefault="00A75F52" w:rsidP="00A75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F52" w:rsidRDefault="00A75F52" w:rsidP="00A75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РЕШИЛ:</w:t>
      </w:r>
    </w:p>
    <w:p w:rsidR="00A75F52" w:rsidRDefault="00A75F52" w:rsidP="00A75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75F52" w:rsidRDefault="00A75F52" w:rsidP="00A75F52">
      <w:pPr>
        <w:pStyle w:val="a3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Внести изменения в правила землепользования и застройки сельского поселения Крутче-Байгорский  сельсовет Усманского муниципального района Липецкой области, утвержденные решением Совета депутатов сельского поселения Крутче-Байгорский сельсовет Усманского муниципального района Липецкой области от 20.09.2013 г. № 31/84 без проведения публичных слушаний.</w:t>
      </w:r>
    </w:p>
    <w:p w:rsidR="00A75F52" w:rsidRDefault="00A75F52" w:rsidP="00A75F52">
      <w:pPr>
        <w:pStyle w:val="a3"/>
        <w:numPr>
          <w:ilvl w:val="1"/>
          <w:numId w:val="7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Правила землепользования и застройки изложить в новой редакции согласно</w:t>
      </w:r>
    </w:p>
    <w:p w:rsidR="00A75F52" w:rsidRDefault="00A75F52" w:rsidP="00A75F5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приложения.</w:t>
      </w:r>
    </w:p>
    <w:p w:rsidR="00A75F52" w:rsidRDefault="00A75F52" w:rsidP="00A75F52">
      <w:pPr>
        <w:pStyle w:val="a3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Направить указанный нормативный правовой акт главе сельского поселения  Крутче-Байгорский  сельсовет для подписания и официального обнародования.</w:t>
      </w:r>
    </w:p>
    <w:p w:rsidR="00A75F52" w:rsidRDefault="00A75F52" w:rsidP="00A75F52">
      <w:pPr>
        <w:pStyle w:val="a3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A75F52" w:rsidRDefault="00A75F52" w:rsidP="00A75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5F52" w:rsidRDefault="00A75F52" w:rsidP="00A75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75F52" w:rsidRDefault="00A75F52" w:rsidP="00A75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5F52" w:rsidRDefault="00A75F52" w:rsidP="00A75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A75F52" w:rsidRDefault="00A75F52" w:rsidP="00A75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A75F52" w:rsidRDefault="00A75F52" w:rsidP="00A75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Крутче-Байгорский  сельсовет                                  Н.В.Кустова</w:t>
      </w:r>
    </w:p>
    <w:p w:rsidR="00472710" w:rsidRPr="00797191" w:rsidRDefault="00472710" w:rsidP="00A75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D9F" w:rsidRPr="001B688A" w:rsidRDefault="00A85D9F" w:rsidP="00A85D9F">
      <w:pPr>
        <w:spacing w:after="0" w:line="240" w:lineRule="auto"/>
        <w:ind w:firstLine="567"/>
        <w:jc w:val="right"/>
        <w:outlineLvl w:val="3"/>
        <w:rPr>
          <w:rFonts w:ascii="Times New Roman" w:hAnsi="Times New Roman" w:cs="Times New Roman"/>
          <w:bCs/>
          <w:lang w:eastAsia="ru-RU"/>
        </w:rPr>
      </w:pPr>
      <w:r w:rsidRPr="001B688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                         </w:t>
      </w:r>
      <w:r w:rsidRPr="001B688A">
        <w:rPr>
          <w:rFonts w:ascii="Times New Roman" w:hAnsi="Times New Roman" w:cs="Times New Roman"/>
          <w:bCs/>
          <w:lang w:eastAsia="ru-RU"/>
        </w:rPr>
        <w:t xml:space="preserve">Утверждены решением </w:t>
      </w:r>
    </w:p>
    <w:p w:rsidR="00A85D9F" w:rsidRPr="001B688A" w:rsidRDefault="00A85D9F" w:rsidP="00A85D9F">
      <w:pPr>
        <w:spacing w:after="0" w:line="240" w:lineRule="auto"/>
        <w:ind w:firstLine="567"/>
        <w:jc w:val="right"/>
        <w:outlineLvl w:val="3"/>
        <w:rPr>
          <w:rFonts w:ascii="Times New Roman" w:hAnsi="Times New Roman" w:cs="Times New Roman"/>
          <w:bCs/>
          <w:lang w:eastAsia="ru-RU"/>
        </w:rPr>
      </w:pPr>
      <w:r w:rsidRPr="001B688A">
        <w:rPr>
          <w:rFonts w:ascii="Times New Roman" w:hAnsi="Times New Roman" w:cs="Times New Roman"/>
          <w:bCs/>
          <w:lang w:eastAsia="ru-RU"/>
        </w:rPr>
        <w:t>Совета депутатов сельского</w:t>
      </w:r>
    </w:p>
    <w:p w:rsidR="00A85D9F" w:rsidRPr="001B688A" w:rsidRDefault="00A85D9F" w:rsidP="00A85D9F">
      <w:pPr>
        <w:spacing w:after="0" w:line="240" w:lineRule="auto"/>
        <w:ind w:firstLine="567"/>
        <w:jc w:val="right"/>
        <w:outlineLvl w:val="3"/>
        <w:rPr>
          <w:rFonts w:ascii="Times New Roman" w:hAnsi="Times New Roman" w:cs="Times New Roman"/>
          <w:bCs/>
          <w:lang w:eastAsia="ru-RU"/>
        </w:rPr>
      </w:pPr>
      <w:r w:rsidRPr="001B688A">
        <w:rPr>
          <w:rFonts w:ascii="Times New Roman" w:hAnsi="Times New Roman" w:cs="Times New Roman"/>
          <w:bCs/>
          <w:lang w:eastAsia="ru-RU"/>
        </w:rPr>
        <w:t xml:space="preserve"> поселения  </w:t>
      </w:r>
      <w:r w:rsidR="008E5B83">
        <w:rPr>
          <w:rFonts w:ascii="Times New Roman" w:hAnsi="Times New Roman" w:cs="Times New Roman"/>
          <w:bCs/>
          <w:lang w:eastAsia="ru-RU"/>
        </w:rPr>
        <w:t>Крутче-Байгорский</w:t>
      </w:r>
      <w:r w:rsidRPr="001B688A">
        <w:rPr>
          <w:rFonts w:ascii="Times New Roman" w:hAnsi="Times New Roman" w:cs="Times New Roman"/>
          <w:bCs/>
          <w:lang w:eastAsia="ru-RU"/>
        </w:rPr>
        <w:t xml:space="preserve">  сельсовет</w:t>
      </w:r>
    </w:p>
    <w:p w:rsidR="00A85D9F" w:rsidRPr="001B688A" w:rsidRDefault="00A85D9F" w:rsidP="00A85D9F">
      <w:pPr>
        <w:spacing w:after="0" w:line="240" w:lineRule="auto"/>
        <w:ind w:firstLine="567"/>
        <w:jc w:val="right"/>
        <w:outlineLvl w:val="3"/>
        <w:rPr>
          <w:rFonts w:ascii="Times New Roman" w:hAnsi="Times New Roman" w:cs="Times New Roman"/>
          <w:bCs/>
          <w:lang w:eastAsia="ru-RU"/>
        </w:rPr>
      </w:pPr>
      <w:r w:rsidRPr="001B688A">
        <w:rPr>
          <w:rFonts w:ascii="Times New Roman" w:hAnsi="Times New Roman" w:cs="Times New Roman"/>
          <w:bCs/>
          <w:lang w:eastAsia="ru-RU"/>
        </w:rPr>
        <w:t xml:space="preserve"> Усманского муниципального района</w:t>
      </w:r>
    </w:p>
    <w:p w:rsidR="00A85D9F" w:rsidRPr="001B688A" w:rsidRDefault="00A85D9F" w:rsidP="00A85D9F">
      <w:pPr>
        <w:spacing w:after="0" w:line="240" w:lineRule="auto"/>
        <w:ind w:firstLine="567"/>
        <w:jc w:val="right"/>
        <w:outlineLvl w:val="3"/>
        <w:rPr>
          <w:rFonts w:ascii="Times New Roman" w:hAnsi="Times New Roman" w:cs="Times New Roman"/>
          <w:bCs/>
          <w:lang w:eastAsia="ru-RU"/>
        </w:rPr>
      </w:pPr>
      <w:r w:rsidRPr="001B688A">
        <w:rPr>
          <w:rFonts w:ascii="Times New Roman" w:hAnsi="Times New Roman" w:cs="Times New Roman"/>
          <w:bCs/>
          <w:lang w:eastAsia="ru-RU"/>
        </w:rPr>
        <w:t xml:space="preserve"> Липецкой области</w:t>
      </w:r>
    </w:p>
    <w:p w:rsidR="00A85D9F" w:rsidRPr="001B688A" w:rsidRDefault="003A273C" w:rsidP="00A85D9F">
      <w:pPr>
        <w:spacing w:after="0" w:line="240" w:lineRule="auto"/>
        <w:ind w:firstLine="567"/>
        <w:jc w:val="right"/>
        <w:outlineLvl w:val="3"/>
        <w:rPr>
          <w:rFonts w:ascii="Times New Roman" w:hAnsi="Times New Roman" w:cs="Times New Roman"/>
          <w:bCs/>
          <w:lang w:eastAsia="ru-RU"/>
        </w:rPr>
      </w:pPr>
      <w:r w:rsidRPr="001B688A">
        <w:rPr>
          <w:rFonts w:ascii="Times New Roman" w:hAnsi="Times New Roman" w:cs="Times New Roman"/>
          <w:bCs/>
          <w:lang w:eastAsia="ru-RU"/>
        </w:rPr>
        <w:t xml:space="preserve"> от </w:t>
      </w:r>
      <w:r w:rsidR="008E5B83">
        <w:rPr>
          <w:rFonts w:ascii="Times New Roman" w:hAnsi="Times New Roman" w:cs="Times New Roman"/>
          <w:bCs/>
          <w:lang w:eastAsia="ru-RU"/>
        </w:rPr>
        <w:t>25</w:t>
      </w:r>
      <w:r w:rsidRPr="001B688A">
        <w:rPr>
          <w:rFonts w:ascii="Times New Roman" w:hAnsi="Times New Roman" w:cs="Times New Roman"/>
          <w:bCs/>
          <w:lang w:eastAsia="ru-RU"/>
        </w:rPr>
        <w:t>.12.2020г. №</w:t>
      </w:r>
      <w:r w:rsidR="008E5B83">
        <w:rPr>
          <w:rFonts w:ascii="Times New Roman" w:hAnsi="Times New Roman" w:cs="Times New Roman"/>
          <w:bCs/>
          <w:lang w:eastAsia="ru-RU"/>
        </w:rPr>
        <w:t xml:space="preserve"> 4/14</w:t>
      </w:r>
      <w:r w:rsidRPr="001B688A">
        <w:rPr>
          <w:rFonts w:ascii="Times New Roman" w:hAnsi="Times New Roman" w:cs="Times New Roman"/>
          <w:bCs/>
          <w:lang w:eastAsia="ru-RU"/>
        </w:rPr>
        <w:t xml:space="preserve"> </w:t>
      </w:r>
    </w:p>
    <w:p w:rsidR="00A85D9F" w:rsidRPr="001B688A" w:rsidRDefault="00A85D9F" w:rsidP="00A85D9F">
      <w:pPr>
        <w:spacing w:after="0" w:line="240" w:lineRule="auto"/>
        <w:ind w:firstLine="567"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B688A" w:rsidRDefault="001B688A" w:rsidP="00A85D9F">
      <w:pPr>
        <w:spacing w:after="0" w:line="240" w:lineRule="auto"/>
        <w:ind w:firstLine="567"/>
        <w:jc w:val="center"/>
        <w:outlineLvl w:val="3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1B688A" w:rsidRDefault="001B688A" w:rsidP="00A85D9F">
      <w:pPr>
        <w:spacing w:after="0" w:line="240" w:lineRule="auto"/>
        <w:ind w:firstLine="567"/>
        <w:jc w:val="center"/>
        <w:outlineLvl w:val="3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A85D9F" w:rsidRDefault="00A85D9F">
      <w:pPr>
        <w:rPr>
          <w:rFonts w:ascii="Times New Roman" w:hAnsi="Times New Roman" w:cs="Times New Roman"/>
        </w:rPr>
      </w:pPr>
    </w:p>
    <w:p w:rsidR="00675601" w:rsidRPr="00D23C42" w:rsidRDefault="00675601" w:rsidP="00675601">
      <w:pPr>
        <w:jc w:val="center"/>
        <w:rPr>
          <w:rFonts w:ascii="Arial" w:hAnsi="Arial"/>
          <w:b/>
          <w:sz w:val="28"/>
        </w:rPr>
      </w:pPr>
      <w:r w:rsidRPr="00D23C42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228600</wp:posOffset>
                </wp:positionV>
                <wp:extent cx="6585585" cy="10210800"/>
                <wp:effectExtent l="15240" t="9525" r="9525" b="9525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5585" cy="10210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50E03" id="Прямоугольник 102" o:spid="_x0000_s1026" style="position:absolute;margin-left:56.7pt;margin-top:18pt;width:518.55pt;height:80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" filled="f" strokeweight="1pt">
                <w10:wrap anchorx="page" anchory="page"/>
              </v:rect>
            </w:pict>
          </mc:Fallback>
        </mc:AlternateContent>
      </w:r>
      <w:r w:rsidRPr="00D23C42">
        <w:t xml:space="preserve">                                 </w:t>
      </w:r>
    </w:p>
    <w:p w:rsidR="00675601" w:rsidRPr="00D23C42" w:rsidRDefault="00675601" w:rsidP="00675601">
      <w:pPr>
        <w:jc w:val="center"/>
        <w:rPr>
          <w:rFonts w:ascii="Arial" w:hAnsi="Arial"/>
          <w:b/>
          <w:sz w:val="28"/>
        </w:rPr>
      </w:pPr>
    </w:p>
    <w:p w:rsidR="00675601" w:rsidRPr="00D23C42" w:rsidRDefault="00675601" w:rsidP="00675601">
      <w:pPr>
        <w:jc w:val="center"/>
      </w:pPr>
    </w:p>
    <w:p w:rsidR="00675601" w:rsidRPr="00D23C42" w:rsidRDefault="00675601" w:rsidP="00675601"/>
    <w:p w:rsidR="00675601" w:rsidRPr="00D23C42" w:rsidRDefault="00675601" w:rsidP="00675601">
      <w:pPr>
        <w:spacing w:line="360" w:lineRule="auto"/>
        <w:ind w:firstLine="567"/>
        <w:jc w:val="center"/>
        <w:outlineLvl w:val="0"/>
        <w:rPr>
          <w:b/>
        </w:rPr>
      </w:pPr>
    </w:p>
    <w:p w:rsidR="00675601" w:rsidRPr="00D23C42" w:rsidRDefault="00675601" w:rsidP="00675601">
      <w:pPr>
        <w:pStyle w:val="aff5"/>
        <w:spacing w:line="240" w:lineRule="auto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675601" w:rsidRPr="00D23C42" w:rsidRDefault="00675601" w:rsidP="00675601">
      <w:pPr>
        <w:pStyle w:val="aff5"/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675601" w:rsidRPr="00D23C42" w:rsidRDefault="00675601" w:rsidP="00675601">
      <w:pPr>
        <w:pStyle w:val="aff5"/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675601" w:rsidRPr="00D23C42" w:rsidRDefault="00A75F52" w:rsidP="00675601">
      <w:pPr>
        <w:pStyle w:val="aff5"/>
        <w:spacing w:after="0" w:line="360" w:lineRule="auto"/>
        <w:ind w:firstLine="567"/>
        <w:jc w:val="center"/>
        <w:rPr>
          <w:rFonts w:ascii="Times New Roman" w:eastAsia="Arial-ItalicMT" w:hAnsi="Times New Roman" w:cs="Times New Roman"/>
          <w:b/>
          <w:bCs/>
          <w:i/>
          <w:i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Внесение изменений в </w:t>
      </w:r>
      <w:r w:rsidR="00675601">
        <w:rPr>
          <w:rFonts w:ascii="Times New Roman" w:hAnsi="Times New Roman" w:cs="Times New Roman"/>
          <w:b/>
          <w:i/>
          <w:sz w:val="32"/>
          <w:szCs w:val="32"/>
          <w:lang w:val="ru-RU"/>
        </w:rPr>
        <w:t>П</w:t>
      </w:r>
      <w:r w:rsidR="00675601" w:rsidRPr="00D23C42">
        <w:rPr>
          <w:rFonts w:ascii="Times New Roman" w:hAnsi="Times New Roman" w:cs="Times New Roman"/>
          <w:b/>
          <w:i/>
          <w:sz w:val="32"/>
          <w:szCs w:val="32"/>
          <w:lang w:val="ru-RU"/>
        </w:rPr>
        <w:t>равила землепользования и застройки</w:t>
      </w:r>
      <w:r w:rsidR="00675601" w:rsidRPr="00D23C42">
        <w:rPr>
          <w:rFonts w:ascii="Times New Roman" w:eastAsia="Arial-ItalicMT" w:hAnsi="Times New Roman" w:cs="Times New Roman"/>
          <w:b/>
          <w:bCs/>
          <w:i/>
          <w:iCs/>
          <w:sz w:val="32"/>
          <w:szCs w:val="32"/>
          <w:lang w:val="ru-RU"/>
        </w:rPr>
        <w:t xml:space="preserve"> сельского поселения </w:t>
      </w:r>
      <w:r w:rsidR="00675601"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 xml:space="preserve"> Крутче-Байгорский </w:t>
      </w:r>
      <w:r w:rsidR="00675601" w:rsidRPr="00D23C42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сельсовет </w:t>
      </w:r>
      <w:r w:rsidR="00675601" w:rsidRPr="00D23C42"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>Усманского</w:t>
      </w:r>
      <w:r w:rsidR="00675601" w:rsidRPr="00D23C42">
        <w:rPr>
          <w:rFonts w:ascii="Times New Roman" w:hAnsi="Times New Roman" w:cs="Times New Roman"/>
          <w:lang w:val="ru-RU"/>
        </w:rPr>
        <w:t xml:space="preserve"> </w:t>
      </w:r>
      <w:r w:rsidR="00675601" w:rsidRPr="00D23C42">
        <w:rPr>
          <w:rFonts w:ascii="Times New Roman" w:eastAsia="Arial-ItalicMT" w:hAnsi="Times New Roman" w:cs="Times New Roman"/>
          <w:b/>
          <w:bCs/>
          <w:i/>
          <w:iCs/>
          <w:sz w:val="32"/>
          <w:szCs w:val="32"/>
          <w:lang w:val="ru-RU"/>
        </w:rPr>
        <w:t xml:space="preserve">муниципального района Липецкой области Российской Федерации </w:t>
      </w:r>
    </w:p>
    <w:p w:rsidR="00675601" w:rsidRPr="00D23C42" w:rsidRDefault="00675601" w:rsidP="00675601">
      <w:pPr>
        <w:pStyle w:val="aff5"/>
        <w:spacing w:after="0" w:line="360" w:lineRule="auto"/>
        <w:ind w:firstLine="567"/>
        <w:jc w:val="center"/>
        <w:rPr>
          <w:rFonts w:ascii="Times New Roman" w:eastAsia="Arial-ItalicMT" w:hAnsi="Times New Roman" w:cs="Times New Roman"/>
          <w:b/>
          <w:bCs/>
          <w:i/>
          <w:iCs/>
          <w:sz w:val="32"/>
          <w:szCs w:val="32"/>
          <w:lang w:val="ru-RU"/>
        </w:rPr>
      </w:pPr>
    </w:p>
    <w:p w:rsidR="00675601" w:rsidRPr="00D23C42" w:rsidRDefault="00675601" w:rsidP="00675601">
      <w:pPr>
        <w:spacing w:line="360" w:lineRule="auto"/>
        <w:ind w:firstLine="567"/>
        <w:jc w:val="center"/>
      </w:pPr>
    </w:p>
    <w:p w:rsidR="00675601" w:rsidRDefault="00675601" w:rsidP="00675601">
      <w:pPr>
        <w:spacing w:line="360" w:lineRule="auto"/>
        <w:ind w:firstLine="567"/>
        <w:jc w:val="center"/>
      </w:pPr>
    </w:p>
    <w:p w:rsidR="00675601" w:rsidRDefault="00675601" w:rsidP="00675601">
      <w:pPr>
        <w:spacing w:line="360" w:lineRule="auto"/>
        <w:ind w:firstLine="567"/>
        <w:jc w:val="center"/>
      </w:pPr>
    </w:p>
    <w:p w:rsidR="00675601" w:rsidRDefault="00675601" w:rsidP="00675601">
      <w:pPr>
        <w:spacing w:line="360" w:lineRule="auto"/>
        <w:ind w:firstLine="567"/>
        <w:jc w:val="center"/>
      </w:pPr>
    </w:p>
    <w:p w:rsidR="00675601" w:rsidRDefault="00675601" w:rsidP="00675601">
      <w:pPr>
        <w:spacing w:line="360" w:lineRule="auto"/>
        <w:ind w:firstLine="567"/>
        <w:jc w:val="center"/>
      </w:pPr>
    </w:p>
    <w:p w:rsidR="00675601" w:rsidRDefault="00675601" w:rsidP="00675601">
      <w:pPr>
        <w:spacing w:line="360" w:lineRule="auto"/>
        <w:ind w:firstLine="567"/>
        <w:jc w:val="center"/>
      </w:pPr>
    </w:p>
    <w:p w:rsidR="00675601" w:rsidRDefault="00675601" w:rsidP="00675601">
      <w:pPr>
        <w:spacing w:line="360" w:lineRule="auto"/>
        <w:ind w:firstLine="567"/>
        <w:jc w:val="center"/>
      </w:pPr>
    </w:p>
    <w:p w:rsidR="00675601" w:rsidRPr="00D23C42" w:rsidRDefault="00675601" w:rsidP="00675601">
      <w:pPr>
        <w:spacing w:line="360" w:lineRule="auto"/>
        <w:ind w:firstLine="567"/>
        <w:jc w:val="center"/>
      </w:pPr>
      <w:r w:rsidRPr="00D23C42">
        <w:lastRenderedPageBreak/>
        <w:t>20</w:t>
      </w:r>
      <w:r>
        <w:t>20</w:t>
      </w:r>
    </w:p>
    <w:p w:rsidR="00675601" w:rsidRPr="00D23C42" w:rsidRDefault="00675601" w:rsidP="00675601">
      <w:pPr>
        <w:spacing w:line="360" w:lineRule="auto"/>
        <w:ind w:right="-1" w:firstLine="567"/>
        <w:jc w:val="center"/>
        <w:rPr>
          <w:b/>
        </w:rPr>
      </w:pPr>
      <w:r w:rsidRPr="00D23C42">
        <w:rPr>
          <w:b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-496570</wp:posOffset>
                </wp:positionV>
                <wp:extent cx="6609715" cy="10227945"/>
                <wp:effectExtent l="13335" t="13970" r="15875" b="16510"/>
                <wp:wrapNone/>
                <wp:docPr id="52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9715" cy="10227945"/>
                          <a:chOff x="1115" y="297"/>
                          <a:chExt cx="10488" cy="16285"/>
                        </a:xfrm>
                      </wpg:grpSpPr>
                      <wps:wsp>
                        <wps:cNvPr id="5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036" y="297"/>
                            <a:ext cx="56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5601" w:rsidRDefault="00675601" w:rsidP="00675601">
                              <w:pPr>
                                <w:jc w:val="center"/>
                              </w:pPr>
                              <w:r>
                                <w:t>-2-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g:grpSp>
                        <wpg:cNvPr id="54" name="Group 4"/>
                        <wpg:cNvGrpSpPr>
                          <a:grpSpLocks/>
                        </wpg:cNvGrpSpPr>
                        <wpg:grpSpPr bwMode="auto">
                          <a:xfrm>
                            <a:off x="1115" y="297"/>
                            <a:ext cx="10488" cy="16285"/>
                            <a:chOff x="1134" y="270"/>
                            <a:chExt cx="10362" cy="16285"/>
                          </a:xfrm>
                        </wpg:grpSpPr>
                        <wpg:grpSp>
                          <wpg:cNvPr id="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147" y="14196"/>
                              <a:ext cx="10303" cy="2336"/>
                              <a:chOff x="1147" y="14196"/>
                              <a:chExt cx="10303" cy="2336"/>
                            </a:xfrm>
                          </wpg:grpSpPr>
                          <wps:wsp>
                            <wps:cNvPr id="56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76" y="14777"/>
                                <a:ext cx="760" cy="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Pr="008E3A3F" w:rsidRDefault="00675601" w:rsidP="00675601">
                                  <w:pPr>
                                    <w:pStyle w:val="a8"/>
                                    <w:jc w:val="center"/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  <w:r w:rsidRPr="008E3A3F">
                                    <w:rPr>
                                      <w:sz w:val="18"/>
                                      <w:lang w:val="ru-RU"/>
                                    </w:rPr>
                                    <w:t>Лист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57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55" y="14777"/>
                                <a:ext cx="493" cy="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Default="00675601" w:rsidP="00675601">
                                  <w:pPr>
                                    <w:pStyle w:val="a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Изм.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5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11" y="14777"/>
                                <a:ext cx="614" cy="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Pr="002C2F10" w:rsidRDefault="00675601" w:rsidP="00675601">
                                  <w:pPr>
                                    <w:pStyle w:val="a8"/>
                                    <w:jc w:val="center"/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ru-RU"/>
                                    </w:rPr>
                                    <w:t>Кол.уч.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59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36" y="14777"/>
                                <a:ext cx="760" cy="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Default="00675601" w:rsidP="00675601">
                                  <w:pPr>
                                    <w:pStyle w:val="a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№док.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60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4" y="14777"/>
                                <a:ext cx="856" cy="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Default="00675601" w:rsidP="00675601">
                                  <w:pPr>
                                    <w:pStyle w:val="a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Подпись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61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08" y="14777"/>
                                <a:ext cx="558" cy="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Default="00675601" w:rsidP="00675601">
                                  <w:pPr>
                                    <w:pStyle w:val="a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Дата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62" name="Rectangl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377" y="15088"/>
                                <a:ext cx="822" cy="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Default="00675601" w:rsidP="00675601">
                                  <w:pPr>
                                    <w:pStyle w:val="a8"/>
                                    <w:jc w:val="center"/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Лист</w:t>
                                  </w:r>
                                  <w:r>
                                    <w:rPr>
                                      <w:sz w:val="18"/>
                                      <w:lang w:val="ru-RU"/>
                                    </w:rPr>
                                    <w:t>ов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63" name="Rectangl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53" y="14196"/>
                                <a:ext cx="5965" cy="7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Default="00675601" w:rsidP="00675601">
                                  <w:pPr>
                                    <w:pStyle w:val="a8"/>
                                    <w:jc w:val="center"/>
                                    <w:rPr>
                                      <w:sz w:val="12"/>
                                      <w:lang w:val="en-US"/>
                                    </w:rPr>
                                  </w:pPr>
                                </w:p>
                                <w:p w:rsidR="00675601" w:rsidRDefault="00675601" w:rsidP="00675601">
                                  <w:r>
                                    <w:t xml:space="preserve">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64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7" y="15080"/>
                                <a:ext cx="1186" cy="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Default="00675601" w:rsidP="00675601">
                                  <w:pPr>
                                    <w:pStyle w:val="a8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65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89" y="15080"/>
                                <a:ext cx="1435" cy="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Pr="00C12DBF" w:rsidRDefault="00675601" w:rsidP="00675601">
                                  <w:pPr>
                                    <w:pStyle w:val="a8"/>
                                    <w:rPr>
                                      <w:i w:val="0"/>
                                      <w:sz w:val="18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66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7" y="15376"/>
                                <a:ext cx="1186" cy="2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Default="00675601" w:rsidP="00675601">
                                  <w:pPr>
                                    <w:pStyle w:val="a8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67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89" y="15376"/>
                                <a:ext cx="1435" cy="2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Pr="00C12DBF" w:rsidRDefault="00675601" w:rsidP="00675601">
                                  <w:pPr>
                                    <w:pStyle w:val="a8"/>
                                    <w:rPr>
                                      <w:i w:val="0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68" name="Rectangl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7" y="15679"/>
                                <a:ext cx="1186" cy="2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Pr="00A23DBC" w:rsidRDefault="00675601" w:rsidP="0067560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Разработал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69" name="Rectangl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89" y="15679"/>
                                <a:ext cx="1435" cy="2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Pr="00A23DBC" w:rsidRDefault="00675601" w:rsidP="0067560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70" name="Rectangl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7" y="15973"/>
                                <a:ext cx="1186" cy="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Pr="0021791D" w:rsidRDefault="00675601" w:rsidP="00675601">
                                  <w:pPr>
                                    <w:pStyle w:val="a8"/>
                                    <w:rPr>
                                      <w:rFonts w:ascii="Times New Roman" w:hAnsi="Times New Roman"/>
                                      <w:i w:val="0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21791D">
                                    <w:rPr>
                                      <w:rFonts w:ascii="Times New Roman" w:hAnsi="Times New Roman"/>
                                      <w:i w:val="0"/>
                                      <w:sz w:val="18"/>
                                      <w:lang w:val="ru-RU"/>
                                    </w:rPr>
                                    <w:t>Н.контр.</w:t>
                                  </w:r>
                                </w:p>
                                <w:p w:rsidR="00675601" w:rsidRPr="005565FE" w:rsidRDefault="00675601" w:rsidP="00675601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71" name="Rectangl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89" y="15973"/>
                                <a:ext cx="1435" cy="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Pr="001061AE" w:rsidRDefault="00675601" w:rsidP="0067560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72" name="Rectangl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7" y="16268"/>
                                <a:ext cx="1186" cy="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Pr="005565FE" w:rsidRDefault="00675601" w:rsidP="0067560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ГИП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73" name="Rectangl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89" y="16268"/>
                                <a:ext cx="1435" cy="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Pr="0021791D" w:rsidRDefault="00675601" w:rsidP="0067560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74" name="Rectangle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68" y="15119"/>
                                <a:ext cx="2854" cy="13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Default="00675601" w:rsidP="00675601">
                                  <w:pPr>
                                    <w:pStyle w:val="a8"/>
                                    <w:ind w:right="126"/>
                                    <w:jc w:val="center"/>
                                    <w:rPr>
                                      <w:rFonts w:ascii="Times New Roman" w:hAnsi="Times New Roman"/>
                                      <w:i w:val="0"/>
                                      <w:sz w:val="26"/>
                                      <w:szCs w:val="26"/>
                                      <w:lang w:val="ru-RU"/>
                                    </w:rPr>
                                  </w:pPr>
                                </w:p>
                                <w:p w:rsidR="00675601" w:rsidRPr="00D00DE4" w:rsidRDefault="00675601" w:rsidP="00675601">
                                  <w:pPr>
                                    <w:pStyle w:val="a8"/>
                                    <w:ind w:right="126"/>
                                    <w:jc w:val="center"/>
                                    <w:rPr>
                                      <w:rFonts w:ascii="Times New Roman" w:hAnsi="Times New Roman"/>
                                      <w:i w:val="0"/>
                                      <w:iCs/>
                                      <w:lang w:val="ru-RU"/>
                                    </w:rPr>
                                  </w:pPr>
                                  <w:r w:rsidRPr="00C34BAC">
                                    <w:rPr>
                                      <w:rFonts w:ascii="Times New Roman" w:hAnsi="Times New Roman"/>
                                      <w:i w:val="0"/>
                                      <w:sz w:val="26"/>
                                      <w:szCs w:val="26"/>
                                    </w:rPr>
                                    <w:t xml:space="preserve">Состав </w:t>
                                  </w:r>
                                  <w:r>
                                    <w:rPr>
                                      <w:rFonts w:ascii="Times New Roman" w:hAnsi="Times New Roman"/>
                                      <w:i w:val="0"/>
                                      <w:sz w:val="26"/>
                                      <w:szCs w:val="26"/>
                                      <w:lang w:val="ru-RU"/>
                                    </w:rPr>
                                    <w:t>внесения изменений</w:t>
                                  </w:r>
                                </w:p>
                                <w:p w:rsidR="00675601" w:rsidRDefault="00675601" w:rsidP="00675601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75" name="Rectangl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19" y="15076"/>
                                <a:ext cx="822" cy="2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Pr="008E3A3F" w:rsidRDefault="00675601" w:rsidP="00675601">
                                  <w:pPr>
                                    <w:pStyle w:val="a8"/>
                                    <w:rPr>
                                      <w:sz w:val="18"/>
                                    </w:rPr>
                                  </w:pPr>
                                  <w:r w:rsidRPr="008E3A3F">
                                    <w:rPr>
                                      <w:sz w:val="18"/>
                                      <w:lang w:val="ru-RU"/>
                                    </w:rPr>
                                    <w:t>Стадия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76" name="Rectangle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72" y="15078"/>
                                <a:ext cx="1298" cy="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Pr="008E3A3F" w:rsidRDefault="00675601" w:rsidP="00675601">
                                  <w:pPr>
                                    <w:pStyle w:val="a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E3A3F">
                                    <w:rPr>
                                      <w:sz w:val="18"/>
                                    </w:rPr>
                                    <w:t>Лист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77" name="Rectangl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63" y="15345"/>
                                <a:ext cx="1298" cy="2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Pr="002C2F10" w:rsidRDefault="00675601" w:rsidP="00675601">
                                  <w:pPr>
                                    <w:jc w:val="center"/>
                                    <w:rPr>
                                      <w:rFonts w:ascii="ISOCPEUR" w:hAnsi="ISOCPEUR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C2F10">
                                    <w:rPr>
                                      <w:rFonts w:ascii="ISOCPEUR" w:hAnsi="ISOCPEUR"/>
                                      <w:i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78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22" y="15728"/>
                                <a:ext cx="3128" cy="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Pr="008E3A3F" w:rsidRDefault="00675601" w:rsidP="00675601">
                                  <w:pPr>
                                    <w:rPr>
                                      <w:rFonts w:ascii="ISOCPEUR" w:hAnsi="ISOCPEU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79" name="Rectangl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35" y="15345"/>
                                <a:ext cx="1297" cy="2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Pr="008E3A3F" w:rsidRDefault="00675601" w:rsidP="00675601">
                                  <w:pPr>
                                    <w:pStyle w:val="a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E3A3F">
                                    <w:rPr>
                                      <w:sz w:val="18"/>
                                      <w:lang w:val="ru-RU"/>
                                    </w:rPr>
                                    <w:t>П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80" name="Rectangle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96" y="15345"/>
                                <a:ext cx="1297" cy="2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Pr="002C2F10" w:rsidRDefault="00675601" w:rsidP="00675601">
                                  <w:pPr>
                                    <w:pStyle w:val="a8"/>
                                    <w:jc w:val="center"/>
                                    <w:rPr>
                                      <w:rFonts w:cs="Arial"/>
                                      <w:iCs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2C2F10">
                                    <w:rPr>
                                      <w:rFonts w:cs="Arial"/>
                                      <w:iCs/>
                                      <w:sz w:val="18"/>
                                      <w:szCs w:val="18"/>
                                      <w:lang w:val="ru-RU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1134" y="270"/>
                              <a:ext cx="10362" cy="16285"/>
                              <a:chOff x="1134" y="270"/>
                              <a:chExt cx="10362" cy="16285"/>
                            </a:xfrm>
                          </wpg:grpSpPr>
                          <wps:wsp>
                            <wps:cNvPr id="82" name="Line 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50" y="14146"/>
                                <a:ext cx="1" cy="886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" name="Rectangle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34" y="270"/>
                                <a:ext cx="10345" cy="16266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Line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16" y="14146"/>
                                <a:ext cx="1" cy="886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" name="Line 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9" y="14138"/>
                                <a:ext cx="1034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" name="Line 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53" y="14154"/>
                                <a:ext cx="1" cy="2386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" name="Line 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77" y="14154"/>
                                <a:ext cx="1" cy="2386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" name="Line 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91" y="14154"/>
                                <a:ext cx="1" cy="2386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" name="Line 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00" y="14146"/>
                                <a:ext cx="1" cy="2386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" name="Line 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186" y="15070"/>
                                <a:ext cx="2" cy="592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" name="Line 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9" y="15947"/>
                                <a:ext cx="4251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" name="Line 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9" y="16248"/>
                                <a:ext cx="4251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" name="Line 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0" y="15042"/>
                                <a:ext cx="10317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4" name="Line 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8" y="14742"/>
                                <a:ext cx="4250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5" name="Line 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9" y="14439"/>
                                <a:ext cx="4251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6" name="Line 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9" y="15644"/>
                                <a:ext cx="4251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" name="Line 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9" y="15340"/>
                                <a:ext cx="4251" cy="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" name="Line 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71" y="15070"/>
                                <a:ext cx="1" cy="148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9" name="Line 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79" y="15367"/>
                                <a:ext cx="3217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" name="Line 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78" y="15668"/>
                                <a:ext cx="3217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1" name="Line 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100" y="15070"/>
                                <a:ext cx="2" cy="592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2" o:spid="_x0000_s1026" style="position:absolute;left:0;text-align:left;margin-left:-25.5pt;margin-top:-39.1pt;width:520.45pt;height:805.35pt;z-index:251659264" coordorigin="1115,297" coordsize="10488,16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1036;top:297;width:567;height: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jh/MIA&#10;AADbAAAADwAAAGRycy9kb3ducmV2LnhtbESPQYvCMBSE74L/ITzBm6YqinSNsgjCnnbViu7xkbxt&#10;S5uX0kTt/nsjCB6HmfmGWW06W4sbtb50rGAyTkAQa2dKzhWcst1oCcIHZIO1Y1LwTx42635vhalx&#10;dz7Q7RhyESHsU1RQhNCkUnpdkEU/dg1x9P5cazFE2ebStHiPcFvLaZIspMWS40KBDW0L0tXxahXU&#10;V13ZsJxeSvcz0d/7LOl+z5VSw0H3+QEiUBfe4Vf7yyiYz+D5Jf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GOH8wgAAANsAAAAPAAAAAAAAAAAAAAAAAJgCAABkcnMvZG93&#10;bnJldi54bWxQSwUGAAAAAAQABAD1AAAAhwMAAAAA&#10;" strokeweight="1pt">
                  <v:textbox inset="1mm,1mm,1mm,1mm">
                    <w:txbxContent>
                      <w:p w:rsidR="00675601" w:rsidRDefault="00675601" w:rsidP="00675601">
                        <w:pPr>
                          <w:jc w:val="center"/>
                        </w:pPr>
                        <w:r>
                          <w:t>-2-</w:t>
                        </w:r>
                      </w:p>
                    </w:txbxContent>
                  </v:textbox>
                </v:shape>
                <v:group id="Group 4" o:spid="_x0000_s1028" style="position:absolute;left:1115;top:297;width:10488;height:16285" coordorigin="1134,270" coordsize="10362,16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group id="Group 5" o:spid="_x0000_s1029" style="position:absolute;left:1147;top:14196;width:10303;height:2336" coordorigin="1147,14196" coordsize="10303,2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<v:rect id="Rectangle 6" o:spid="_x0000_s1030" style="position:absolute;left:2376;top:14777;width:76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aaO8AA&#10;AADbAAAADwAAAGRycy9kb3ducmV2LnhtbESPQYvCMBSE74L/ITxhb5oqbtFqlCIIXrer4PHRPNtq&#10;81KTqN1/v1lY8DjMzDfMetubVjzJ+caygukkAUFcWt1wpeD4vR8vQPiArLG1TAp+yMN2MxysMdP2&#10;xV/0LEIlIoR9hgrqELpMSl/WZNBPbEccvYt1BkOUrpLa4SvCTStnSZJKgw3HhRo72tVU3oqHUZDn&#10;1/50L5a493KRuFTPdZWflfoY9fkKRKA+vMP/7YNW8Jn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aaO8AAAADbAAAADwAAAAAAAAAAAAAAAACYAgAAZHJzL2Rvd25y&#10;ZXYueG1sUEsFBgAAAAAEAAQA9QAAAIUDAAAAAA==&#10;" filled="f" stroked="f" strokeweight=".25pt">
                      <v:textbox inset="1pt,1pt,1pt,1pt">
                        <w:txbxContent>
                          <w:p w:rsidR="00675601" w:rsidRPr="008E3A3F" w:rsidRDefault="00675601" w:rsidP="00675601">
                            <w:pPr>
                              <w:pStyle w:val="a8"/>
                              <w:jc w:val="center"/>
                              <w:rPr>
                                <w:sz w:val="18"/>
                                <w:lang w:val="ru-RU"/>
                              </w:rPr>
                            </w:pPr>
                            <w:r w:rsidRPr="008E3A3F">
                              <w:rPr>
                                <w:sz w:val="18"/>
                                <w:lang w:val="ru-RU"/>
                              </w:rPr>
                              <w:t>Лист</w:t>
                            </w:r>
                          </w:p>
                        </w:txbxContent>
                      </v:textbox>
                    </v:rect>
                    <v:rect id="Rectangle 7" o:spid="_x0000_s1031" style="position:absolute;left:1155;top:14777;width:493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/oMEA&#10;AADbAAAADwAAAGRycy9kb3ducmV2LnhtbESPT4vCMBTE7wt+h/AEb2uquP6pRimC4HW7Ch4fzbOt&#10;Ni81idr99htB2OMwM79hVpvONOJBzteWFYyGCQjiwuqaSwWHn93nHIQPyBoby6Tglzxs1r2PFaba&#10;PvmbHnkoRYSwT1FBFUKbSumLigz6oW2Jo3e2zmCI0pVSO3xGuGnkOEmm0mDNcaHClrYVFdf8bhRk&#10;2aU73vIF7rycJ26qJ7rMTkoN+l22BBGoC//hd3uvFXzN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qP6DBAAAA2wAAAA8AAAAAAAAAAAAAAAAAmAIAAGRycy9kb3du&#10;cmV2LnhtbFBLBQYAAAAABAAEAPUAAACGAwAAAAA=&#10;" filled="f" stroked="f" strokeweight=".25pt">
                      <v:textbox inset="1pt,1pt,1pt,1pt">
                        <w:txbxContent>
                          <w:p w:rsidR="00675601" w:rsidRDefault="00675601" w:rsidP="00675601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Изм.</w:t>
                            </w:r>
                          </w:p>
                        </w:txbxContent>
                      </v:textbox>
                    </v:rect>
                    <v:rect id="Rectangle 8" o:spid="_x0000_s1032" style="position:absolute;left:1711;top:14777;width:614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Wr0r0A&#10;AADbAAAADwAAAGRycy9kb3ducmV2LnhtbERPTYvCMBC9C/6HMII3TRUVrUYpgrBXq4LHoRnbajOp&#10;SVbrvzeHhT0+3vdm15lGvMj52rKCyTgBQVxYXXOp4Hw6jJYgfEDW2FgmBR/ysNv2extMtX3zkV55&#10;KEUMYZ+igiqENpXSFxUZ9GPbEkfuZp3BEKErpXb4juGmkdMkWUiDNceGClvaV1Q88l+jIMvu3eWZ&#10;r/Dg5TJxCz3TZXZVajjosjWIQF34F/+5f7SCeRwbv8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3Wr0r0AAADbAAAADwAAAAAAAAAAAAAAAACYAgAAZHJzL2Rvd25yZXYu&#10;eG1sUEsFBgAAAAAEAAQA9QAAAIIDAAAAAA==&#10;" filled="f" stroked="f" strokeweight=".25pt">
                      <v:textbox inset="1pt,1pt,1pt,1pt">
                        <w:txbxContent>
                          <w:p w:rsidR="00675601" w:rsidRPr="002C2F10" w:rsidRDefault="00675601" w:rsidP="00675601">
                            <w:pPr>
                              <w:pStyle w:val="a8"/>
                              <w:jc w:val="center"/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Кол.уч.</w:t>
                            </w:r>
                          </w:p>
                        </w:txbxContent>
                      </v:textbox>
                    </v:rect>
                    <v:rect id="Rectangle 9" o:spid="_x0000_s1033" style="position:absolute;left:3136;top:14777;width:76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OScAA&#10;AADbAAAADwAAAGRycy9kb3ducmV2LnhtbESPQYvCMBSE74L/ITxhb5quqGjXKEUQvFoVPD6aZ9vd&#10;5qUmUbv/3giCx2FmvmGW68404k7O15YVfI8SEMSF1TWXCo6H7XAOwgdkjY1lUvBPHtarfm+JqbYP&#10;3tM9D6WIEPYpKqhCaFMpfVGRQT+yLXH0LtYZDFG6UmqHjwg3jRwnyUwarDkuVNjSpqLiL78ZBVn2&#10;252u+QK3Xs4TN9MTXWZnpb4GXfYDIlAXPuF3e6cVTBf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kOScAAAADbAAAADwAAAAAAAAAAAAAAAACYAgAAZHJzL2Rvd25y&#10;ZXYueG1sUEsFBgAAAAAEAAQA9QAAAIUDAAAAAA==&#10;" filled="f" stroked="f" strokeweight=".25pt">
                      <v:textbox inset="1pt,1pt,1pt,1pt">
                        <w:txbxContent>
                          <w:p w:rsidR="00675601" w:rsidRDefault="00675601" w:rsidP="00675601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№док.</w:t>
                            </w:r>
                          </w:p>
                        </w:txbxContent>
                      </v:textbox>
                    </v:rect>
                    <v:rect id="Rectangle 10" o:spid="_x0000_s1034" style="position:absolute;left:3904;top:14777;width:856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9tab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a18c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b21pvwAAANsAAAAPAAAAAAAAAAAAAAAAAJgCAABkcnMvZG93bnJl&#10;di54bWxQSwUGAAAAAAQABAD1AAAAhAMAAAAA&#10;" filled="f" stroked="f" strokeweight=".25pt">
                      <v:textbox inset="1pt,1pt,1pt,1pt">
                        <w:txbxContent>
                          <w:p w:rsidR="00675601" w:rsidRDefault="00675601" w:rsidP="00675601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Подпись</w:t>
                            </w:r>
                          </w:p>
                        </w:txbxContent>
                      </v:textbox>
                    </v:rect>
                    <v:rect id="Rectangle 11" o:spid="_x0000_s1035" style="position:absolute;left:4808;top:14777;width:558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I8sAA&#10;AADbAAAADwAAAGRycy9kb3ducmV2LnhtbESPQYvCMBSE7wv+h/AEb9tUkaJdoxRB8GrdBY+P5m3b&#10;3ealJlHrvzeC4HGYmW+Y1WYwnbiS861lBdMkBUFcWd1yreD7uPtcgPABWWNnmRTcycNmPfpYYa7t&#10;jQ90LUMtIoR9jgqaEPpcSl81ZNAntieO3q91BkOUrpba4S3CTSdnaZpJgy3HhQZ72jZU/ZcXo6Ao&#10;/oafc7nEnZeL1GV6ruvipNRkPBRfIAIN4R1+tfdaQTaF55f4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PI8sAAAADbAAAADwAAAAAAAAAAAAAAAACYAgAAZHJzL2Rvd25y&#10;ZXYueG1sUEsFBgAAAAAEAAQA9QAAAIUDAAAAAA==&#10;" filled="f" stroked="f" strokeweight=".25pt">
                      <v:textbox inset="1pt,1pt,1pt,1pt">
                        <w:txbxContent>
                          <w:p w:rsidR="00675601" w:rsidRDefault="00675601" w:rsidP="00675601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v:textbox>
                    </v:rect>
                    <v:rect id="Rectangle 12" o:spid="_x0000_s1036" style="position:absolute;left:10377;top:15088;width:822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FWhcAA&#10;AADbAAAADwAAAGRycy9kb3ducmV2LnhtbESPQYvCMBSE7wv+h/AEb2uqSNFqlLIgeLWr4PHRPNtq&#10;81KTrNZ/bxYEj8PMfMOsNr1pxZ2cbywrmIwTEMSl1Q1XCg6/2+85CB+QNbaWScGTPGzWg68VZto+&#10;eE/3IlQiQthnqKAOocuk9GVNBv3YdsTRO1tnMETpKqkdPiLctHKaJKk02HBcqLGjn5rKa/FnFOT5&#10;pT/eigVuvZwnLtUzXeUnpUbDPl+CCNSHT/jd3mkF6RT+v8Qf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FWhcAAAADbAAAADwAAAAAAAAAAAAAAAACYAgAAZHJzL2Rvd25y&#10;ZXYueG1sUEsFBgAAAAAEAAQA9QAAAIUDAAAAAA==&#10;" filled="f" stroked="f" strokeweight=".25pt">
                      <v:textbox inset="1pt,1pt,1pt,1pt">
                        <w:txbxContent>
                          <w:p w:rsidR="00675601" w:rsidRDefault="00675601" w:rsidP="00675601">
                            <w:pPr>
                              <w:pStyle w:val="a8"/>
                              <w:jc w:val="center"/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  <w:r>
                              <w:rPr>
                                <w:sz w:val="18"/>
                                <w:lang w:val="ru-RU"/>
                              </w:rPr>
                              <w:t>ов</w:t>
                            </w:r>
                          </w:p>
                        </w:txbxContent>
                      </v:textbox>
                    </v:rect>
                    <v:rect id="Rectangle 13" o:spid="_x0000_s1037" style="position:absolute;left:5453;top:14196;width:5965;height: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3zHs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IJ3D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73zHsAAAADbAAAADwAAAAAAAAAAAAAAAACYAgAAZHJzL2Rvd25y&#10;ZXYueG1sUEsFBgAAAAAEAAQA9QAAAIUDAAAAAA==&#10;" filled="f" stroked="f" strokeweight=".25pt">
                      <v:textbox inset="1pt,1pt,1pt,1pt">
                        <w:txbxContent>
                          <w:p w:rsidR="00675601" w:rsidRDefault="00675601" w:rsidP="00675601">
                            <w:pPr>
                              <w:pStyle w:val="a8"/>
                              <w:jc w:val="center"/>
                              <w:rPr>
                                <w:sz w:val="12"/>
                                <w:lang w:val="en-US"/>
                              </w:rPr>
                            </w:pPr>
                          </w:p>
                          <w:p w:rsidR="00675601" w:rsidRDefault="00675601" w:rsidP="00675601">
                            <w:r>
                              <w:t xml:space="preserve">                                        </w:t>
                            </w:r>
                          </w:p>
                        </w:txbxContent>
                      </v:textbox>
                    </v:rect>
                    <v:rect id="Rectangle 14" o:spid="_x0000_s1038" style="position:absolute;left:1147;top:15080;width:1186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RrasAA&#10;AADbAAAADwAAAGRycy9kb3ducmV2LnhtbESPQYvCMBSE74L/ITzBm6YuUrRrlLIgeLUqeHw0b9vu&#10;Ni81iVr/vREEj8PMfMOsNr1pxY2cbywrmE0TEMSl1Q1XCo6H7WQBwgdkja1lUvAgD5v1cLDCTNs7&#10;7+lWhEpECPsMFdQhdJmUvqzJoJ/ajjh6v9YZDFG6SmqH9wg3rfxKklQabDgu1NjRT03lf3E1CvL8&#10;rz9diiVuvVwkLtVzXeVnpcajPv8GEagPn/C7vdMK0jm8vs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RrasAAAADbAAAADwAAAAAAAAAAAAAAAACYAgAAZHJzL2Rvd25y&#10;ZXYueG1sUEsFBgAAAAAEAAQA9QAAAIUDAAAAAA==&#10;" filled="f" stroked="f" strokeweight=".25pt">
                      <v:textbox inset="1pt,1pt,1pt,1pt">
                        <w:txbxContent>
                          <w:p w:rsidR="00675601" w:rsidRDefault="00675601" w:rsidP="00675601">
                            <w:pPr>
                              <w:pStyle w:val="a8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  <v:rect id="Rectangle 15" o:spid="_x0000_s1039" style="position:absolute;left:2389;top:15080;width:1435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jO8cAA&#10;AADbAAAADwAAAGRycy9kb3ducmV2LnhtbESPQYvCMBSE74L/ITxhb5oqbtFqlCIIXrer4PHRPNtq&#10;81KTqN1/v1lY8DjMzDfMetubVjzJ+caygukkAUFcWt1wpeD4vR8vQPiArLG1TAp+yMN2MxysMdP2&#10;xV/0LEIlIoR9hgrqELpMSl/WZNBPbEccvYt1BkOUrpLa4SvCTStnSZJKgw3HhRo72tVU3oqHUZDn&#10;1/50L5a493KRuFTPdZWflfoY9fkKRKA+vMP/7YNWkH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jO8cAAAADbAAAADwAAAAAAAAAAAAAAAACYAgAAZHJzL2Rvd25y&#10;ZXYueG1sUEsFBgAAAAAEAAQA9QAAAIUDAAAAAA==&#10;" filled="f" stroked="f" strokeweight=".25pt">
                      <v:textbox inset="1pt,1pt,1pt,1pt">
                        <w:txbxContent>
                          <w:p w:rsidR="00675601" w:rsidRPr="00C12DBF" w:rsidRDefault="00675601" w:rsidP="00675601">
                            <w:pPr>
                              <w:pStyle w:val="a8"/>
                              <w:rPr>
                                <w:i w:val="0"/>
                                <w:sz w:val="18"/>
                                <w:lang w:val="ru-RU"/>
                              </w:rPr>
                            </w:pPr>
                          </w:p>
                        </w:txbxContent>
                      </v:textbox>
                    </v:rect>
                    <v:rect id="Rectangle 16" o:spid="_x0000_s1040" style="position:absolute;left:1147;top:15376;width:1186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pQhsAA&#10;AADbAAAADwAAAGRycy9kb3ducmV2LnhtbESPQYvCMBSE74L/ITxhbzZdWYp2jVIEwatVweOjebbd&#10;bV5qErX+eyMs7HGYmW+Y5XownbiT861lBZ9JCoK4srrlWsHxsJ3OQfiArLGzTAqe5GG9Go+WmGv7&#10;4D3dy1CLCGGfo4ImhD6X0lcNGfSJ7Ymjd7HOYIjS1VI7fES46eQsTTNpsOW40GBPm4aq3/JmFBTF&#10;z3C6lgvcejlPXaa/dF2clfqYDMU3iEBD+A//tXdaQZbB+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pQhsAAAADbAAAADwAAAAAAAAAAAAAAAACYAgAAZHJzL2Rvd25y&#10;ZXYueG1sUEsFBgAAAAAEAAQA9QAAAIUDAAAAAA==&#10;" filled="f" stroked="f" strokeweight=".25pt">
                      <v:textbox inset="1pt,1pt,1pt,1pt">
                        <w:txbxContent>
                          <w:p w:rsidR="00675601" w:rsidRDefault="00675601" w:rsidP="00675601">
                            <w:pPr>
                              <w:pStyle w:val="a8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  <v:rect id="Rectangle 17" o:spid="_x0000_s1041" style="position:absolute;left:2389;top:15376;width:1435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1HcAA&#10;AADbAAAADwAAAGRycy9kb3ducmV2LnhtbESPQYvCMBSE74L/ITxhb5oqUrUapQiC1+0qeHw0z7ba&#10;vNQkavffbxYW9jjMzDfMZtebVrzI+caygukkAUFcWt1wpeD0dRgvQfiArLG1TAq+ycNuOxxsMNP2&#10;zZ/0KkIlIoR9hgrqELpMSl/WZNBPbEccvat1BkOUrpLa4TvCTStnSZJKgw3HhRo72tdU3ounUZDn&#10;t/78KFZ48HKZuFTPdZVflPoY9fkaRKA+/If/2ketIF3A75f4A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b1HcAAAADbAAAADwAAAAAAAAAAAAAAAACYAgAAZHJzL2Rvd25y&#10;ZXYueG1sUEsFBgAAAAAEAAQA9QAAAIUDAAAAAA==&#10;" filled="f" stroked="f" strokeweight=".25pt">
                      <v:textbox inset="1pt,1pt,1pt,1pt">
                        <w:txbxContent>
                          <w:p w:rsidR="00675601" w:rsidRPr="00C12DBF" w:rsidRDefault="00675601" w:rsidP="00675601">
                            <w:pPr>
                              <w:pStyle w:val="a8"/>
                              <w:rPr>
                                <w:i w:val="0"/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  <v:rect id="Rectangle 18" o:spid="_x0000_s1042" style="position:absolute;left:1147;top:15679;width:1186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hb7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ax8Y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GWFvvwAAANsAAAAPAAAAAAAAAAAAAAAAAJgCAABkcnMvZG93bnJl&#10;di54bWxQSwUGAAAAAAQABAD1AAAAhAMAAAAA&#10;" filled="f" stroked="f" strokeweight=".25pt">
                      <v:textbox inset="1pt,1pt,1pt,1pt">
                        <w:txbxContent>
                          <w:p w:rsidR="00675601" w:rsidRPr="00A23DBC" w:rsidRDefault="00675601" w:rsidP="006756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Разработал</w:t>
                            </w:r>
                          </w:p>
                        </w:txbxContent>
                      </v:textbox>
                    </v:rect>
                    <v:rect id="Rectangle 19" o:spid="_x0000_s1043" style="position:absolute;left:2389;top:15679;width:1435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E9MAA&#10;AADbAAAADwAAAGRycy9kb3ducmV2LnhtbESPQYvCMBSE7wv+h/AEb2u6IsV2jVIEwat1Fzw+mmfb&#10;3ealJlHrvzeC4HGYmW+Y5XownbiS861lBV/TBARxZXXLtYKfw/ZzAcIHZI2dZVJwJw/r1ehjibm2&#10;N97TtQy1iBD2OSpoQuhzKX3VkEE/tT1x9E7WGQxRulpqh7cIN52cJUkqDbYcFxrsadNQ9V9ejIKi&#10;+Bt+z2WGWy8XiUv1XNfFUanJeCi+QQQawjv8au+0gjSD55f4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XE9MAAAADbAAAADwAAAAAAAAAAAAAAAACYAgAAZHJzL2Rvd25y&#10;ZXYueG1sUEsFBgAAAAAEAAQA9QAAAIUDAAAAAA==&#10;" filled="f" stroked="f" strokeweight=".25pt">
                      <v:textbox inset="1pt,1pt,1pt,1pt">
                        <w:txbxContent>
                          <w:p w:rsidR="00675601" w:rsidRPr="00A23DBC" w:rsidRDefault="00675601" w:rsidP="006756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  <v:rect id="Rectangle 20" o:spid="_x0000_s1044" style="position:absolute;left:1147;top:15973;width:1186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7tL0A&#10;AADbAAAADwAAAGRycy9kb3ducmV2LnhtbERPy4rCMBTdC/5DuII7TRXxUY1SBGG2dkZweWmubbW5&#10;qUlG69+bheDycN6bXWca8SDna8sKJuMEBHFhdc2lgr/fw2gJwgdkjY1lUvAiD7ttv7fBVNsnH+mR&#10;h1LEEPYpKqhCaFMpfVGRQT+2LXHkLtYZDBG6UmqHzxhuGjlNkrk0WHNsqLClfUXFLf83CrLs2p3u&#10;+QoPXi4TN9czXWZnpYaDLluDCNSFr/jj/tEKFnF9/BJ/gNy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rb7tL0AAADbAAAADwAAAAAAAAAAAAAAAACYAgAAZHJzL2Rvd25yZXYu&#10;eG1sUEsFBgAAAAAEAAQA9QAAAIIDAAAAAA==&#10;" filled="f" stroked="f" strokeweight=".25pt">
                      <v:textbox inset="1pt,1pt,1pt,1pt">
                        <w:txbxContent>
                          <w:p w:rsidR="00675601" w:rsidRPr="0021791D" w:rsidRDefault="00675601" w:rsidP="00675601">
                            <w:pPr>
                              <w:pStyle w:val="a8"/>
                              <w:rPr>
                                <w:rFonts w:ascii="Times New Roman" w:hAnsi="Times New Roman"/>
                                <w:i w:val="0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1791D">
                              <w:rPr>
                                <w:rFonts w:ascii="Times New Roman" w:hAnsi="Times New Roman"/>
                                <w:i w:val="0"/>
                                <w:sz w:val="18"/>
                                <w:lang w:val="ru-RU"/>
                              </w:rPr>
                              <w:t>Н.контр.</w:t>
                            </w:r>
                          </w:p>
                          <w:p w:rsidR="00675601" w:rsidRPr="005565FE" w:rsidRDefault="00675601" w:rsidP="00675601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  <v:rect id="Rectangle 21" o:spid="_x0000_s1045" style="position:absolute;left:2389;top:15973;width:1435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peL8AA&#10;AADbAAAADwAAAGRycy9kb3ducmV2LnhtbESPT4vCMBTE74LfITxhb5oq4p+uUYogeLUqeHw0b9vu&#10;Ni81idr99kYQPA4z8xtmtelMI+7kfG1ZwXiUgCAurK65VHA67oYLED4ga2wsk4J/8rBZ93srTLV9&#10;8IHueShFhLBPUUEVQptK6YuKDPqRbYmj92OdwRClK6V2+Ihw08hJksykwZrjQoUtbSsq/vKbUZBl&#10;v935mi9x5+UicTM91WV2Uepr0GXfIAJ14RN+t/dawXwMr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peL8AAAADbAAAADwAAAAAAAAAAAAAAAACYAgAAZHJzL2Rvd25y&#10;ZXYueG1sUEsFBgAAAAAEAAQA9QAAAIUDAAAAAA==&#10;" filled="f" stroked="f" strokeweight=".25pt">
                      <v:textbox inset="1pt,1pt,1pt,1pt">
                        <w:txbxContent>
                          <w:p w:rsidR="00675601" w:rsidRPr="001061AE" w:rsidRDefault="00675601" w:rsidP="006756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  <v:rect id="Rectangle 22" o:spid="_x0000_s1046" style="position:absolute;left:1147;top:16268;width:1186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jAWMIA&#10;AADbAAAADwAAAGRycy9kb3ducmV2LnhtbESPwWrDMBBE74H8g9hAb7GcUBLXtRJMINBr3QR6XKyt&#10;7dZaOZJiu39fFQo9DjPzhimOs+nFSM53lhVskhQEcW11x42Cy9t5nYHwAVljb5kUfJOH42G5KDDX&#10;duJXGqvQiAhhn6OCNoQhl9LXLRn0iR2Io/dhncEQpWukdjhFuOnlNk130mDHcaHFgU4t1V/V3Sgo&#10;y8/5eque8OxllrqdftRN+a7Uw2oun0EEmsN/+K/9ohXst/D7Jf4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KMBYwgAAANsAAAAPAAAAAAAAAAAAAAAAAJgCAABkcnMvZG93&#10;bnJldi54bWxQSwUGAAAAAAQABAD1AAAAhwMAAAAA&#10;" filled="f" stroked="f" strokeweight=".25pt">
                      <v:textbox inset="1pt,1pt,1pt,1pt">
                        <w:txbxContent>
                          <w:p w:rsidR="00675601" w:rsidRPr="005565FE" w:rsidRDefault="00675601" w:rsidP="006756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ГИП</w:t>
                            </w:r>
                          </w:p>
                        </w:txbxContent>
                      </v:textbox>
                    </v:rect>
                    <v:rect id="Rectangle 23" o:spid="_x0000_s1047" style="position:absolute;left:2389;top:16268;width:1435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lw8EA&#10;AADbAAAADwAAAGRycy9kb3ducmV2LnhtbESPT4vCMBTE7wt+h/AEb2uqLv6pRimC4HW7Ch4fzbOt&#10;Ni81idr99htB2OMwM79hVpvONOJBzteWFYyGCQjiwuqaSwWHn93nHIQPyBoby6Tglzxs1r2PFaba&#10;PvmbHnkoRYSwT1FBFUKbSumLigz6oW2Jo3e2zmCI0pVSO3xGuGnkOEmm0mDNcaHClrYVFdf8bhRk&#10;2aU73vIF7rycJ26qv3SZnZQa9LtsCSJQF/7D7/ZeK5hN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kZcPBAAAA2wAAAA8AAAAAAAAAAAAAAAAAmAIAAGRycy9kb3du&#10;cmV2LnhtbFBLBQYAAAAABAAEAPUAAACGAwAAAAA=&#10;" filled="f" stroked="f" strokeweight=".25pt">
                      <v:textbox inset="1pt,1pt,1pt,1pt">
                        <w:txbxContent>
                          <w:p w:rsidR="00675601" w:rsidRPr="0021791D" w:rsidRDefault="00675601" w:rsidP="006756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  <v:rect id="Rectangle 24" o:spid="_x0000_s1048" style="position:absolute;left:5468;top:15119;width:2854;height:1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39t8IA&#10;AADbAAAADwAAAGRycy9kb3ducmV2LnhtbESPQWvCQBSE74L/YXmF3nTTEtRGVwmFQK+mCj0+ss8k&#10;mn0bd7dJ+u/dQqHHYWa+YXaHyXRiIOdbywpelgkI4srqlmsFp89isQHhA7LGzjIp+CEPh/18tsNM&#10;25GPNJShFhHCPkMFTQh9JqWvGjLol7Ynjt7FOoMhSldL7XCMcNPJ1yRZSYMtx4UGe3pvqLqV30ZB&#10;nl+n8718w8LLTeJWOtV1/qXU89OUb0EEmsJ/+K/9oRWsU/j9En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jf23wgAAANsAAAAPAAAAAAAAAAAAAAAAAJgCAABkcnMvZG93&#10;bnJldi54bWxQSwUGAAAAAAQABAD1AAAAhwMAAAAA&#10;" filled="f" stroked="f" strokeweight=".25pt">
                      <v:textbox inset="1pt,1pt,1pt,1pt">
                        <w:txbxContent>
                          <w:p w:rsidR="00675601" w:rsidRDefault="00675601" w:rsidP="00675601">
                            <w:pPr>
                              <w:pStyle w:val="a8"/>
                              <w:ind w:right="126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26"/>
                                <w:szCs w:val="26"/>
                                <w:lang w:val="ru-RU"/>
                              </w:rPr>
                            </w:pPr>
                          </w:p>
                          <w:p w:rsidR="00675601" w:rsidRPr="00D00DE4" w:rsidRDefault="00675601" w:rsidP="00675601">
                            <w:pPr>
                              <w:pStyle w:val="a8"/>
                              <w:ind w:right="126"/>
                              <w:jc w:val="center"/>
                              <w:rPr>
                                <w:rFonts w:ascii="Times New Roman" w:hAnsi="Times New Roman"/>
                                <w:i w:val="0"/>
                                <w:iCs/>
                                <w:lang w:val="ru-RU"/>
                              </w:rPr>
                            </w:pPr>
                            <w:r w:rsidRPr="00C34BAC">
                              <w:rPr>
                                <w:rFonts w:ascii="Times New Roman" w:hAnsi="Times New Roman"/>
                                <w:i w:val="0"/>
                                <w:sz w:val="26"/>
                                <w:szCs w:val="26"/>
                              </w:rPr>
                              <w:t xml:space="preserve">Состав 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sz w:val="26"/>
                                <w:szCs w:val="26"/>
                                <w:lang w:val="ru-RU"/>
                              </w:rPr>
                              <w:t>внесения изменений</w:t>
                            </w:r>
                          </w:p>
                          <w:p w:rsidR="00675601" w:rsidRDefault="00675601" w:rsidP="00675601"/>
                        </w:txbxContent>
                      </v:textbox>
                    </v:rect>
                    <v:rect id="Rectangle 25" o:spid="_x0000_s1049" style="position:absolute;left:8319;top:15076;width:822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YLMEA&#10;AADbAAAADwAAAGRycy9kb3ducmV2LnhtbESPT4vCMBTE7wt+h/AEb2uquP6pRimC4HW7Ch4fzbOt&#10;Ni81idr99htB2OMwM79hVpvONOJBzteWFYyGCQjiwuqaSwWHn93nHIQPyBoby6Tglzxs1r2PFaba&#10;PvmbHnkoRYSwT1FBFUKbSumLigz6oW2Jo3e2zmCI0pVSO3xGuGnkOEmm0mDNcaHClrYVFdf8bhRk&#10;2aU73vIF7rycJ26qJ7rMTkoN+l22BBGoC//hd3uvFcy+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BWCzBAAAA2wAAAA8AAAAAAAAAAAAAAAAAmAIAAGRycy9kb3du&#10;cmV2LnhtbFBLBQYAAAAABAAEAPUAAACGAwAAAAA=&#10;" filled="f" stroked="f" strokeweight=".25pt">
                      <v:textbox inset="1pt,1pt,1pt,1pt">
                        <w:txbxContent>
                          <w:p w:rsidR="00675601" w:rsidRPr="008E3A3F" w:rsidRDefault="00675601" w:rsidP="00675601">
                            <w:pPr>
                              <w:pStyle w:val="a8"/>
                              <w:rPr>
                                <w:sz w:val="18"/>
                              </w:rPr>
                            </w:pPr>
                            <w:r w:rsidRPr="008E3A3F">
                              <w:rPr>
                                <w:sz w:val="18"/>
                                <w:lang w:val="ru-RU"/>
                              </w:rPr>
                              <w:t>Стадия</w:t>
                            </w:r>
                          </w:p>
                        </w:txbxContent>
                      </v:textbox>
                    </v:rect>
                    <v:rect id="Rectangle 26" o:spid="_x0000_s1050" style="position:absolute;left:8972;top:15078;width:1298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PGW8AA&#10;AADbAAAADwAAAGRycy9kb3ducmV2LnhtbESPQYvCMBSE74L/ITxhb5oqUrUapQiC1+0qeHw0z7ba&#10;vNQkavffbxYW9jjMzDfMZtebVrzI+caygukkAUFcWt1wpeD0dRgvQfiArLG1TAq+ycNuOxxsMNP2&#10;zZ/0KkIlIoR9hgrqELpMSl/WZNBPbEccvat1BkOUrpLa4TvCTStnSZJKgw3HhRo72tdU3ounUZDn&#10;t/78KFZ48HKZuFTPdZVflPoY9fkaRKA+/If/2ketYJHC75f4A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PGW8AAAADbAAAADwAAAAAAAAAAAAAAAACYAgAAZHJzL2Rvd25y&#10;ZXYueG1sUEsFBgAAAAAEAAQA9QAAAIUDAAAAAA==&#10;" filled="f" stroked="f" strokeweight=".25pt">
                      <v:textbox inset="1pt,1pt,1pt,1pt">
                        <w:txbxContent>
                          <w:p w:rsidR="00675601" w:rsidRPr="008E3A3F" w:rsidRDefault="00675601" w:rsidP="00675601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 w:rsidRPr="008E3A3F">
                              <w:rPr>
                                <w:sz w:val="18"/>
                              </w:rPr>
                              <w:t>Лист</w:t>
                            </w:r>
                          </w:p>
                        </w:txbxContent>
                      </v:textbox>
                    </v:rect>
                    <v:rect id="Rectangle 27" o:spid="_x0000_s1051" style="position:absolute;left:10063;top:15345;width:1298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9jwMIA&#10;AADbAAAADwAAAGRycy9kb3ducmV2LnhtbESPQWvCQBSE74L/YXmF3nTTUqKNrhIKgV5NFXp8ZJ9J&#10;NPs27m6T+O+7hYLHYWa+Ybb7yXRiIOdbywpelgkI4srqlmsFx69isQbhA7LGzjIpuJOH/W4+22Km&#10;7cgHGspQiwhhn6GCJoQ+k9JXDRn0S9sTR+9sncEQpauldjhGuOnka5Kk0mDLcaHBnj4aqq7lj1GQ&#10;55fpdCvfsfBynbhUv+k6/1bq+WnKNyACTeER/m9/agWrF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2PAwgAAANsAAAAPAAAAAAAAAAAAAAAAAJgCAABkcnMvZG93&#10;bnJldi54bWxQSwUGAAAAAAQABAD1AAAAhwMAAAAA&#10;" filled="f" stroked="f" strokeweight=".25pt">
                      <v:textbox inset="1pt,1pt,1pt,1pt">
                        <w:txbxContent>
                          <w:p w:rsidR="00675601" w:rsidRPr="002C2F10" w:rsidRDefault="00675601" w:rsidP="00675601">
                            <w:pPr>
                              <w:jc w:val="center"/>
                              <w:rPr>
                                <w:rFonts w:ascii="ISOCPEUR" w:hAnsi="ISOCPEUR"/>
                                <w:i/>
                                <w:sz w:val="18"/>
                                <w:szCs w:val="18"/>
                              </w:rPr>
                            </w:pPr>
                            <w:r w:rsidRPr="002C2F10">
                              <w:rPr>
                                <w:rFonts w:ascii="ISOCPEUR" w:hAnsi="ISOCPEUR"/>
                                <w:i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28" o:spid="_x0000_s1052" style="position:absolute;left:8322;top:15728;width:3128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3sr0A&#10;AADbAAAADwAAAGRycy9kb3ducmV2LnhtbERPy4rCMBTdC/5DuII7TRXxUY1SBGG2dkZweWmubbW5&#10;qUlG69+bheDycN6bXWca8SDna8sKJuMEBHFhdc2lgr/fw2gJwgdkjY1lUvAiD7ttv7fBVNsnH+mR&#10;h1LEEPYpKqhCaFMpfVGRQT+2LXHkLtYZDBG6UmqHzxhuGjlNkrk0WHNsqLClfUXFLf83CrLs2p3u&#10;+QoPXi4TN9czXWZnpYaDLluDCNSFr/jj/tEKFnFs/BJ/gNy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MD3sr0AAADbAAAADwAAAAAAAAAAAAAAAACYAgAAZHJzL2Rvd25yZXYu&#10;eG1sUEsFBgAAAAAEAAQA9QAAAIIDAAAAAA==&#10;" filled="f" stroked="f" strokeweight=".25pt">
                      <v:textbox inset="1pt,1pt,1pt,1pt">
                        <w:txbxContent>
                          <w:p w:rsidR="00675601" w:rsidRPr="008E3A3F" w:rsidRDefault="00675601" w:rsidP="00675601">
                            <w:pPr>
                              <w:rPr>
                                <w:rFonts w:ascii="ISOCPEUR" w:hAnsi="ISOCPEUR"/>
                              </w:rPr>
                            </w:pPr>
                          </w:p>
                        </w:txbxContent>
                      </v:textbox>
                    </v:rect>
                    <v:rect id="Rectangle 29" o:spid="_x0000_s1053" style="position:absolute;left:7935;top:15345;width:1297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xSKcAA&#10;AADbAAAADwAAAGRycy9kb3ducmV2LnhtbESPT4vCMBTE74LfITxhb5quiH+6RimC4NWq4PHRPNvu&#10;Ni81idr99kYQPA4z8xtmue5MI+7kfG1ZwfcoAUFcWF1zqeB42A7nIHxA1thYJgX/5GG96veWmGr7&#10;4D3d81CKCGGfooIqhDaV0hcVGfQj2xJH72KdwRClK6V2+Ihw08hxkkylwZrjQoUtbSoq/vKbUZBl&#10;v93pmi9w6+U8cVM90WV2Vupr0GU/IAJ14RN+t3dawWwBry/x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4xSKcAAAADbAAAADwAAAAAAAAAAAAAAAACYAgAAZHJzL2Rvd25y&#10;ZXYueG1sUEsFBgAAAAAEAAQA9QAAAIUDAAAAAA==&#10;" filled="f" stroked="f" strokeweight=".25pt">
                      <v:textbox inset="1pt,1pt,1pt,1pt">
                        <w:txbxContent>
                          <w:p w:rsidR="00675601" w:rsidRPr="008E3A3F" w:rsidRDefault="00675601" w:rsidP="00675601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 w:rsidRPr="008E3A3F">
                              <w:rPr>
                                <w:sz w:val="18"/>
                                <w:lang w:val="ru-RU"/>
                              </w:rPr>
                              <w:t>П</w:t>
                            </w:r>
                          </w:p>
                        </w:txbxContent>
                      </v:textbox>
                    </v:rect>
                    <v:rect id="Rectangle 30" o:spid="_x0000_s1054" style="position:absolute;left:9096;top:15345;width:1297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OLk7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W18c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Y4uTvwAAANsAAAAPAAAAAAAAAAAAAAAAAJgCAABkcnMvZG93bnJl&#10;di54bWxQSwUGAAAAAAQABAD1AAAAhAMAAAAA&#10;" filled="f" stroked="f" strokeweight=".25pt">
                      <v:textbox inset="1pt,1pt,1pt,1pt">
                        <w:txbxContent>
                          <w:p w:rsidR="00675601" w:rsidRPr="002C2F10" w:rsidRDefault="00675601" w:rsidP="00675601">
                            <w:pPr>
                              <w:pStyle w:val="a8"/>
                              <w:jc w:val="center"/>
                              <w:rPr>
                                <w:rFonts w:cs="Arial"/>
                                <w:iCs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2C2F10">
                              <w:rPr>
                                <w:rFonts w:cs="Arial"/>
                                <w:iCs/>
                                <w:sz w:val="18"/>
                                <w:szCs w:val="18"/>
                                <w:lang w:val="ru-RU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v:group>
                  <v:group id="Group 31" o:spid="_x0000_s1055" style="position:absolute;left:1134;top:270;width:10362;height:16285" coordorigin="1134,270" coordsize="10362,16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line id="Line 32" o:spid="_x0000_s1056" style="position:absolute;visibility:visible;mso-wrap-style:square" from="3150,14146" to="3151,1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CBx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LK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mCBx78AAADbAAAADwAAAAAAAAAAAAAAAACh&#10;AgAAZHJzL2Rvd25yZXYueG1sUEsFBgAAAAAEAAQA+QAAAI0DAAAAAA==&#10;" strokeweight="2pt"/>
                    <v:rect id="Rectangle 33" o:spid="_x0000_s1057" style="position:absolute;left:1134;top:270;width:10345;height:16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oD0MIA&#10;AADbAAAADwAAAGRycy9kb3ducmV2LnhtbESP0YrCMBRE3wX/IVzBN01dQbQapQrCPi1a/YBLc22L&#10;zU1tYlv9+s3Cgo/DzJxhNrveVKKlxpWWFcymEQjizOqScwXXy3GyBOE8ssbKMil4kYPddjjYYKxt&#10;x2dqU5+LAGEXo4LC+zqW0mUFGXRTWxMH72Ybgz7IJpe6wS7ATSW/omghDZYcFgqs6VBQdk+fRsHd&#10;9+1Pkqfv4+q6X2WnfdI9H4lS41GfrEF46v0n/N/+1gqWc/j7En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KgPQwgAAANsAAAAPAAAAAAAAAAAAAAAAAJgCAABkcnMvZG93&#10;bnJldi54bWxQSwUGAAAAAAQABAD1AAAAhwMAAAAA&#10;" filled="f" strokeweight="2pt"/>
                    <v:line id="Line 34" o:spid="_x0000_s1058" style="position:absolute;visibility:visible;mso-wrap-style:square" from="1716,14146" to="1717,1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W8KL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r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sW8KL8AAADbAAAADwAAAAAAAAAAAAAAAACh&#10;AgAAZHJzL2Rvd25yZXYueG1sUEsFBgAAAAAEAAQA+QAAAI0DAAAAAA==&#10;" strokeweight="2pt"/>
                    <v:line id="Line 35" o:spid="_x0000_s1059" style="position:absolute;visibility:visible;mso-wrap-style:square" from="1139,14138" to="11482,14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kZs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L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YkZs78AAADbAAAADwAAAAAAAAAAAAAAAACh&#10;AgAAZHJzL2Rvd25yZXYueG1sUEsFBgAAAAAEAAQA+QAAAI0DAAAAAA==&#10;" strokeweight="2pt"/>
                    <v:line id="Line 36" o:spid="_x0000_s1060" style="position:absolute;visibility:visible;mso-wrap-style:square" from="2353,14154" to="2354,1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uHxL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L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VuHxL8AAADbAAAADwAAAAAAAAAAAAAAAACh&#10;AgAAZHJzL2Rvd25yZXYueG1sUEsFBgAAAAAEAAQA+QAAAI0DAAAAAA==&#10;" strokeweight="2pt"/>
                    <v:line id="Line 37" o:spid="_x0000_s1061" style="position:absolute;visibility:visible;mso-wrap-style:square" from="3877,14154" to="3878,1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ciX7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8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hciX78AAADbAAAADwAAAAAAAAAAAAAAAACh&#10;AgAAZHJzL2Rvd25yZXYueG1sUEsFBgAAAAAEAAQA+QAAAI0DAAAAAA==&#10;" strokeweight="2pt"/>
                    <v:line id="Line 38" o:spid="_x0000_s1062" style="position:absolute;visibility:visible;mso-wrap-style:square" from="4791,14154" to="4792,1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i2L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Wswt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4i2LbwAAADbAAAADwAAAAAAAAAAAAAAAAChAgAA&#10;ZHJzL2Rvd25yZXYueG1sUEsFBgAAAAAEAAQA+QAAAIoDAAAAAA==&#10;" strokeweight="2pt"/>
                    <v:line id="Line 39" o:spid="_x0000_s1063" style="position:absolute;visibility:visible;mso-wrap-style:square" from="5400,14146" to="5401,16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QTtr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p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MQTtr8AAADbAAAADwAAAAAAAAAAAAAAAACh&#10;AgAAZHJzL2Rvd25yZXYueG1sUEsFBgAAAAAEAAQA+QAAAI0DAAAAAA==&#10;" strokeweight="2pt"/>
                    <v:line id="Line 40" o:spid="_x0000_s1064" style="position:absolute;visibility:visible;mso-wrap-style:square" from="9186,15070" to="9188,1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cs9rwAAADbAAAADwAAAGRycy9kb3ducmV2LnhtbERPvQrCMBDeBd8hnOCmqYKi1SgiVNzE&#10;2sXtbM622FxKE7W+vRkEx4/vf73tTC1e1LrKsoLJOAJBnFtdcaEguySjBQjnkTXWlknBhxxsN/3e&#10;GmNt33ymV+oLEULYxaig9L6JpXR5SQbd2DbEgbvb1qAPsC2kbvEdwk0tp1E0lwYrDg0lNrQvKX+k&#10;T6Pgcc1myeG015c63elbkfjr7a6VGg663QqEp87/xT/3UStYhvX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Ccs9rwAAADbAAAADwAAAAAAAAAAAAAAAAChAgAA&#10;ZHJzL2Rvd25yZXYueG1sUEsFBgAAAAAEAAQA+QAAAIoDAAAAAA==&#10;" strokeweight="2pt"/>
                    <v:line id="Line 41" o:spid="_x0000_s1065" style="position:absolute;visibility:visible;mso-wrap-style:square" from="1139,15947" to="5390,15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FAicQAAADbAAAADwAAAGRycy9kb3ducmV2LnhtbESPwW7CMBBE75X6D9ZW4lac9FBBiINQ&#10;W6QiDlVpP2CJlzgQryPbQODrcaVKHEcz80ZTzgfbiRP50DpWkI8zEMS10y03Cn5/ls8TECEia+wc&#10;k4ILBZhXjw8lFtqd+ZtOm9iIBOFQoAITY19IGWpDFsPY9cTJ2zlvMSbpG6k9nhPcdvIly16lxZbT&#10;gsGe3gzVh83RKlj57fqQXxsjt7zyH93X+zTYvVKjp2ExAxFpiPfwf/tTK5jm8Pcl/QBZ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UCJxAAAANsAAAAPAAAAAAAAAAAA&#10;AAAAAKECAABkcnMvZG93bnJldi54bWxQSwUGAAAAAAQABAD5AAAAkgMAAAAA&#10;" strokeweight="1pt"/>
                    <v:line id="Line 42" o:spid="_x0000_s1066" style="position:absolute;visibility:visible;mso-wrap-style:square" from="1139,16248" to="5390,16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Pe/sQAAADbAAAADwAAAGRycy9kb3ducmV2LnhtbESPzW7CMBCE70h9B2sr9UYcOFSQ4kRV&#10;f6SiHhDQB1jiJQ7E68h2Ie3TYyQkjqOZ+UazqAbbiRP50DpWMMlyEMS10y03Cn62n+MZiBCRNXaO&#10;ScEfBajKh9ECC+3OvKbTJjYiQTgUqMDE2BdShtqQxZC5njh5e+ctxiR9I7XHc4LbTk7z/FlabDkt&#10;GOzpzVB93PxaBUu/+z5O/hsjd7z0H93qfR7sQamnx+H1BUSkId7Dt/aXVjCfwvVL+gGy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E97+xAAAANsAAAAPAAAAAAAAAAAA&#10;AAAAAKECAABkcnMvZG93bnJldi54bWxQSwUGAAAAAAQABAD5AAAAkgMAAAAA&#10;" strokeweight="1pt"/>
                    <v:line id="Line 43" o:spid="_x0000_s1067" style="position:absolute;visibility:visible;mso-wrap-style:square" from="1140,15042" to="11457,15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WygcIAAADbAAAADwAAAGRycy9kb3ducmV2LnhtbESPT4vCMBTE7wt+h/AEb2uq4qK1UUSo&#10;eFusXrw9m9c/2LyUJmr99htB2OMwM79hkk1vGvGgztWWFUzGEQji3OqaSwXnU/q9AOE8ssbGMil4&#10;kYPNevCVYKztk4/0yHwpAoRdjAoq79tYSpdXZNCNbUscvMJ2Bn2QXSl1h88AN42cRtGPNFhzWKiw&#10;pV1F+S27GwW3y3me7n93+tRkW30tU3+5Flqp0bDfrkB46v1/+NM+aAXLG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PWygcIAAADbAAAADwAAAAAAAAAAAAAA&#10;AAChAgAAZHJzL2Rvd25yZXYueG1sUEsFBgAAAAAEAAQA+QAAAJADAAAAAA==&#10;" strokeweight="2pt"/>
                    <v:line id="Line 44" o:spid="_x0000_s1068" style="position:absolute;visibility:visible;mso-wrap-style:square" from="1148,14742" to="5398,14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wq9cIAAADbAAAADwAAAGRycy9kb3ducmV2LnhtbESPT4vCMBTE7wt+h/AEb2uq6KK1UUSo&#10;eFusXrw9m9c/2LyUJmr99htB2OMwM79hkk1vGvGgztWWFUzGEQji3OqaSwXnU/q9AOE8ssbGMil4&#10;kYPNevCVYKztk4/0yHwpAoRdjAoq79tYSpdXZNCNbUscvMJ2Bn2QXSl1h88AN42cRtGPNFhzWKiw&#10;pV1F+S27GwW3y3me7n93+tRkW30tU3+5Flqp0bDfrkB46v1/+NM+aAXLG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wq9cIAAADbAAAADwAAAAAAAAAAAAAA&#10;AAChAgAAZHJzL2Rvd25yZXYueG1sUEsFBgAAAAAEAAQA+QAAAJADAAAAAA==&#10;" strokeweight="2pt"/>
                    <v:line id="Line 45" o:spid="_x0000_s1069" style="position:absolute;visibility:visible;mso-wrap-style:square" from="1139,14439" to="5390,14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pGisMAAADbAAAADwAAAGRycy9kb3ducmV2LnhtbESP3WoCMRSE7wXfIRyhd5q1UKmrUURb&#10;qPRC/HmA4+a4Wd2cLEmqW5++EQpeDjPzDTOdt7YWV/KhcqxgOMhAEBdOV1wqOOw/++8gQkTWWDsm&#10;Bb8UYD7rdqaYa3fjLV13sRQJwiFHBSbGJpcyFIYshoFriJN3ct5iTNKXUnu8Jbit5WuWjaTFitOC&#10;wYaWhorL7scqWPvj92V4L4088tp/1JvVONizUi+9djEBEamNz/B/+0srGL/B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6RorDAAAA2wAAAA8AAAAAAAAAAAAA&#10;AAAAoQIAAGRycy9kb3ducmV2LnhtbFBLBQYAAAAABAAEAPkAAACRAwAAAAA=&#10;" strokeweight="1pt"/>
                    <v:line id="Line 46" o:spid="_x0000_s1070" style="position:absolute;visibility:visible;mso-wrap-style:square" from="1139,15644" to="5390,15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jY/cMAAADbAAAADwAAAGRycy9kb3ducmV2LnhtbESPQWsCMRSE74X+h/AK3rpZPYiuRilt&#10;BaUHqfoDnpvnZnXzsiRR1/56IxQ8DjPzDTOdd7YRF/Khdqygn+UgiEuna64U7LaL9xGIEJE1No5J&#10;wY0CzGevL1MstLvyL102sRIJwqFABSbGtpAylIYshsy1xMk7OG8xJukrqT1eE9w2cpDnQ2mx5rRg&#10;sKVPQ+Vpc7YKVn7/c+r/VUbueeW/m/XXONijUr237mMCIlIXn+H/9lIrGA/h8SX9AD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o2P3DAAAA2wAAAA8AAAAAAAAAAAAA&#10;AAAAoQIAAGRycy9kb3ducmV2LnhtbFBLBQYAAAAABAAEAPkAAACRAwAAAAA=&#10;" strokeweight="1pt"/>
                    <v:line id="Line 47" o:spid="_x0000_s1071" style="position:absolute;visibility:visible;mso-wrap-style:square" from="1139,15340" to="5390,15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R9ZsQAAADbAAAADwAAAGRycy9kb3ducmV2LnhtbESP3WoCMRSE7wXfIRyhd5q1F7WuRhFt&#10;odIL8ecBjpvjZnVzsiSpbn36Rih4OczMN8x03tpaXMmHyrGC4SADQVw4XXGp4LD/7L+DCBFZY+2Y&#10;FPxSgPms25lirt2Nt3TdxVIkCIccFZgYm1zKUBiyGAauIU7eyXmLMUlfSu3xluC2lq9Z9iYtVpwW&#10;DDa0NFRcdj9Wwdofvy/De2nkkdf+o96sxsGelXrptYsJiEhtfIb/219awXgEjy/p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ZH1mxAAAANsAAAAPAAAAAAAAAAAA&#10;AAAAAKECAABkcnMvZG93bnJldi54bWxQSwUGAAAAAAQABAD5AAAAkgMAAAAA&#10;" strokeweight="1pt"/>
                    <v:line id="Line 48" o:spid="_x0000_s1072" style="position:absolute;visibility:visible;mso-wrap-style:square" from="8271,15070" to="8272,16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Eg8LwAAADbAAAADwAAAGRycy9kb3ducmV2LnhtbERPvQrCMBDeBd8hnOCmqYKi1SgiVNzE&#10;2sXtbM622FxKE7W+vRkEx4/vf73tTC1e1LrKsoLJOAJBnFtdcaEguySjBQjnkTXWlknBhxxsN/3e&#10;GmNt33ymV+oLEULYxaig9L6JpXR5SQbd2DbEgbvb1qAPsC2kbvEdwk0tp1E0lwYrDg0lNrQvKX+k&#10;T6Pgcc1myeG015c63elbkfjr7a6VGg663QqEp87/xT/3UStYhr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lEg8LwAAADbAAAADwAAAAAAAAAAAAAAAAChAgAA&#10;ZHJzL2Rvd25yZXYueG1sUEsFBgAAAAAEAAQA+QAAAIoDAAAAAA==&#10;" strokeweight="2pt"/>
                    <v:line id="Line 49" o:spid="_x0000_s1073" style="position:absolute;visibility:visible;mso-wrap-style:square" from="8279,15367" to="11496,15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Fa7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R2Fa78AAADbAAAADwAAAAAAAAAAAAAAAACh&#10;AgAAZHJzL2Rvd25yZXYueG1sUEsFBgAAAAAEAAQA+QAAAI0DAAAAAA==&#10;" strokeweight="2pt"/>
                    <v:line id="Line 50" o:spid="_x0000_s1074" style="position:absolute;visibility:visible;mso-wrap-style:square" from="8278,15668" to="11495,1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Mk1MMAAADc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BPBl2dkAp2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zJNTDAAAA3AAAAA8AAAAAAAAAAAAA&#10;AAAAoQIAAGRycy9kb3ducmV2LnhtbFBLBQYAAAAABAAEAPkAAACRAwAAAAA=&#10;" strokeweight="2pt"/>
                    <v:line id="Line 51" o:spid="_x0000_s1075" style="position:absolute;visibility:visible;mso-wrap-style:square" from="10100,15070" to="10102,1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+BT7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EEvs+EC+T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s/gU+9AAAA3AAAAA8AAAAAAAAAAAAAAAAAoQIA&#10;AGRycy9kb3ducmV2LnhtbFBLBQYAAAAABAAEAPkAAACLAwAAAAA=&#10;" strokeweight="2pt"/>
                  </v:group>
                </v:group>
              </v:group>
            </w:pict>
          </mc:Fallback>
        </mc:AlternateContent>
      </w:r>
      <w:r w:rsidRPr="00D23C42">
        <w:rPr>
          <w:b/>
          <w:sz w:val="26"/>
          <w:szCs w:val="26"/>
        </w:rPr>
        <w:t xml:space="preserve"> </w:t>
      </w:r>
      <w:r w:rsidRPr="00D23C42">
        <w:rPr>
          <w:b/>
        </w:rPr>
        <w:t>Состав внесения изменений</w:t>
      </w:r>
    </w:p>
    <w:p w:rsidR="00675601" w:rsidRPr="00906674" w:rsidRDefault="00675601" w:rsidP="00675601">
      <w:pPr>
        <w:pStyle w:val="aff5"/>
        <w:spacing w:after="0" w:line="240" w:lineRule="auto"/>
        <w:ind w:left="-10" w:right="-10"/>
        <w:jc w:val="center"/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</w:pPr>
      <w:r w:rsidRPr="00D23C42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 xml:space="preserve">(изменения </w:t>
      </w:r>
      <w:r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>разработаны</w:t>
      </w:r>
      <w:r w:rsidRPr="00D23C42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 xml:space="preserve"> по </w:t>
      </w:r>
      <w:r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>постановлению</w:t>
      </w:r>
      <w:r w:rsidRPr="00906674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 xml:space="preserve"> администрации сельского поселения</w:t>
      </w:r>
    </w:p>
    <w:p w:rsidR="00675601" w:rsidRPr="00D92C35" w:rsidRDefault="00675601" w:rsidP="00675601">
      <w:pPr>
        <w:pStyle w:val="aff5"/>
        <w:spacing w:after="0" w:line="240" w:lineRule="auto"/>
        <w:ind w:left="-10" w:right="-10"/>
        <w:jc w:val="center"/>
        <w:rPr>
          <w:b/>
          <w:i/>
          <w:lang w:val="ru-RU"/>
        </w:rPr>
      </w:pPr>
      <w:r w:rsidRPr="00906674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>Крутче-Байгорский  с</w:t>
      </w:r>
      <w:r w:rsidRPr="00906674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>ельсовет</w:t>
      </w:r>
      <w:r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 xml:space="preserve"> </w:t>
      </w:r>
      <w:r w:rsidRPr="00281F82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>№</w:t>
      </w:r>
      <w:r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>50</w:t>
      </w:r>
      <w:r w:rsidRPr="00281F82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 xml:space="preserve"> от </w:t>
      </w:r>
      <w:r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>11</w:t>
      </w:r>
      <w:r w:rsidRPr="00281F82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>06</w:t>
      </w:r>
      <w:r w:rsidRPr="00281F82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>.20</w:t>
      </w:r>
      <w:r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>19</w:t>
      </w:r>
      <w:r w:rsidRPr="00D92C35">
        <w:rPr>
          <w:i/>
          <w:lang w:val="ru-RU"/>
        </w:rPr>
        <w:t xml:space="preserve"> г.)</w:t>
      </w:r>
    </w:p>
    <w:tbl>
      <w:tblPr>
        <w:tblW w:w="1027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6841"/>
        <w:gridCol w:w="2161"/>
      </w:tblGrid>
      <w:tr w:rsidR="00675601" w:rsidRPr="00D23C42" w:rsidTr="000E5C0F">
        <w:trPr>
          <w:trHeight w:val="70"/>
          <w:jc w:val="center"/>
        </w:trPr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601" w:rsidRPr="00D23C42" w:rsidRDefault="00675601" w:rsidP="000E5C0F">
            <w:pPr>
              <w:pStyle w:val="aff5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601" w:rsidRPr="00D23C42" w:rsidRDefault="00675601" w:rsidP="000E5C0F">
            <w:pPr>
              <w:pStyle w:val="aff5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23C4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601" w:rsidRPr="00D23C42" w:rsidRDefault="00675601" w:rsidP="000E5C0F">
            <w:pPr>
              <w:pStyle w:val="aff5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23C42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675601" w:rsidRPr="00D23C42" w:rsidTr="000E5C0F">
        <w:trPr>
          <w:trHeight w:val="70"/>
          <w:jc w:val="center"/>
        </w:trPr>
        <w:tc>
          <w:tcPr>
            <w:tcW w:w="102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601" w:rsidRPr="00D23C42" w:rsidRDefault="00675601" w:rsidP="000E5C0F">
            <w:pPr>
              <w:pStyle w:val="aff5"/>
              <w:spacing w:after="0"/>
              <w:ind w:left="-10" w:right="-1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3C42">
              <w:rPr>
                <w:rFonts w:ascii="Times New Roman" w:hAnsi="Times New Roman" w:cs="Times New Roman"/>
                <w:lang w:val="ru-RU"/>
              </w:rPr>
              <w:t xml:space="preserve">Внесение изменений в правила землепользования и застройки сельского поселения </w:t>
            </w:r>
            <w:r>
              <w:rPr>
                <w:rFonts w:ascii="Times New Roman" w:hAnsi="Times New Roman" w:cs="Times New Roman"/>
                <w:lang w:val="ru-RU"/>
              </w:rPr>
              <w:t xml:space="preserve">Крутче-Байгорский </w:t>
            </w:r>
            <w:r w:rsidRPr="00D23C42">
              <w:rPr>
                <w:rFonts w:ascii="Times New Roman" w:hAnsi="Times New Roman" w:cs="Times New Roman"/>
                <w:lang w:val="ru-RU"/>
              </w:rPr>
              <w:t>сельсовет Усманского муниципального района Липецкой области Российской Федерации</w:t>
            </w:r>
          </w:p>
        </w:tc>
      </w:tr>
      <w:tr w:rsidR="00675601" w:rsidRPr="00D23C42" w:rsidTr="000E5C0F">
        <w:trPr>
          <w:trHeight w:val="1366"/>
          <w:jc w:val="center"/>
        </w:trPr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601" w:rsidRPr="00922F94" w:rsidRDefault="00675601" w:rsidP="000E5C0F">
            <w:pPr>
              <w:pStyle w:val="aff5"/>
              <w:spacing w:after="0" w:line="240" w:lineRule="auto"/>
              <w:ind w:right="-109"/>
              <w:rPr>
                <w:rFonts w:ascii="Times New Roman" w:hAnsi="Times New Roman" w:cs="Times New Roman"/>
                <w:lang w:val="ru-RU"/>
              </w:rPr>
            </w:pPr>
            <w:r w:rsidRPr="00922F94">
              <w:rPr>
                <w:rFonts w:ascii="Times New Roman" w:hAnsi="Times New Roman" w:cs="Times New Roman"/>
                <w:lang w:val="ru-RU"/>
              </w:rPr>
              <w:t>Текстовая</w:t>
            </w:r>
          </w:p>
          <w:p w:rsidR="00675601" w:rsidRPr="00922F94" w:rsidRDefault="00675601" w:rsidP="000E5C0F">
            <w:pPr>
              <w:pStyle w:val="aff5"/>
              <w:spacing w:after="0" w:line="240" w:lineRule="auto"/>
              <w:ind w:right="-109"/>
              <w:rPr>
                <w:rFonts w:ascii="Times New Roman" w:hAnsi="Times New Roman" w:cs="Times New Roman"/>
                <w:lang w:val="ru-RU"/>
              </w:rPr>
            </w:pPr>
            <w:r w:rsidRPr="00922F94">
              <w:rPr>
                <w:rFonts w:ascii="Times New Roman" w:hAnsi="Times New Roman" w:cs="Times New Roman"/>
                <w:lang w:val="ru-RU"/>
              </w:rPr>
              <w:t>часть</w:t>
            </w:r>
          </w:p>
          <w:p w:rsidR="00675601" w:rsidRPr="00922F94" w:rsidRDefault="00675601" w:rsidP="000E5C0F">
            <w:pPr>
              <w:pStyle w:val="aff5"/>
              <w:spacing w:after="0" w:line="240" w:lineRule="auto"/>
              <w:ind w:right="-109"/>
              <w:rPr>
                <w:rFonts w:ascii="Times New Roman" w:hAnsi="Times New Roman" w:cs="Times New Roman"/>
                <w:lang w:val="ru-RU"/>
              </w:rPr>
            </w:pPr>
          </w:p>
          <w:p w:rsidR="00675601" w:rsidRPr="00922F94" w:rsidRDefault="00675601" w:rsidP="000E5C0F">
            <w:pPr>
              <w:pStyle w:val="aff5"/>
              <w:spacing w:after="0" w:line="240" w:lineRule="auto"/>
              <w:ind w:right="-109"/>
              <w:rPr>
                <w:rFonts w:ascii="Times New Roman" w:hAnsi="Times New Roman" w:cs="Times New Roman"/>
                <w:lang w:val="ru-RU"/>
              </w:rPr>
            </w:pPr>
          </w:p>
          <w:p w:rsidR="00675601" w:rsidRPr="00922F94" w:rsidRDefault="00675601" w:rsidP="000E5C0F">
            <w:pPr>
              <w:pStyle w:val="aff5"/>
              <w:spacing w:after="0" w:line="240" w:lineRule="auto"/>
              <w:ind w:right="-109"/>
              <w:rPr>
                <w:rFonts w:ascii="Times New Roman" w:hAnsi="Times New Roman" w:cs="Times New Roman"/>
                <w:lang w:val="ru-RU"/>
              </w:rPr>
            </w:pPr>
          </w:p>
          <w:p w:rsidR="00675601" w:rsidRPr="00922F94" w:rsidRDefault="00675601" w:rsidP="000E5C0F">
            <w:pPr>
              <w:pStyle w:val="aff5"/>
              <w:spacing w:after="0" w:line="240" w:lineRule="auto"/>
              <w:ind w:right="-10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4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601" w:rsidRPr="00922F94" w:rsidRDefault="00675601" w:rsidP="000E5C0F">
            <w:pPr>
              <w:pStyle w:val="aff5"/>
              <w:spacing w:after="0"/>
              <w:ind w:left="778" w:right="-10"/>
              <w:rPr>
                <w:rFonts w:ascii="Times New Roman" w:hAnsi="Times New Roman" w:cs="Times New Roman"/>
                <w:lang w:val="ru-RU"/>
              </w:rPr>
            </w:pPr>
            <w:r w:rsidRPr="00922F94">
              <w:rPr>
                <w:rFonts w:ascii="Times New Roman" w:hAnsi="Times New Roman" w:cs="Times New Roman"/>
                <w:lang w:val="ru-RU"/>
              </w:rPr>
              <w:t>Правила землепользования и застройки сельского поселения Крутче-Байгорский сельсовет Усманского муниципального района Липецкой области Российской Федерации</w:t>
            </w:r>
          </w:p>
          <w:p w:rsidR="00675601" w:rsidRDefault="00675601" w:rsidP="000E5C0F">
            <w:pPr>
              <w:pStyle w:val="aff5"/>
              <w:spacing w:after="0"/>
              <w:ind w:left="778" w:right="-10"/>
              <w:rPr>
                <w:rFonts w:ascii="Times New Roman" w:hAnsi="Times New Roman" w:cs="Times New Roman"/>
                <w:lang w:val="ru-RU"/>
              </w:rPr>
            </w:pPr>
          </w:p>
          <w:p w:rsidR="00675601" w:rsidRPr="00922F94" w:rsidRDefault="00675601" w:rsidP="000E5C0F">
            <w:pPr>
              <w:pStyle w:val="aff5"/>
              <w:spacing w:after="0"/>
              <w:ind w:left="778" w:right="-1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601" w:rsidRDefault="00675601" w:rsidP="000E5C0F">
            <w:pPr>
              <w:snapToGrid w:val="0"/>
              <w:ind w:left="-10" w:right="-10"/>
              <w:jc w:val="center"/>
            </w:pPr>
            <w:r w:rsidRPr="00922F94">
              <w:t>Изменения внесены</w:t>
            </w:r>
          </w:p>
          <w:p w:rsidR="00675601" w:rsidRDefault="00675601" w:rsidP="000E5C0F">
            <w:pPr>
              <w:snapToGrid w:val="0"/>
              <w:ind w:left="-10" w:right="-10"/>
              <w:jc w:val="center"/>
            </w:pPr>
          </w:p>
          <w:p w:rsidR="00675601" w:rsidRDefault="00675601" w:rsidP="000E5C0F">
            <w:pPr>
              <w:snapToGrid w:val="0"/>
              <w:ind w:left="-10" w:right="-10"/>
              <w:jc w:val="center"/>
            </w:pPr>
          </w:p>
          <w:p w:rsidR="00675601" w:rsidRDefault="00675601" w:rsidP="000E5C0F">
            <w:pPr>
              <w:snapToGrid w:val="0"/>
              <w:ind w:left="-10" w:right="-10"/>
              <w:jc w:val="center"/>
            </w:pPr>
          </w:p>
          <w:p w:rsidR="00675601" w:rsidRPr="00D23C42" w:rsidRDefault="00675601" w:rsidP="000E5C0F">
            <w:pPr>
              <w:snapToGrid w:val="0"/>
              <w:ind w:left="-10" w:right="-10"/>
              <w:jc w:val="center"/>
            </w:pPr>
          </w:p>
        </w:tc>
      </w:tr>
      <w:tr w:rsidR="00675601" w:rsidRPr="00D23C42" w:rsidTr="000E5C0F">
        <w:trPr>
          <w:trHeight w:val="1800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601" w:rsidRPr="00922F94" w:rsidRDefault="00675601" w:rsidP="000E5C0F">
            <w:pPr>
              <w:pStyle w:val="aff5"/>
              <w:spacing w:after="0" w:line="240" w:lineRule="auto"/>
              <w:ind w:right="-109"/>
              <w:rPr>
                <w:rFonts w:ascii="Times New Roman" w:hAnsi="Times New Roman" w:cs="Times New Roman"/>
                <w:lang w:val="ru-RU"/>
              </w:rPr>
            </w:pPr>
            <w:r w:rsidRPr="00922F94">
              <w:rPr>
                <w:rFonts w:ascii="Times New Roman" w:hAnsi="Times New Roman" w:cs="Times New Roman"/>
                <w:lang w:val="ru-RU"/>
              </w:rPr>
              <w:t xml:space="preserve">Графическая часть1. </w:t>
            </w:r>
          </w:p>
          <w:p w:rsidR="00675601" w:rsidRDefault="00675601" w:rsidP="000E5C0F">
            <w:pPr>
              <w:pStyle w:val="aff5"/>
              <w:spacing w:after="0" w:line="240" w:lineRule="auto"/>
              <w:ind w:right="-109"/>
              <w:rPr>
                <w:rFonts w:ascii="Times New Roman" w:hAnsi="Times New Roman" w:cs="Times New Roman"/>
                <w:lang w:val="ru-RU"/>
              </w:rPr>
            </w:pPr>
          </w:p>
          <w:p w:rsidR="00675601" w:rsidRDefault="00675601" w:rsidP="000E5C0F">
            <w:pPr>
              <w:pStyle w:val="aff5"/>
              <w:spacing w:after="0" w:line="240" w:lineRule="auto"/>
              <w:ind w:right="-109"/>
              <w:rPr>
                <w:rFonts w:ascii="Times New Roman" w:hAnsi="Times New Roman" w:cs="Times New Roman"/>
                <w:lang w:val="ru-RU"/>
              </w:rPr>
            </w:pPr>
          </w:p>
          <w:p w:rsidR="00675601" w:rsidRDefault="00675601" w:rsidP="000E5C0F">
            <w:pPr>
              <w:pStyle w:val="aff5"/>
              <w:spacing w:after="0" w:line="240" w:lineRule="auto"/>
              <w:ind w:right="-109"/>
              <w:rPr>
                <w:rFonts w:ascii="Times New Roman" w:hAnsi="Times New Roman" w:cs="Times New Roman"/>
                <w:lang w:val="ru-RU"/>
              </w:rPr>
            </w:pPr>
          </w:p>
          <w:p w:rsidR="00675601" w:rsidRPr="00922F94" w:rsidRDefault="00675601" w:rsidP="000E5C0F">
            <w:pPr>
              <w:pStyle w:val="aff5"/>
              <w:spacing w:after="0" w:line="240" w:lineRule="auto"/>
              <w:ind w:right="-109"/>
              <w:rPr>
                <w:rFonts w:ascii="Times New Roman" w:hAnsi="Times New Roman" w:cs="Times New Roman"/>
                <w:lang w:val="ru-RU"/>
              </w:rPr>
            </w:pPr>
          </w:p>
          <w:p w:rsidR="00675601" w:rsidRPr="00922F94" w:rsidRDefault="00675601" w:rsidP="000E5C0F">
            <w:pPr>
              <w:pStyle w:val="aff5"/>
              <w:spacing w:after="0" w:line="240" w:lineRule="auto"/>
              <w:ind w:right="-10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601" w:rsidRDefault="00675601" w:rsidP="000E5C0F">
            <w:pPr>
              <w:pStyle w:val="aff5"/>
              <w:spacing w:after="0"/>
              <w:ind w:right="-10"/>
              <w:rPr>
                <w:rFonts w:ascii="Times New Roman" w:hAnsi="Times New Roman" w:cs="Times New Roman"/>
                <w:lang w:val="ru-RU"/>
              </w:rPr>
            </w:pPr>
          </w:p>
          <w:p w:rsidR="00675601" w:rsidRDefault="00675601" w:rsidP="000E5C0F">
            <w:pPr>
              <w:pStyle w:val="aff5"/>
              <w:spacing w:after="0"/>
              <w:ind w:left="778" w:right="-10"/>
              <w:rPr>
                <w:rFonts w:ascii="Times New Roman" w:hAnsi="Times New Roman" w:cs="Times New Roman"/>
                <w:lang w:val="ru-RU"/>
              </w:rPr>
            </w:pPr>
          </w:p>
          <w:p w:rsidR="00675601" w:rsidRPr="00922F94" w:rsidRDefault="00675601" w:rsidP="000E5C0F">
            <w:r w:rsidRPr="00922F94">
              <w:t>Лист1. Карта градостроительного зонирования</w:t>
            </w:r>
            <w:r>
              <w:t xml:space="preserve"> </w:t>
            </w:r>
            <w:r w:rsidRPr="00922F94">
              <w:t>территории сельского поселения Крутче-Байгорский  сельсовет с границами  з</w:t>
            </w:r>
            <w:r>
              <w:t>он особыми условиями использова</w:t>
            </w:r>
            <w:r w:rsidRPr="00922F94">
              <w:t>ния территорий</w:t>
            </w:r>
          </w:p>
          <w:p w:rsidR="00675601" w:rsidRDefault="00675601" w:rsidP="000E5C0F">
            <w:pPr>
              <w:pStyle w:val="aff5"/>
              <w:spacing w:after="0"/>
              <w:ind w:right="-10"/>
              <w:rPr>
                <w:rFonts w:ascii="Times New Roman" w:hAnsi="Times New Roman" w:cs="Times New Roman"/>
                <w:lang w:val="ru-RU"/>
              </w:rPr>
            </w:pPr>
          </w:p>
          <w:p w:rsidR="00675601" w:rsidRDefault="00675601" w:rsidP="000E5C0F">
            <w:pPr>
              <w:pStyle w:val="aff5"/>
              <w:spacing w:after="0"/>
              <w:ind w:right="-10"/>
              <w:rPr>
                <w:rFonts w:ascii="Times New Roman" w:hAnsi="Times New Roman" w:cs="Times New Roman"/>
                <w:lang w:val="ru-RU"/>
              </w:rPr>
            </w:pPr>
          </w:p>
          <w:p w:rsidR="00675601" w:rsidRPr="00922F94" w:rsidRDefault="00675601" w:rsidP="000E5C0F">
            <w:pPr>
              <w:pStyle w:val="aff5"/>
              <w:spacing w:after="0"/>
              <w:ind w:right="-1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601" w:rsidRPr="00922F94" w:rsidRDefault="00675601" w:rsidP="000E5C0F">
            <w:pPr>
              <w:snapToGrid w:val="0"/>
              <w:ind w:left="-10" w:right="-10"/>
              <w:jc w:val="center"/>
            </w:pPr>
            <w:r>
              <w:t xml:space="preserve">Новый </w:t>
            </w:r>
          </w:p>
        </w:tc>
      </w:tr>
      <w:tr w:rsidR="00675601" w:rsidRPr="00D23C42" w:rsidTr="000E5C0F">
        <w:trPr>
          <w:trHeight w:val="1720"/>
          <w:jc w:val="center"/>
        </w:trPr>
        <w:tc>
          <w:tcPr>
            <w:tcW w:w="1277" w:type="dxa"/>
            <w:vMerge/>
            <w:tcBorders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601" w:rsidRPr="00922F94" w:rsidRDefault="00675601" w:rsidP="000E5C0F">
            <w:pPr>
              <w:pStyle w:val="aff5"/>
              <w:spacing w:after="0" w:line="240" w:lineRule="auto"/>
              <w:ind w:right="-10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601" w:rsidRDefault="00675601" w:rsidP="000E5C0F">
            <w:pPr>
              <w:pStyle w:val="aff5"/>
              <w:spacing w:after="0"/>
              <w:ind w:right="-10"/>
              <w:rPr>
                <w:rFonts w:ascii="Times New Roman" w:hAnsi="Times New Roman" w:cs="Times New Roman"/>
                <w:lang w:val="ru-RU"/>
              </w:rPr>
            </w:pPr>
          </w:p>
          <w:p w:rsidR="00675601" w:rsidRDefault="00675601" w:rsidP="000E5C0F">
            <w:pPr>
              <w:pStyle w:val="aff5"/>
              <w:spacing w:after="0"/>
              <w:ind w:right="-10"/>
              <w:rPr>
                <w:rFonts w:ascii="Times New Roman" w:hAnsi="Times New Roman" w:cs="Times New Roman"/>
                <w:lang w:val="ru-RU"/>
              </w:rPr>
            </w:pPr>
            <w:r w:rsidRPr="00922F94">
              <w:rPr>
                <w:rFonts w:ascii="Times New Roman" w:hAnsi="Times New Roman" w:cs="Times New Roman"/>
                <w:lang w:val="ru-RU"/>
              </w:rPr>
              <w:t>Лист 2. Карта градостроительного зонирования с. Крутченская</w:t>
            </w:r>
          </w:p>
          <w:p w:rsidR="00675601" w:rsidRPr="00922F94" w:rsidRDefault="00675601" w:rsidP="000E5C0F">
            <w:pPr>
              <w:pStyle w:val="aff5"/>
              <w:spacing w:after="0"/>
              <w:ind w:right="-10"/>
              <w:rPr>
                <w:rFonts w:ascii="Times New Roman" w:hAnsi="Times New Roman" w:cs="Times New Roman"/>
                <w:lang w:val="ru-RU"/>
              </w:rPr>
            </w:pPr>
            <w:r w:rsidRPr="00922F94">
              <w:rPr>
                <w:rFonts w:ascii="Times New Roman" w:hAnsi="Times New Roman" w:cs="Times New Roman"/>
                <w:lang w:val="ru-RU"/>
              </w:rPr>
              <w:t>Байгора с границами зон особыми условиями</w:t>
            </w:r>
          </w:p>
          <w:p w:rsidR="00675601" w:rsidRPr="00922F94" w:rsidRDefault="00675601" w:rsidP="000E5C0F">
            <w:pPr>
              <w:pStyle w:val="aff5"/>
              <w:spacing w:after="0"/>
              <w:ind w:left="778" w:right="-10"/>
              <w:rPr>
                <w:rFonts w:ascii="Times New Roman" w:hAnsi="Times New Roman" w:cs="Times New Roman"/>
                <w:lang w:val="ru-RU"/>
              </w:rPr>
            </w:pPr>
            <w:r w:rsidRPr="00922F94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922F94">
              <w:rPr>
                <w:rFonts w:ascii="Times New Roman" w:hAnsi="Times New Roman" w:cs="Times New Roman"/>
                <w:lang w:val="ru-RU"/>
              </w:rPr>
              <w:t>спользования территорий</w:t>
            </w:r>
          </w:p>
          <w:p w:rsidR="00675601" w:rsidRDefault="00675601" w:rsidP="000E5C0F">
            <w:pPr>
              <w:pStyle w:val="aff5"/>
              <w:spacing w:after="0"/>
              <w:ind w:left="778" w:right="-1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601" w:rsidRPr="00922F94" w:rsidRDefault="00675601" w:rsidP="000E5C0F">
            <w:pPr>
              <w:snapToGrid w:val="0"/>
              <w:ind w:left="-10" w:right="-10"/>
              <w:jc w:val="center"/>
            </w:pPr>
            <w:r>
              <w:t>Изменения внесены</w:t>
            </w:r>
          </w:p>
        </w:tc>
      </w:tr>
      <w:tr w:rsidR="00675601" w:rsidRPr="00D23C42" w:rsidTr="000E5C0F">
        <w:trPr>
          <w:trHeight w:val="1260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601" w:rsidRPr="00922F94" w:rsidRDefault="00675601" w:rsidP="000E5C0F">
            <w:pPr>
              <w:pStyle w:val="aff5"/>
              <w:spacing w:after="0" w:line="240" w:lineRule="auto"/>
              <w:ind w:right="-109"/>
              <w:rPr>
                <w:rFonts w:ascii="Times New Roman" w:hAnsi="Times New Roman" w:cs="Times New Roman"/>
                <w:lang w:val="ru-RU"/>
              </w:rPr>
            </w:pPr>
            <w:r w:rsidRPr="00922F94">
              <w:rPr>
                <w:rFonts w:ascii="Times New Roman" w:hAnsi="Times New Roman" w:cs="Times New Roman"/>
                <w:lang w:val="ru-RU"/>
              </w:rPr>
              <w:t>Графическая часть 2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601" w:rsidRDefault="00675601" w:rsidP="000E5C0F">
            <w:pPr>
              <w:pStyle w:val="aff5"/>
              <w:spacing w:after="0"/>
              <w:ind w:right="-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Лист1. Карта градостроительного зонирования территории сельского поселения Крутче-Байгорский  сельсовет с границами зон особыми условиями использования территорий</w:t>
            </w:r>
          </w:p>
          <w:p w:rsidR="00675601" w:rsidRDefault="00675601" w:rsidP="000E5C0F">
            <w:pPr>
              <w:pStyle w:val="aff5"/>
              <w:spacing w:after="0"/>
              <w:ind w:right="-1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601" w:rsidRPr="00922F94" w:rsidRDefault="00675601" w:rsidP="000E5C0F">
            <w:pPr>
              <w:snapToGrid w:val="0"/>
              <w:ind w:left="-10" w:right="-10"/>
              <w:jc w:val="center"/>
            </w:pPr>
            <w:r>
              <w:t>Новый</w:t>
            </w:r>
          </w:p>
        </w:tc>
      </w:tr>
      <w:tr w:rsidR="00675601" w:rsidRPr="00D23C42" w:rsidTr="000E5C0F">
        <w:trPr>
          <w:trHeight w:val="1890"/>
          <w:jc w:val="center"/>
        </w:trPr>
        <w:tc>
          <w:tcPr>
            <w:tcW w:w="127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601" w:rsidRPr="00922F94" w:rsidRDefault="00675601" w:rsidP="000E5C0F">
            <w:pPr>
              <w:pStyle w:val="aff5"/>
              <w:spacing w:after="0" w:line="240" w:lineRule="auto"/>
              <w:ind w:right="-10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601" w:rsidRPr="00922F94" w:rsidRDefault="00675601" w:rsidP="000E5C0F">
            <w:pPr>
              <w:pStyle w:val="aff5"/>
              <w:spacing w:after="0"/>
              <w:ind w:left="778" w:right="-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Лист2.Карта градостроительного зонирования с. Крутченская Байгора с границами зон особыми условиями использования территорий</w:t>
            </w:r>
          </w:p>
          <w:p w:rsidR="00675601" w:rsidRPr="00922F94" w:rsidRDefault="00675601" w:rsidP="000E5C0F">
            <w:pPr>
              <w:pStyle w:val="aff5"/>
              <w:spacing w:after="0"/>
              <w:ind w:left="778" w:right="-10"/>
              <w:rPr>
                <w:rFonts w:ascii="Times New Roman" w:hAnsi="Times New Roman" w:cs="Times New Roman"/>
                <w:lang w:val="ru-RU"/>
              </w:rPr>
            </w:pPr>
          </w:p>
          <w:p w:rsidR="00675601" w:rsidRDefault="00675601" w:rsidP="000E5C0F">
            <w:pPr>
              <w:pStyle w:val="aff5"/>
              <w:spacing w:after="0"/>
              <w:ind w:left="778" w:right="-1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601" w:rsidRPr="00922F94" w:rsidRDefault="00675601" w:rsidP="000E5C0F">
            <w:pPr>
              <w:snapToGrid w:val="0"/>
              <w:ind w:left="-10" w:right="-10"/>
              <w:jc w:val="center"/>
            </w:pPr>
            <w:r>
              <w:t>Изменения внесены</w:t>
            </w:r>
          </w:p>
        </w:tc>
      </w:tr>
    </w:tbl>
    <w:p w:rsidR="00675601" w:rsidRDefault="00675601" w:rsidP="00675601">
      <w:pPr>
        <w:spacing w:line="360" w:lineRule="auto"/>
        <w:ind w:right="-1" w:firstLine="567"/>
        <w:jc w:val="center"/>
        <w:rPr>
          <w:b/>
          <w:sz w:val="26"/>
          <w:szCs w:val="26"/>
        </w:rPr>
      </w:pPr>
    </w:p>
    <w:p w:rsidR="00675601" w:rsidRDefault="00675601" w:rsidP="00675601">
      <w:pPr>
        <w:spacing w:line="360" w:lineRule="auto"/>
        <w:ind w:right="-1" w:firstLine="567"/>
        <w:jc w:val="center"/>
        <w:rPr>
          <w:b/>
          <w:sz w:val="26"/>
          <w:szCs w:val="26"/>
        </w:rPr>
      </w:pPr>
    </w:p>
    <w:p w:rsidR="00675601" w:rsidRDefault="00675601" w:rsidP="00675601">
      <w:pPr>
        <w:spacing w:line="360" w:lineRule="auto"/>
        <w:ind w:right="-1" w:firstLine="567"/>
        <w:jc w:val="center"/>
        <w:rPr>
          <w:b/>
          <w:sz w:val="26"/>
          <w:szCs w:val="26"/>
        </w:rPr>
      </w:pPr>
    </w:p>
    <w:p w:rsidR="00675601" w:rsidRDefault="00675601" w:rsidP="00675601">
      <w:pPr>
        <w:spacing w:line="360" w:lineRule="auto"/>
        <w:ind w:firstLine="567"/>
        <w:jc w:val="center"/>
        <w:outlineLvl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w:t>Содержание изменений</w:t>
      </w:r>
    </w:p>
    <w:p w:rsidR="00675601" w:rsidRDefault="00675601" w:rsidP="00675601">
      <w:pPr>
        <w:spacing w:line="360" w:lineRule="auto"/>
        <w:ind w:firstLine="567"/>
        <w:outlineLvl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Введение......4</w:t>
      </w:r>
    </w:p>
    <w:p w:rsidR="00675601" w:rsidRDefault="00675601" w:rsidP="00675601">
      <w:pPr>
        <w:spacing w:line="360" w:lineRule="auto"/>
        <w:ind w:firstLine="567"/>
        <w:outlineLvl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Глава 1 Внесение изменений в правила землепользования и застройки…6</w:t>
      </w:r>
    </w:p>
    <w:p w:rsidR="00675601" w:rsidRDefault="00675601" w:rsidP="00675601">
      <w:pPr>
        <w:spacing w:line="360" w:lineRule="auto"/>
        <w:ind w:firstLine="567"/>
        <w:jc w:val="center"/>
        <w:outlineLvl w:val="0"/>
        <w:rPr>
          <w:b/>
          <w:noProof/>
          <w:sz w:val="26"/>
          <w:szCs w:val="26"/>
        </w:rPr>
      </w:pPr>
    </w:p>
    <w:p w:rsidR="00675601" w:rsidRDefault="00675601" w:rsidP="00675601">
      <w:pPr>
        <w:spacing w:line="360" w:lineRule="auto"/>
        <w:ind w:firstLine="567"/>
        <w:jc w:val="center"/>
        <w:outlineLvl w:val="0"/>
        <w:rPr>
          <w:b/>
          <w:noProof/>
          <w:sz w:val="26"/>
          <w:szCs w:val="26"/>
        </w:rPr>
      </w:pPr>
    </w:p>
    <w:p w:rsidR="00675601" w:rsidRDefault="00675601" w:rsidP="00675601">
      <w:pPr>
        <w:spacing w:line="360" w:lineRule="auto"/>
        <w:ind w:firstLine="567"/>
        <w:jc w:val="center"/>
        <w:outlineLvl w:val="0"/>
        <w:rPr>
          <w:b/>
          <w:noProof/>
          <w:sz w:val="26"/>
          <w:szCs w:val="26"/>
        </w:rPr>
      </w:pPr>
    </w:p>
    <w:p w:rsidR="00675601" w:rsidRDefault="00675601" w:rsidP="00675601">
      <w:pPr>
        <w:spacing w:line="360" w:lineRule="auto"/>
        <w:ind w:firstLine="567"/>
        <w:jc w:val="center"/>
        <w:outlineLvl w:val="0"/>
        <w:rPr>
          <w:b/>
          <w:noProof/>
          <w:sz w:val="26"/>
          <w:szCs w:val="26"/>
        </w:rPr>
      </w:pPr>
    </w:p>
    <w:p w:rsidR="00675601" w:rsidRDefault="00675601" w:rsidP="00675601">
      <w:pPr>
        <w:spacing w:line="360" w:lineRule="auto"/>
        <w:ind w:firstLine="567"/>
        <w:jc w:val="center"/>
        <w:outlineLvl w:val="0"/>
        <w:rPr>
          <w:b/>
          <w:noProof/>
          <w:sz w:val="26"/>
          <w:szCs w:val="26"/>
        </w:rPr>
      </w:pPr>
    </w:p>
    <w:p w:rsidR="00675601" w:rsidRDefault="00675601" w:rsidP="00675601">
      <w:pPr>
        <w:spacing w:line="360" w:lineRule="auto"/>
        <w:ind w:firstLine="567"/>
        <w:jc w:val="center"/>
        <w:outlineLvl w:val="0"/>
        <w:rPr>
          <w:b/>
          <w:noProof/>
          <w:sz w:val="26"/>
          <w:szCs w:val="26"/>
        </w:rPr>
      </w:pPr>
    </w:p>
    <w:p w:rsidR="00675601" w:rsidRDefault="00675601" w:rsidP="00675601">
      <w:pPr>
        <w:spacing w:line="360" w:lineRule="auto"/>
        <w:ind w:firstLine="567"/>
        <w:jc w:val="center"/>
        <w:outlineLvl w:val="0"/>
        <w:rPr>
          <w:b/>
          <w:noProof/>
          <w:sz w:val="26"/>
          <w:szCs w:val="26"/>
        </w:rPr>
      </w:pPr>
    </w:p>
    <w:p w:rsidR="00675601" w:rsidRDefault="00675601" w:rsidP="00675601">
      <w:pPr>
        <w:spacing w:line="360" w:lineRule="auto"/>
        <w:ind w:firstLine="567"/>
        <w:jc w:val="center"/>
        <w:outlineLvl w:val="0"/>
        <w:rPr>
          <w:b/>
          <w:noProof/>
          <w:sz w:val="26"/>
          <w:szCs w:val="26"/>
        </w:rPr>
      </w:pPr>
    </w:p>
    <w:p w:rsidR="00675601" w:rsidRDefault="00675601" w:rsidP="00675601">
      <w:pPr>
        <w:spacing w:line="360" w:lineRule="auto"/>
        <w:ind w:firstLine="567"/>
        <w:jc w:val="center"/>
        <w:outlineLvl w:val="0"/>
        <w:rPr>
          <w:b/>
          <w:noProof/>
          <w:sz w:val="26"/>
          <w:szCs w:val="26"/>
        </w:rPr>
      </w:pPr>
    </w:p>
    <w:p w:rsidR="00675601" w:rsidRDefault="00675601" w:rsidP="00675601">
      <w:pPr>
        <w:spacing w:line="360" w:lineRule="auto"/>
        <w:ind w:firstLine="567"/>
        <w:jc w:val="center"/>
        <w:outlineLvl w:val="0"/>
        <w:rPr>
          <w:b/>
          <w:noProof/>
          <w:sz w:val="26"/>
          <w:szCs w:val="26"/>
        </w:rPr>
      </w:pPr>
    </w:p>
    <w:p w:rsidR="00675601" w:rsidRDefault="00675601" w:rsidP="00675601">
      <w:pPr>
        <w:spacing w:line="360" w:lineRule="auto"/>
        <w:ind w:firstLine="567"/>
        <w:jc w:val="center"/>
        <w:outlineLvl w:val="0"/>
        <w:rPr>
          <w:b/>
          <w:noProof/>
          <w:sz w:val="26"/>
          <w:szCs w:val="26"/>
        </w:rPr>
      </w:pPr>
    </w:p>
    <w:p w:rsidR="00675601" w:rsidRDefault="00675601" w:rsidP="00675601">
      <w:pPr>
        <w:spacing w:line="360" w:lineRule="auto"/>
        <w:ind w:firstLine="567"/>
        <w:jc w:val="center"/>
        <w:outlineLvl w:val="0"/>
        <w:rPr>
          <w:b/>
          <w:noProof/>
          <w:sz w:val="26"/>
          <w:szCs w:val="26"/>
        </w:rPr>
      </w:pPr>
    </w:p>
    <w:p w:rsidR="00675601" w:rsidRDefault="00675601" w:rsidP="00675601">
      <w:pPr>
        <w:spacing w:line="360" w:lineRule="auto"/>
        <w:ind w:firstLine="567"/>
        <w:jc w:val="center"/>
        <w:outlineLvl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-6425565</wp:posOffset>
                </wp:positionV>
                <wp:extent cx="6609715" cy="10227945"/>
                <wp:effectExtent l="13335" t="17780" r="15875" b="1270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9715" cy="10227945"/>
                          <a:chOff x="1115" y="297"/>
                          <a:chExt cx="10488" cy="16285"/>
                        </a:xfrm>
                      </wpg:grpSpPr>
                      <wps:wsp>
                        <wps:cNvPr id="3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1036" y="297"/>
                            <a:ext cx="56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5601" w:rsidRDefault="00675601" w:rsidP="00675601">
                              <w:pPr>
                                <w:jc w:val="center"/>
                              </w:pPr>
                              <w:r>
                                <w:t>-3-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g:grpSp>
                        <wpg:cNvPr id="4" name="Group 56"/>
                        <wpg:cNvGrpSpPr>
                          <a:grpSpLocks/>
                        </wpg:cNvGrpSpPr>
                        <wpg:grpSpPr bwMode="auto">
                          <a:xfrm>
                            <a:off x="1115" y="297"/>
                            <a:ext cx="10488" cy="16285"/>
                            <a:chOff x="1134" y="270"/>
                            <a:chExt cx="10362" cy="16285"/>
                          </a:xfrm>
                        </wpg:grpSpPr>
                        <wpg:grpSp>
                          <wpg:cNvPr id="5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1147" y="14196"/>
                              <a:ext cx="10303" cy="2336"/>
                              <a:chOff x="1147" y="14196"/>
                              <a:chExt cx="10303" cy="2336"/>
                            </a:xfrm>
                          </wpg:grpSpPr>
                          <wps:wsp>
                            <wps:cNvPr id="6" name="Rectangle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76" y="14777"/>
                                <a:ext cx="760" cy="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Pr="008E3A3F" w:rsidRDefault="00675601" w:rsidP="00675601">
                                  <w:pPr>
                                    <w:pStyle w:val="a8"/>
                                    <w:jc w:val="center"/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  <w:r w:rsidRPr="008E3A3F">
                                    <w:rPr>
                                      <w:sz w:val="18"/>
                                      <w:lang w:val="ru-RU"/>
                                    </w:rPr>
                                    <w:t>Лист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7" name="Rectangle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55" y="14777"/>
                                <a:ext cx="493" cy="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Default="00675601" w:rsidP="00675601">
                                  <w:pPr>
                                    <w:pStyle w:val="a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Изм.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8" name="Rectangle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11" y="14777"/>
                                <a:ext cx="614" cy="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Pr="002C2F10" w:rsidRDefault="00675601" w:rsidP="00675601">
                                  <w:pPr>
                                    <w:pStyle w:val="a8"/>
                                    <w:jc w:val="center"/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ru-RU"/>
                                    </w:rPr>
                                    <w:t>Кол.уч.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9" name="Rectangle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36" y="14777"/>
                                <a:ext cx="760" cy="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Default="00675601" w:rsidP="00675601">
                                  <w:pPr>
                                    <w:pStyle w:val="a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№док.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10" name="Rectangle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4" y="14777"/>
                                <a:ext cx="856" cy="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Default="00675601" w:rsidP="00675601">
                                  <w:pPr>
                                    <w:pStyle w:val="a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Подпись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11" name="Rectangle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08" y="14777"/>
                                <a:ext cx="558" cy="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Default="00675601" w:rsidP="00675601">
                                  <w:pPr>
                                    <w:pStyle w:val="a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Дата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12" name="Rectangle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377" y="15088"/>
                                <a:ext cx="822" cy="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Default="00675601" w:rsidP="00675601">
                                  <w:pPr>
                                    <w:pStyle w:val="a8"/>
                                    <w:jc w:val="center"/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Лист</w:t>
                                  </w:r>
                                  <w:r>
                                    <w:rPr>
                                      <w:sz w:val="18"/>
                                      <w:lang w:val="ru-RU"/>
                                    </w:rPr>
                                    <w:t>ов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13" name="Rectangle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53" y="14196"/>
                                <a:ext cx="5965" cy="7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Default="00675601" w:rsidP="00675601">
                                  <w:pPr>
                                    <w:pStyle w:val="a8"/>
                                    <w:jc w:val="center"/>
                                    <w:rPr>
                                      <w:sz w:val="12"/>
                                      <w:lang w:val="en-US"/>
                                    </w:rPr>
                                  </w:pPr>
                                </w:p>
                                <w:p w:rsidR="00675601" w:rsidRDefault="00675601" w:rsidP="00675601">
                                  <w:r>
                                    <w:t xml:space="preserve">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14" name="Rectangle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7" y="15080"/>
                                <a:ext cx="1186" cy="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Default="00675601" w:rsidP="00675601">
                                  <w:pPr>
                                    <w:pStyle w:val="a8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15" name="Rectangle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89" y="15080"/>
                                <a:ext cx="1435" cy="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Pr="00C12DBF" w:rsidRDefault="00675601" w:rsidP="00675601">
                                  <w:pPr>
                                    <w:pStyle w:val="a8"/>
                                    <w:rPr>
                                      <w:i w:val="0"/>
                                      <w:sz w:val="18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16" name="Rectangle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7" y="15376"/>
                                <a:ext cx="1186" cy="2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Default="00675601" w:rsidP="00675601">
                                  <w:pPr>
                                    <w:pStyle w:val="a8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17" name="Rectangle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89" y="15376"/>
                                <a:ext cx="1435" cy="2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Pr="00C12DBF" w:rsidRDefault="00675601" w:rsidP="00675601">
                                  <w:pPr>
                                    <w:pStyle w:val="a8"/>
                                    <w:rPr>
                                      <w:i w:val="0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18" name="Rectangle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7" y="15679"/>
                                <a:ext cx="1186" cy="2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Pr="00A23DBC" w:rsidRDefault="00675601" w:rsidP="0067560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Разработал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19" name="Rectangle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89" y="15679"/>
                                <a:ext cx="1435" cy="2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Pr="00A23DBC" w:rsidRDefault="00675601" w:rsidP="0067560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20" name="Rectangle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7" y="15973"/>
                                <a:ext cx="1186" cy="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Pr="0021791D" w:rsidRDefault="00675601" w:rsidP="00675601">
                                  <w:pPr>
                                    <w:pStyle w:val="a8"/>
                                    <w:rPr>
                                      <w:rFonts w:ascii="Times New Roman" w:hAnsi="Times New Roman"/>
                                      <w:i w:val="0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21791D">
                                    <w:rPr>
                                      <w:rFonts w:ascii="Times New Roman" w:hAnsi="Times New Roman"/>
                                      <w:i w:val="0"/>
                                      <w:sz w:val="18"/>
                                      <w:lang w:val="ru-RU"/>
                                    </w:rPr>
                                    <w:t>Н.контр.</w:t>
                                  </w:r>
                                </w:p>
                                <w:p w:rsidR="00675601" w:rsidRPr="005565FE" w:rsidRDefault="00675601" w:rsidP="00675601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21" name="Rectangle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89" y="15973"/>
                                <a:ext cx="1435" cy="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Pr="001061AE" w:rsidRDefault="00675601" w:rsidP="0067560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22" name="Rectangle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7" y="16268"/>
                                <a:ext cx="1186" cy="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Pr="005565FE" w:rsidRDefault="00675601" w:rsidP="0067560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ГИП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23" name="Rectangle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89" y="16268"/>
                                <a:ext cx="1435" cy="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Pr="0021791D" w:rsidRDefault="00675601" w:rsidP="0067560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24" name="Rectangle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68" y="15119"/>
                                <a:ext cx="2854" cy="13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Default="00675601" w:rsidP="00675601">
                                  <w:pPr>
                                    <w:pStyle w:val="a8"/>
                                    <w:ind w:right="126"/>
                                    <w:jc w:val="center"/>
                                    <w:rPr>
                                      <w:rFonts w:ascii="Times New Roman" w:hAnsi="Times New Roman"/>
                                      <w:i w:val="0"/>
                                      <w:sz w:val="26"/>
                                      <w:szCs w:val="26"/>
                                      <w:lang w:val="ru-RU"/>
                                    </w:rPr>
                                  </w:pPr>
                                </w:p>
                                <w:p w:rsidR="00675601" w:rsidRPr="00D00DE4" w:rsidRDefault="00675601" w:rsidP="00675601">
                                  <w:pPr>
                                    <w:pStyle w:val="a8"/>
                                    <w:ind w:right="126"/>
                                    <w:jc w:val="center"/>
                                    <w:rPr>
                                      <w:rFonts w:ascii="Times New Roman" w:hAnsi="Times New Roman"/>
                                      <w:i w:val="0"/>
                                      <w:iCs/>
                                      <w:lang w:val="ru-RU"/>
                                    </w:rPr>
                                  </w:pPr>
                                  <w:r w:rsidRPr="00C34BAC">
                                    <w:rPr>
                                      <w:rFonts w:ascii="Times New Roman" w:hAnsi="Times New Roman"/>
                                      <w:i w:val="0"/>
                                      <w:sz w:val="26"/>
                                      <w:szCs w:val="26"/>
                                    </w:rPr>
                                    <w:t xml:space="preserve">Состав </w:t>
                                  </w:r>
                                  <w:r>
                                    <w:rPr>
                                      <w:rFonts w:ascii="Times New Roman" w:hAnsi="Times New Roman"/>
                                      <w:i w:val="0"/>
                                      <w:sz w:val="26"/>
                                      <w:szCs w:val="26"/>
                                      <w:lang w:val="ru-RU"/>
                                    </w:rPr>
                                    <w:t>внесения изменений</w:t>
                                  </w:r>
                                </w:p>
                                <w:p w:rsidR="00675601" w:rsidRDefault="00675601" w:rsidP="00675601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25" name="Rectangl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19" y="15076"/>
                                <a:ext cx="822" cy="2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Pr="008E3A3F" w:rsidRDefault="00675601" w:rsidP="00675601">
                                  <w:pPr>
                                    <w:pStyle w:val="a8"/>
                                    <w:rPr>
                                      <w:sz w:val="18"/>
                                    </w:rPr>
                                  </w:pPr>
                                  <w:r w:rsidRPr="008E3A3F">
                                    <w:rPr>
                                      <w:sz w:val="18"/>
                                      <w:lang w:val="ru-RU"/>
                                    </w:rPr>
                                    <w:t>Стадия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26" name="Rectangle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72" y="15078"/>
                                <a:ext cx="1298" cy="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Pr="008E3A3F" w:rsidRDefault="00675601" w:rsidP="00675601">
                                  <w:pPr>
                                    <w:pStyle w:val="a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E3A3F">
                                    <w:rPr>
                                      <w:sz w:val="18"/>
                                    </w:rPr>
                                    <w:t>Лист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27" name="Rectangle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63" y="15345"/>
                                <a:ext cx="1298" cy="2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Pr="002C2F10" w:rsidRDefault="00675601" w:rsidP="00675601">
                                  <w:pPr>
                                    <w:jc w:val="center"/>
                                    <w:rPr>
                                      <w:rFonts w:ascii="ISOCPEUR" w:hAnsi="ISOCPEUR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C2F10">
                                    <w:rPr>
                                      <w:rFonts w:ascii="ISOCPEUR" w:hAnsi="ISOCPEUR"/>
                                      <w:i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28" name="Rectangl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22" y="15728"/>
                                <a:ext cx="3128" cy="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Pr="008E3A3F" w:rsidRDefault="00675601" w:rsidP="00675601">
                                  <w:pPr>
                                    <w:rPr>
                                      <w:rFonts w:ascii="ISOCPEUR" w:hAnsi="ISOCPEU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29" name="Rectangle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35" y="15345"/>
                                <a:ext cx="1297" cy="2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Pr="008E3A3F" w:rsidRDefault="00675601" w:rsidP="00675601">
                                  <w:pPr>
                                    <w:pStyle w:val="a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E3A3F">
                                    <w:rPr>
                                      <w:sz w:val="18"/>
                                      <w:lang w:val="ru-RU"/>
                                    </w:rPr>
                                    <w:t>П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30" name="Rectangl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96" y="15345"/>
                                <a:ext cx="1297" cy="2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601" w:rsidRPr="002C2F10" w:rsidRDefault="00675601" w:rsidP="00675601">
                                  <w:pPr>
                                    <w:pStyle w:val="a8"/>
                                    <w:jc w:val="center"/>
                                    <w:rPr>
                                      <w:rFonts w:cs="Arial"/>
                                      <w:iCs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2C2F10">
                                    <w:rPr>
                                      <w:rFonts w:cs="Arial"/>
                                      <w:iCs/>
                                      <w:sz w:val="18"/>
                                      <w:szCs w:val="18"/>
                                      <w:lang w:val="ru-RU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" name="Group 83"/>
                          <wpg:cNvGrpSpPr>
                            <a:grpSpLocks/>
                          </wpg:cNvGrpSpPr>
                          <wpg:grpSpPr bwMode="auto">
                            <a:xfrm>
                              <a:off x="1134" y="270"/>
                              <a:ext cx="10362" cy="16285"/>
                              <a:chOff x="1134" y="270"/>
                              <a:chExt cx="10362" cy="16285"/>
                            </a:xfrm>
                          </wpg:grpSpPr>
                          <wps:wsp>
                            <wps:cNvPr id="32" name="Line 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50" y="14146"/>
                                <a:ext cx="1" cy="886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Rectangl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34" y="270"/>
                                <a:ext cx="10345" cy="16266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Line 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16" y="14146"/>
                                <a:ext cx="1" cy="886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9" y="14138"/>
                                <a:ext cx="1034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53" y="14154"/>
                                <a:ext cx="1" cy="2386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77" y="14154"/>
                                <a:ext cx="1" cy="2386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Line 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91" y="14154"/>
                                <a:ext cx="1" cy="2386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00" y="14146"/>
                                <a:ext cx="1" cy="2386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186" y="15070"/>
                                <a:ext cx="2" cy="592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Line 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9" y="15947"/>
                                <a:ext cx="4251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9" y="16248"/>
                                <a:ext cx="4251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Line 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0" y="15042"/>
                                <a:ext cx="10317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Line 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8" y="14742"/>
                                <a:ext cx="4250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9" y="14439"/>
                                <a:ext cx="4251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9" y="15644"/>
                                <a:ext cx="4251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Line 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9" y="15340"/>
                                <a:ext cx="4251" cy="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Line 1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71" y="15070"/>
                                <a:ext cx="1" cy="148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Line 1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79" y="15367"/>
                                <a:ext cx="3217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Line 1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78" y="15668"/>
                                <a:ext cx="3217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Line 1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100" y="15070"/>
                                <a:ext cx="2" cy="592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76" style="position:absolute;left:0;text-align:left;margin-left:-13.5pt;margin-top:-505.95pt;width:520.45pt;height:805.35pt;z-index:251662336" coordorigin="1115,297" coordsize="10488,16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">
                <v:shape id="Text Box 55" o:spid="_x0000_s1077" type="#_x0000_t202" style="position:absolute;left:11036;top:297;width:567;height: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0jHcIA&#10;AADaAAAADwAAAGRycy9kb3ducmV2LnhtbESPQWsCMRSE7wX/Q3iCt5pVochqFBEET63VUj0+kufu&#10;ssnLssmu679vCoUeh5n5hllvB2dFT22oPCuYTTMQxNqbigsFX5fD6xJEiMgGrWdS8KQA283oZY25&#10;8Q/+pP4cC5EgHHJUUMbY5FIGXZLDMPUNcfLuvnUYk2wLaVp8JLizcp5lb9JhxWmhxIb2Jen63DkF&#10;ttO1i8v5tfIfM/1+umTD7btWajIedisQkYb4H/5rH42CBfxeSTd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XSMdwgAAANoAAAAPAAAAAAAAAAAAAAAAAJgCAABkcnMvZG93&#10;bnJldi54bWxQSwUGAAAAAAQABAD1AAAAhwMAAAAA&#10;" strokeweight="1pt">
                  <v:textbox inset="1mm,1mm,1mm,1mm">
                    <w:txbxContent>
                      <w:p w:rsidR="00675601" w:rsidRDefault="00675601" w:rsidP="00675601">
                        <w:pPr>
                          <w:jc w:val="center"/>
                        </w:pPr>
                        <w:r>
                          <w:t>-3-</w:t>
                        </w:r>
                      </w:p>
                    </w:txbxContent>
                  </v:textbox>
                </v:shape>
                <v:group id="Group 56" o:spid="_x0000_s1078" style="position:absolute;left:1115;top:297;width:10488;height:16285" coordorigin="1134,270" coordsize="10362,16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Group 57" o:spid="_x0000_s1079" style="position:absolute;left:1147;top:14196;width:10303;height:2336" coordorigin="1147,14196" coordsize="10303,2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rect id="Rectangle 58" o:spid="_x0000_s1080" style="position:absolute;left:2376;top:14777;width:76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fBWL8A&#10;AADaAAAADwAAAGRycy9kb3ducmV2LnhtbESPQYvCMBSE74L/ITxhbzZdWYp2jVIEwatVweOjebbd&#10;bV5qErX+eyMs7HGYmW+Y5XownbiT861lBZ9JCoK4srrlWsHxsJ3OQfiArLGzTAqe5GG9Go+WmGv7&#10;4D3dy1CLCGGfo4ImhD6X0lcNGfSJ7Ymjd7HOYIjS1VI7fES46eQsTTNpsOW40GBPm4aq3/JmFBTF&#10;z3C6lgvcejlPXaa/dF2clfqYDMU3iEBD+A//tXdaQQbvK/E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R8FYvwAAANoAAAAPAAAAAAAAAAAAAAAAAJgCAABkcnMvZG93bnJl&#10;di54bWxQSwUGAAAAAAQABAD1AAAAhAMAAAAA&#10;" filled="f" stroked="f" strokeweight=".25pt">
                      <v:textbox inset="1pt,1pt,1pt,1pt">
                        <w:txbxContent>
                          <w:p w:rsidR="00675601" w:rsidRPr="008E3A3F" w:rsidRDefault="00675601" w:rsidP="00675601">
                            <w:pPr>
                              <w:pStyle w:val="a8"/>
                              <w:jc w:val="center"/>
                              <w:rPr>
                                <w:sz w:val="18"/>
                                <w:lang w:val="ru-RU"/>
                              </w:rPr>
                            </w:pPr>
                            <w:r w:rsidRPr="008E3A3F">
                              <w:rPr>
                                <w:sz w:val="18"/>
                                <w:lang w:val="ru-RU"/>
                              </w:rPr>
                              <w:t>Лист</w:t>
                            </w:r>
                          </w:p>
                        </w:txbxContent>
                      </v:textbox>
                    </v:rect>
                    <v:rect id="Rectangle 59" o:spid="_x0000_s1081" style="position:absolute;left:1155;top:14777;width:493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tkw8EA&#10;AADaAAAADwAAAGRycy9kb3ducmV2LnhtbESPQWvCQBSE7wX/w/KE3ppNpaQ2ZpUgCL02VvD4yL4m&#10;sdm3cXc16b/vCoLHYWa+YYrNZHpxJec7ywpekxQEcW11x42C7/3uZQnCB2SNvWVS8EceNuvZU4G5&#10;tiN/0bUKjYgQ9jkqaEMYcil93ZJBn9iBOHo/1hkMUbpGaodjhJteLtI0kwY7jgstDrRtqf6tLkZB&#10;WZ6mw7n6wJ2Xy9Rl+k035VGp5/lUrkAEmsIjfG9/agXvcLsSb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LZMPBAAAA2gAAAA8AAAAAAAAAAAAAAAAAmAIAAGRycy9kb3du&#10;cmV2LnhtbFBLBQYAAAAABAAEAPUAAACGAwAAAAA=&#10;" filled="f" stroked="f" strokeweight=".25pt">
                      <v:textbox inset="1pt,1pt,1pt,1pt">
                        <w:txbxContent>
                          <w:p w:rsidR="00675601" w:rsidRDefault="00675601" w:rsidP="00675601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Изм.</w:t>
                            </w:r>
                          </w:p>
                        </w:txbxContent>
                      </v:textbox>
                    </v:rect>
                    <v:rect id="Rectangle 60" o:spid="_x0000_s1082" style="position:absolute;left:1711;top:14777;width:614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TwsbwA&#10;AADaAAAADwAAAGRycy9kb3ducmV2LnhtbERPTYvCMBC9L/gfwgjetqmLiFajlAXBq1XB49CMbbWZ&#10;1CRq/ffmIHh8vO/lujeteJDzjWUF4yQFQVxa3XCl4LDf/M5A+ICssbVMCl7kYb0a/Cwx0/bJO3oU&#10;oRIxhH2GCuoQukxKX9Zk0Ce2I47c2TqDIUJXSe3wGcNNK//SdCoNNhwbauzov6byWtyNgjy/9Mdb&#10;MceNl7PUTfVEV/lJqdGwzxcgAvXhK/64t1pB3BqvxBsgV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blPCxvAAAANoAAAAPAAAAAAAAAAAAAAAAAJgCAABkcnMvZG93bnJldi54&#10;bWxQSwUGAAAAAAQABAD1AAAAgQMAAAAA&#10;" filled="f" stroked="f" strokeweight=".25pt">
                      <v:textbox inset="1pt,1pt,1pt,1pt">
                        <w:txbxContent>
                          <w:p w:rsidR="00675601" w:rsidRPr="002C2F10" w:rsidRDefault="00675601" w:rsidP="00675601">
                            <w:pPr>
                              <w:pStyle w:val="a8"/>
                              <w:jc w:val="center"/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Кол.уч.</w:t>
                            </w:r>
                          </w:p>
                        </w:txbxContent>
                      </v:textbox>
                    </v:rect>
                    <v:rect id="Rectangle 61" o:spid="_x0000_s1083" style="position:absolute;left:3136;top:14777;width:76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hVKr4A&#10;AADaAAAADwAAAGRycy9kb3ducmV2LnhtbESPQYvCMBSE74L/ITzBm6aKiFajFEHwaldhj4/mbVtt&#10;XmoStf57syB4HGbmG2a97UwjHuR8bVnBZJyAIC6srrlUcPrZjxYgfEDW2FgmBS/ysN30e2tMtX3y&#10;kR55KEWEsE9RQRVCm0rpi4oM+rFtiaP3Z53BEKUrpXb4jHDTyGmSzKXBmuNChS3tKiqu+d0oyLJL&#10;d77lS9x7uUjcXM90mf0qNRx02QpEoC58w5/2QStYwv+VeAPk5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TYVSq+AAAA2gAAAA8AAAAAAAAAAAAAAAAAmAIAAGRycy9kb3ducmV2&#10;LnhtbFBLBQYAAAAABAAEAPUAAACDAwAAAAA=&#10;" filled="f" stroked="f" strokeweight=".25pt">
                      <v:textbox inset="1pt,1pt,1pt,1pt">
                        <w:txbxContent>
                          <w:p w:rsidR="00675601" w:rsidRDefault="00675601" w:rsidP="00675601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№док.</w:t>
                            </w:r>
                          </w:p>
                        </w:txbxContent>
                      </v:textbox>
                    </v:rect>
                    <v:rect id="Rectangle 62" o:spid="_x0000_s1084" style="position:absolute;left:3904;top:14777;width:856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eFM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/T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R4UwgAAANsAAAAPAAAAAAAAAAAAAAAAAJgCAABkcnMvZG93&#10;bnJldi54bWxQSwUGAAAAAAQABAD1AAAAhwMAAAAA&#10;" filled="f" stroked="f" strokeweight=".25pt">
                      <v:textbox inset="1pt,1pt,1pt,1pt">
                        <w:txbxContent>
                          <w:p w:rsidR="00675601" w:rsidRDefault="00675601" w:rsidP="00675601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Подпись</w:t>
                            </w:r>
                          </w:p>
                        </w:txbxContent>
                      </v:textbox>
                    </v:rect>
                    <v:rect id="Rectangle 63" o:spid="_x0000_s1085" style="position:absolute;left:4808;top:14777;width:558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W7j74A&#10;AADbAAAADwAAAGRycy9kb3ducmV2LnhtbERPTYvCMBC9L/gfwgh7W1NlEa2mpQiCV+sueByasa02&#10;k5pErf/eCAt7m8f7nHU+mE7cyfnWsoLpJAFBXFndcq3g57D9WoDwAVljZ5kUPMlDno0+1phq++A9&#10;3ctQixjCPkUFTQh9KqWvGjLoJ7YnjtzJOoMhQldL7fARw00nZ0kylwZbjg0N9rRpqLqUN6OgKM7D&#10;77Vc4tbLReLm+lvXxVGpz/FQrEAEGsK/+M+903H+FN6/xANk9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wlu4++AAAA2wAAAA8AAAAAAAAAAAAAAAAAmAIAAGRycy9kb3ducmV2&#10;LnhtbFBLBQYAAAAABAAEAPUAAACDAwAAAAA=&#10;" filled="f" stroked="f" strokeweight=".25pt">
                      <v:textbox inset="1pt,1pt,1pt,1pt">
                        <w:txbxContent>
                          <w:p w:rsidR="00675601" w:rsidRDefault="00675601" w:rsidP="00675601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v:textbox>
                    </v:rect>
                    <v:rect id="Rectangle 64" o:spid="_x0000_s1086" style="position:absolute;left:10377;top:15088;width:822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cl+L0A&#10;AADbAAAADwAAAGRycy9kb3ducmV2LnhtbERPTYvCMBC9C/6HMII3TRURtxqlCIJXuwp7HJqxrTaT&#10;mkSt/94sCN7m8T5ntelMIx7kfG1ZwWScgCAurK65VHD83Y0WIHxA1thYJgUv8rBZ93srTLV98oEe&#10;eShFDGGfooIqhDaV0hcVGfRj2xJH7mydwRChK6V2+IzhppHTJJlLgzXHhgpb2lZUXPO7UZBll+50&#10;y39w5+UicXM902X2p9Rw0GVLEIG68BV/3Hsd50/h/5d4gFy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Pcl+L0AAADbAAAADwAAAAAAAAAAAAAAAACYAgAAZHJzL2Rvd25yZXYu&#10;eG1sUEsFBgAAAAAEAAQA9QAAAIIDAAAAAA==&#10;" filled="f" stroked="f" strokeweight=".25pt">
                      <v:textbox inset="1pt,1pt,1pt,1pt">
                        <w:txbxContent>
                          <w:p w:rsidR="00675601" w:rsidRDefault="00675601" w:rsidP="00675601">
                            <w:pPr>
                              <w:pStyle w:val="a8"/>
                              <w:jc w:val="center"/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  <w:r>
                              <w:rPr>
                                <w:sz w:val="18"/>
                                <w:lang w:val="ru-RU"/>
                              </w:rPr>
                              <w:t>ов</w:t>
                            </w:r>
                          </w:p>
                        </w:txbxContent>
                      </v:textbox>
                    </v:rect>
                    <v:rect id="Rectangle 65" o:spid="_x0000_s1087" style="position:absolute;left:5453;top:14196;width:5965;height: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AY8AA&#10;AADbAAAADwAAAGRycy9kb3ducmV2LnhtbERPTWvCQBC9F/wPywi9NZtaCTZmlSAIvTZW8Dhkp0ls&#10;djburib9911B6G0e73OK7WR6cSPnO8sKXpMUBHFtdceNgq/D/mUFwgdkjb1lUvBLHrab2VOBubYj&#10;f9KtCo2IIexzVNCGMORS+rolgz6xA3Hkvq0zGCJ0jdQOxxhuerlI00wa7Dg2tDjQrqX6p7oaBWV5&#10;no6X6h33Xq5Sl+mlbsqTUs/zqVyDCDSFf/HD/aHj/De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uAY8AAAADbAAAADwAAAAAAAAAAAAAAAACYAgAAZHJzL2Rvd25y&#10;ZXYueG1sUEsFBgAAAAAEAAQA9QAAAIUDAAAAAA==&#10;" filled="f" stroked="f" strokeweight=".25pt">
                      <v:textbox inset="1pt,1pt,1pt,1pt">
                        <w:txbxContent>
                          <w:p w:rsidR="00675601" w:rsidRDefault="00675601" w:rsidP="00675601">
                            <w:pPr>
                              <w:pStyle w:val="a8"/>
                              <w:jc w:val="center"/>
                              <w:rPr>
                                <w:sz w:val="12"/>
                                <w:lang w:val="en-US"/>
                              </w:rPr>
                            </w:pPr>
                          </w:p>
                          <w:p w:rsidR="00675601" w:rsidRDefault="00675601" w:rsidP="00675601">
                            <w:r>
                              <w:t xml:space="preserve">                                     </w:t>
                            </w:r>
                          </w:p>
                        </w:txbxContent>
                      </v:textbox>
                    </v:rect>
                    <v:rect id="Rectangle 66" o:spid="_x0000_s1088" style="position:absolute;left:1147;top:15080;width:1186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YF74A&#10;AADbAAAADwAAAGRycy9kb3ducmV2LnhtbERPTYvCMBC9C/sfwgh701QR0a5pKYKw160KHodmtq02&#10;k26S1frvjSB4m8f7nE0+mE5cyfnWsoLZNAFBXFndcq3gsN9NViB8QNbYWSYFd/KQZx+jDaba3viH&#10;rmWoRQxhn6KCJoQ+ldJXDRn0U9sTR+7XOoMhQldL7fAWw00n50mylAZbjg0N9rRtqLqU/0ZBUZyH&#10;41+5xp2Xq8Qt9ULXxUmpz/FQfIEINIS3+OX+1nH+Ap6/xANk9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SGBe+AAAA2wAAAA8AAAAAAAAAAAAAAAAAmAIAAGRycy9kb3ducmV2&#10;LnhtbFBLBQYAAAAABAAEAPUAAACDAwAAAAA=&#10;" filled="f" stroked="f" strokeweight=".25pt">
                      <v:textbox inset="1pt,1pt,1pt,1pt">
                        <w:txbxContent>
                          <w:p w:rsidR="00675601" w:rsidRDefault="00675601" w:rsidP="00675601">
                            <w:pPr>
                              <w:pStyle w:val="a8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  <v:rect id="Rectangle 67" o:spid="_x0000_s1089" style="position:absolute;left:2389;top:15080;width:1435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9jMAA&#10;AADbAAAADwAAAGRycy9kb3ducmV2LnhtbERPTWvCQBC9F/wPywi9NZtKDTZmlSAIvTZW8Dhkp0ls&#10;djburib9911B6G0e73OK7WR6cSPnO8sKXpMUBHFtdceNgq/D/mUFwgdkjb1lUvBLHrab2VOBubYj&#10;f9KtCo2IIexzVNCGMORS+rolgz6xA3Hkvq0zGCJ0jdQOxxhuerlI00wa7Dg2tDjQrqX6p7oaBWV5&#10;no6X6h33Xq5Sl+k33ZQnpZ7nU7kGEWgK/+KH+0PH+Uu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69jMAAAADbAAAADwAAAAAAAAAAAAAAAACYAgAAZHJzL2Rvd25y&#10;ZXYueG1sUEsFBgAAAAAEAAQA9QAAAIUDAAAAAA==&#10;" filled="f" stroked="f" strokeweight=".25pt">
                      <v:textbox inset="1pt,1pt,1pt,1pt">
                        <w:txbxContent>
                          <w:p w:rsidR="00675601" w:rsidRPr="00C12DBF" w:rsidRDefault="00675601" w:rsidP="00675601">
                            <w:pPr>
                              <w:pStyle w:val="a8"/>
                              <w:rPr>
                                <w:i w:val="0"/>
                                <w:sz w:val="18"/>
                                <w:lang w:val="ru-RU"/>
                              </w:rPr>
                            </w:pPr>
                          </w:p>
                        </w:txbxContent>
                      </v:textbox>
                    </v:rect>
                    <v:rect id="Rectangle 68" o:spid="_x0000_s1090" style="position:absolute;left:1147;top:15376;width:1186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          <v:textbox inset="1pt,1pt,1pt,1pt">
                        <w:txbxContent>
                          <w:p w:rsidR="00675601" w:rsidRDefault="00675601" w:rsidP="00675601">
                            <w:pPr>
                              <w:pStyle w:val="a8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  <v:rect id="Rectangle 69" o:spid="_x0000_s1091" style="position:absolute;left:2389;top:15376;width:1435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        <v:textbox inset="1pt,1pt,1pt,1pt">
                        <w:txbxContent>
                          <w:p w:rsidR="00675601" w:rsidRPr="00C12DBF" w:rsidRDefault="00675601" w:rsidP="00675601">
                            <w:pPr>
                              <w:pStyle w:val="a8"/>
                              <w:rPr>
                                <w:i w:val="0"/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  <v:rect id="Rectangle 70" o:spid="_x0000_s1092" style="position:absolute;left:1147;top:15679;width:1186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        <v:textbox inset="1pt,1pt,1pt,1pt">
                        <w:txbxContent>
                          <w:p w:rsidR="00675601" w:rsidRPr="00A23DBC" w:rsidRDefault="00675601" w:rsidP="006756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Разработал</w:t>
                            </w:r>
                          </w:p>
                        </w:txbxContent>
                      </v:textbox>
                    </v:rect>
                    <v:rect id="Rectangle 71" o:spid="_x0000_s1093" style="position:absolute;left:2389;top:15679;width:1435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        <v:textbox inset="1pt,1pt,1pt,1pt">
                        <w:txbxContent>
                          <w:p w:rsidR="00675601" w:rsidRPr="00A23DBC" w:rsidRDefault="00675601" w:rsidP="006756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  <v:rect id="Rectangle 72" o:spid="_x0000_s1094" style="position:absolute;left:1147;top:15973;width:1186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Uqb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b1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QXUqb0AAADbAAAADwAAAAAAAAAAAAAAAACYAgAAZHJzL2Rvd25yZXYu&#10;eG1sUEsFBgAAAAAEAAQA9QAAAIIDAAAAAA==&#10;" filled="f" stroked="f" strokeweight=".25pt">
                      <v:textbox inset="1pt,1pt,1pt,1pt">
                        <w:txbxContent>
                          <w:p w:rsidR="00675601" w:rsidRPr="0021791D" w:rsidRDefault="00675601" w:rsidP="00675601">
                            <w:pPr>
                              <w:pStyle w:val="a8"/>
                              <w:rPr>
                                <w:rFonts w:ascii="Times New Roman" w:hAnsi="Times New Roman"/>
                                <w:i w:val="0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1791D">
                              <w:rPr>
                                <w:rFonts w:ascii="Times New Roman" w:hAnsi="Times New Roman"/>
                                <w:i w:val="0"/>
                                <w:sz w:val="18"/>
                                <w:lang w:val="ru-RU"/>
                              </w:rPr>
                              <w:t>Н.контр.</w:t>
                            </w:r>
                          </w:p>
                          <w:p w:rsidR="00675601" w:rsidRPr="005565FE" w:rsidRDefault="00675601" w:rsidP="00675601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  <v:rect id="Rectangle 73" o:spid="_x0000_s1095" style="position:absolute;left:2389;top:15973;width:1435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xMsEA&#10;AADbAAAADwAAAGRycy9kb3ducmV2LnhtbESPQWvCQBSE7wX/w/IK3uomQYJNXSUIQq9NFTw+sq9J&#10;2uzbuLua+O/dguBxmJlvmPV2Mr24kvOdZQXpIgFBXFvdcaPg8L1/W4HwAVljb5kU3MjDdjN7WWOh&#10;7chfdK1CIyKEfYEK2hCGQkpft2TQL+xAHL0f6wyGKF0jtcMxwk0vsyTJpcGO40KLA+1aqv+qi1FQ&#10;lr/T8Vy9497LVeJyvdRNeVJq/jqVHyACTeEZfrQ/tYIshf8v8Q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JcTLBAAAA2wAAAA8AAAAAAAAAAAAAAAAAmAIAAGRycy9kb3du&#10;cmV2LnhtbFBLBQYAAAAABAAEAPUAAACGAwAAAAA=&#10;" filled="f" stroked="f" strokeweight=".25pt">
                      <v:textbox inset="1pt,1pt,1pt,1pt">
                        <w:txbxContent>
                          <w:p w:rsidR="00675601" w:rsidRPr="001061AE" w:rsidRDefault="00675601" w:rsidP="006756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  <v:rect id="Rectangle 74" o:spid="_x0000_s1096" style="position:absolute;left:1147;top:16268;width:1186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vRcAA&#10;AADbAAAADwAAAGRycy9kb3ducmV2LnhtbESPQYvCMBSE74L/ITxhbza1LKJdoxRB8GrdBY+P5m3b&#10;3ealJlHrvzeC4HGYmW+Y1WYwnbiS861lBbMkBUFcWd1yreD7uJsuQPiArLGzTAru5GGzHo9WmGt7&#10;4wNdy1CLCGGfo4ImhD6X0lcNGfSJ7Ymj92udwRClq6V2eItw08ksTefSYMtxocGetg1V/+XFKCiK&#10;v+HnXC5x5+UidXP9qevipNTHZCi+QAQawjv8au+1giyD55f4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vvRcAAAADbAAAADwAAAAAAAAAAAAAAAACYAgAAZHJzL2Rvd25y&#10;ZXYueG1sUEsFBgAAAAAEAAQA9QAAAIUDAAAAAA==&#10;" filled="f" stroked="f" strokeweight=".25pt">
                      <v:textbox inset="1pt,1pt,1pt,1pt">
                        <w:txbxContent>
                          <w:p w:rsidR="00675601" w:rsidRPr="005565FE" w:rsidRDefault="00675601" w:rsidP="006756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ГИП</w:t>
                            </w:r>
                          </w:p>
                        </w:txbxContent>
                      </v:textbox>
                    </v:rect>
                    <v:rect id="Rectangle 75" o:spid="_x0000_s1097" style="position:absolute;left:2389;top:16268;width:1435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K3sIA&#10;AADbAAAADwAAAGRycy9kb3ducmV2LnhtbESPwWrDMBBE74H8g9hAb7GctATXtRJMINBr3QR6XKyt&#10;7dZaOZJiu39fFQo5DjPzhikOs+nFSM53lhVskhQEcW11x42C8/tpnYHwAVljb5kU/JCHw365KDDX&#10;duI3GqvQiAhhn6OCNoQhl9LXLRn0iR2Io/dpncEQpWukdjhFuOnlNk130mDHcaHFgY4t1d/VzSgo&#10;y6/5cq2e8eRllrqdftJN+aHUw2ouX0AEmsM9/N9+1Qq2j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10rewgAAANsAAAAPAAAAAAAAAAAAAAAAAJgCAABkcnMvZG93&#10;bnJldi54bWxQSwUGAAAAAAQABAD1AAAAhwMAAAAA&#10;" filled="f" stroked="f" strokeweight=".25pt">
                      <v:textbox inset="1pt,1pt,1pt,1pt">
                        <w:txbxContent>
                          <w:p w:rsidR="00675601" w:rsidRPr="0021791D" w:rsidRDefault="00675601" w:rsidP="006756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  <v:rect id="Rectangle 76" o:spid="_x0000_s1098" style="position:absolute;left:5468;top:15119;width:2854;height:1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7SqsIA&#10;AADbAAAADwAAAGRycy9kb3ducmV2LnhtbESPwWrDMBBE74H8g9hAb4lcY0zqRjamYOi1Tgs5LtbW&#10;dmutXElNnL+PAoUeh5l5wxyqxUziTM6PlhU87hIQxJ3VI/cK3o/Ndg/CB2SNk2VScCUPVbleHbDQ&#10;9sJvdG5DLyKEfYEKhhDmQkrfDWTQ7+xMHL1P6wyGKF0vtcNLhJtJpkmSS4Mjx4UBZ3oZqPtuf42C&#10;uv5aPn7aJ2y83Ccu15nu65NSD5ulfgYRaAn/4b/2q1aQZnD/En+A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tKqwgAAANsAAAAPAAAAAAAAAAAAAAAAAJgCAABkcnMvZG93&#10;bnJldi54bWxQSwUGAAAAAAQABAD1AAAAhwMAAAAA&#10;" filled="f" stroked="f" strokeweight=".25pt">
                      <v:textbox inset="1pt,1pt,1pt,1pt">
                        <w:txbxContent>
                          <w:p w:rsidR="00675601" w:rsidRDefault="00675601" w:rsidP="00675601">
                            <w:pPr>
                              <w:pStyle w:val="a8"/>
                              <w:ind w:right="126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26"/>
                                <w:szCs w:val="26"/>
                                <w:lang w:val="ru-RU"/>
                              </w:rPr>
                            </w:pPr>
                          </w:p>
                          <w:p w:rsidR="00675601" w:rsidRPr="00D00DE4" w:rsidRDefault="00675601" w:rsidP="00675601">
                            <w:pPr>
                              <w:pStyle w:val="a8"/>
                              <w:ind w:right="126"/>
                              <w:jc w:val="center"/>
                              <w:rPr>
                                <w:rFonts w:ascii="Times New Roman" w:hAnsi="Times New Roman"/>
                                <w:i w:val="0"/>
                                <w:iCs/>
                                <w:lang w:val="ru-RU"/>
                              </w:rPr>
                            </w:pPr>
                            <w:r w:rsidRPr="00C34BAC">
                              <w:rPr>
                                <w:rFonts w:ascii="Times New Roman" w:hAnsi="Times New Roman"/>
                                <w:i w:val="0"/>
                                <w:sz w:val="26"/>
                                <w:szCs w:val="26"/>
                              </w:rPr>
                              <w:t xml:space="preserve">Состав 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sz w:val="26"/>
                                <w:szCs w:val="26"/>
                                <w:lang w:val="ru-RU"/>
                              </w:rPr>
                              <w:t>внесения изменений</w:t>
                            </w:r>
                          </w:p>
                          <w:p w:rsidR="00675601" w:rsidRDefault="00675601" w:rsidP="00675601"/>
                        </w:txbxContent>
                      </v:textbox>
                    </v:rect>
                    <v:rect id="Rectangle 77" o:spid="_x0000_s1099" style="position:absolute;left:8319;top:15076;width:822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J3McIA&#10;AADbAAAADwAAAGRycy9kb3ducmV2LnhtbESPwWrDMBBE74H8g9hAb7Gc0AbXtRJMINBr3QR6XKyt&#10;7dZaOZJiu39fFQo5DjPzhikOs+nFSM53lhVskhQEcW11x42C8/tpnYHwAVljb5kU/JCHw365KDDX&#10;duI3GqvQiAhhn6OCNoQhl9LXLRn0iR2Io/dpncEQpWukdjhFuOnlNk130mDHcaHFgY4t1d/VzSgo&#10;y6/5cq2e8eRllrqdftRN+aHUw2ouX0AEmsM9/N9+1Qq2T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cncxwgAAANsAAAAPAAAAAAAAAAAAAAAAAJgCAABkcnMvZG93&#10;bnJldi54bWxQSwUGAAAAAAQABAD1AAAAhwMAAAAA&#10;" filled="f" stroked="f" strokeweight=".25pt">
                      <v:textbox inset="1pt,1pt,1pt,1pt">
                        <w:txbxContent>
                          <w:p w:rsidR="00675601" w:rsidRPr="008E3A3F" w:rsidRDefault="00675601" w:rsidP="00675601">
                            <w:pPr>
                              <w:pStyle w:val="a8"/>
                              <w:rPr>
                                <w:sz w:val="18"/>
                              </w:rPr>
                            </w:pPr>
                            <w:r w:rsidRPr="008E3A3F">
                              <w:rPr>
                                <w:sz w:val="18"/>
                                <w:lang w:val="ru-RU"/>
                              </w:rPr>
                              <w:t>Стадия</w:t>
                            </w:r>
                          </w:p>
                        </w:txbxContent>
                      </v:textbox>
                    </v:rect>
                    <v:rect id="Rectangle 78" o:spid="_x0000_s1100" style="position:absolute;left:8972;top:15078;width:1298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pRsAA&#10;AADbAAAADwAAAGRycy9kb3ducmV2LnhtbESPQYvCMBSE7wv+h/AEb2uqSNFqlLIgeLWr4PHRPNtq&#10;81KTrNZ/bxYEj8PMfMOsNr1pxZ2cbywrmIwTEMSl1Q1XCg6/2+85CB+QNbaWScGTPGzWg68VZto+&#10;eE/3IlQiQthnqKAOocuk9GVNBv3YdsTRO1tnMETpKqkdPiLctHKaJKk02HBcqLGjn5rKa/FnFOT5&#10;pT/eigVuvZwnLtUzXeUnpUbDPl+CCNSHT/jd3mkF0xT+v8Qf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aDpRsAAAADbAAAADwAAAAAAAAAAAAAAAACYAgAAZHJzL2Rvd25y&#10;ZXYueG1sUEsFBgAAAAAEAAQA9QAAAIUDAAAAAA==&#10;" filled="f" stroked="f" strokeweight=".25pt">
                      <v:textbox inset="1pt,1pt,1pt,1pt">
                        <w:txbxContent>
                          <w:p w:rsidR="00675601" w:rsidRPr="008E3A3F" w:rsidRDefault="00675601" w:rsidP="00675601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 w:rsidRPr="008E3A3F">
                              <w:rPr>
                                <w:sz w:val="18"/>
                              </w:rPr>
                              <w:t>Лист</w:t>
                            </w:r>
                          </w:p>
                        </w:txbxContent>
                      </v:textbox>
                    </v:rect>
                    <v:rect id="Rectangle 79" o:spid="_x0000_s1101" style="position:absolute;left:10063;top:15345;width:1298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xM3cIA&#10;AADbAAAADwAAAGRycy9kb3ducmV2LnhtbESPwWrDMBBE74H8g9hAb7GcUBLXtRJMINBr3QR6XKyt&#10;7dZaOZJiu39fFQo9DjPzhimOs+nFSM53lhVskhQEcW11x42Cy9t5nYHwAVljb5kUfJOH42G5KDDX&#10;duJXGqvQiAhhn6OCNoQhl9LXLRn0iR2Io/dhncEQpWukdjhFuOnlNk130mDHcaHFgU4t1V/V3Sgo&#10;y8/5eque8OxllrqdftRN+a7Uw2oun0EEmsN/+K/9ohVs9/D7Jf4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7EzdwgAAANsAAAAPAAAAAAAAAAAAAAAAAJgCAABkcnMvZG93&#10;bnJldi54bWxQSwUGAAAAAAQABAD1AAAAhwMAAAAA&#10;" filled="f" stroked="f" strokeweight=".25pt">
                      <v:textbox inset="1pt,1pt,1pt,1pt">
                        <w:txbxContent>
                          <w:p w:rsidR="00675601" w:rsidRPr="002C2F10" w:rsidRDefault="00675601" w:rsidP="00675601">
                            <w:pPr>
                              <w:jc w:val="center"/>
                              <w:rPr>
                                <w:rFonts w:ascii="ISOCPEUR" w:hAnsi="ISOCPEUR"/>
                                <w:i/>
                                <w:sz w:val="18"/>
                                <w:szCs w:val="18"/>
                              </w:rPr>
                            </w:pPr>
                            <w:r w:rsidRPr="002C2F10">
                              <w:rPr>
                                <w:rFonts w:ascii="ISOCPEUR" w:hAnsi="ISOCPEUR"/>
                                <w:i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80" o:spid="_x0000_s1102" style="position:absolute;left:8322;top:15728;width:3128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PYr7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ax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3PYr70AAADbAAAADwAAAAAAAAAAAAAAAACYAgAAZHJzL2Rvd25yZXYu&#10;eG1sUEsFBgAAAAAEAAQA9QAAAIIDAAAAAA==&#10;" filled="f" stroked="f" strokeweight=".25pt">
                      <v:textbox inset="1pt,1pt,1pt,1pt">
                        <w:txbxContent>
                          <w:p w:rsidR="00675601" w:rsidRPr="008E3A3F" w:rsidRDefault="00675601" w:rsidP="00675601">
                            <w:pPr>
                              <w:rPr>
                                <w:rFonts w:ascii="ISOCPEUR" w:hAnsi="ISOCPEUR"/>
                              </w:rPr>
                            </w:pPr>
                          </w:p>
                        </w:txbxContent>
                      </v:textbox>
                    </v:rect>
                    <v:rect id="Rectangle 81" o:spid="_x0000_s1103" style="position:absolute;left:7935;top:15345;width:1297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99NMEA&#10;AADbAAAADwAAAGRycy9kb3ducmV2LnhtbESPQWvCQBSE7wX/w/KE3pqNUsREVwmFgFfTFjw+ss8k&#10;mn0bd7cx/nu3UOhxmJlvmO1+Mr0YyfnOsoJFkoIgrq3uuFHw9Vm+rUH4gKyxt0wKHuRhv5u9bDHX&#10;9s5HGqvQiAhhn6OCNoQhl9LXLRn0iR2Io3e2zmCI0jVSO7xHuOnlMk1X0mDHcaHFgT5aqq/Vj1FQ&#10;FJfp+1ZlWHq5Tt1Kv+umOCn1Op+KDYhAU/gP/7UPWsEyg98v8Qf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/fTTBAAAA2wAAAA8AAAAAAAAAAAAAAAAAmAIAAGRycy9kb3du&#10;cmV2LnhtbFBLBQYAAAAABAAEAPUAAACGAwAAAAA=&#10;" filled="f" stroked="f" strokeweight=".25pt">
                      <v:textbox inset="1pt,1pt,1pt,1pt">
                        <w:txbxContent>
                          <w:p w:rsidR="00675601" w:rsidRPr="008E3A3F" w:rsidRDefault="00675601" w:rsidP="00675601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 w:rsidRPr="008E3A3F">
                              <w:rPr>
                                <w:sz w:val="18"/>
                                <w:lang w:val="ru-RU"/>
                              </w:rPr>
                              <w:t>П</w:t>
                            </w:r>
                          </w:p>
                        </w:txbxContent>
                      </v:textbox>
                    </v:rect>
                    <v:rect id="Rectangle 82" o:spid="_x0000_s1104" style="position:absolute;left:9096;top:15345;width:1297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CdL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9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NxCdL0AAADbAAAADwAAAAAAAAAAAAAAAACYAgAAZHJzL2Rvd25yZXYu&#10;eG1sUEsFBgAAAAAEAAQA9QAAAIIDAAAAAA==&#10;" filled="f" stroked="f" strokeweight=".25pt">
                      <v:textbox inset="1pt,1pt,1pt,1pt">
                        <w:txbxContent>
                          <w:p w:rsidR="00675601" w:rsidRPr="002C2F10" w:rsidRDefault="00675601" w:rsidP="00675601">
                            <w:pPr>
                              <w:pStyle w:val="a8"/>
                              <w:jc w:val="center"/>
                              <w:rPr>
                                <w:rFonts w:cs="Arial"/>
                                <w:iCs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2C2F10">
                              <w:rPr>
                                <w:rFonts w:cs="Arial"/>
                                <w:iCs/>
                                <w:sz w:val="18"/>
                                <w:szCs w:val="18"/>
                                <w:lang w:val="ru-RU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v:group>
                  <v:group id="Group 83" o:spid="_x0000_s1105" style="position:absolute;left:1134;top:270;width:10362;height:16285" coordorigin="1134,270" coordsize="10362,16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line id="Line 84" o:spid="_x0000_s1106" style="position:absolute;visibility:visible;mso-wrap-style:square" from="3150,14146" to="3151,1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9IIL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omY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d9IIL8AAADbAAAADwAAAAAAAAAAAAAAAACh&#10;AgAAZHJzL2Rvd25yZXYueG1sUEsFBgAAAAAEAAQA+QAAAI0DAAAAAA==&#10;" strokeweight="2pt"/>
                    <v:rect id="Rectangle 85" o:spid="_x0000_s1107" style="position:absolute;left:1134;top:270;width:10345;height:16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XKN8QA&#10;AADbAAAADwAAAGRycy9kb3ducmV2LnhtbESPzWrDMBCE74W8g9hAbrWcBErjRgl2IJBTaV0/wGJt&#10;bBNr5VjyT/r0VaHQ4zAz3zD742xaMVLvGssK1lEMgri0uuFKQfF1fn4F4TyyxtYyKXiQg+Nh8bTH&#10;RNuJP2nMfSUChF2CCmrvu0RKV9Zk0EW2Iw7e1fYGfZB9JXWPU4CbVm7i+EUabDgs1NjRqabylg9G&#10;wc3P43ta5d/nXZHtyo8snYZ7qtRqOadvIDzN/j/8175oBdst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VyjfEAAAA2wAAAA8AAAAAAAAAAAAAAAAAmAIAAGRycy9k&#10;b3ducmV2LnhtbFBLBQYAAAAABAAEAPUAAACJAwAAAAA=&#10;" filled="f" strokeweight="2pt"/>
                    <v:line id="Line 86" o:spid="_x0000_s1108" style="position:absolute;visibility:visible;mso-wrap-style:square" from="1716,14146" to="1717,1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p1z8IAAADbAAAADwAAAGRycy9kb3ducmV2LnhtbESPS4vCQBCE7wv+h6EFb+vEx4rEjCJC&#10;xNti9OKtzXQemOkJmVHjv98RhD0WVfUVlWx604gHda62rGAyjkAQ51bXXCo4n9LvJQjnkTU2lknB&#10;ixxs1oOvBGNtn3ykR+ZLESDsYlRQed/GUrq8IoNubFvi4BW2M+iD7EqpO3wGuGnkNIoW0mDNYaHC&#10;lnYV5bfsbhTcLuefdP+706cm2+prmfrLtdBKjYb9dgXCU+//w5/2QSuYzeH9Jfw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Xp1z8IAAADbAAAADwAAAAAAAAAAAAAA&#10;AAChAgAAZHJzL2Rvd25yZXYueG1sUEsFBgAAAAAEAAQA+QAAAJADAAAAAA==&#10;" strokeweight="2pt"/>
                    <v:line id="Line 87" o:spid="_x0000_s1109" style="position:absolute;visibility:visible;mso-wrap-style:square" from="1139,14138" to="11482,14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bQVL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o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jbQVL8AAADbAAAADwAAAAAAAAAAAAAAAACh&#10;AgAAZHJzL2Rvd25yZXYueG1sUEsFBgAAAAAEAAQA+QAAAI0DAAAAAA==&#10;" strokeweight="2pt"/>
                    <v:line id="Line 88" o:spid="_x0000_s1110" style="position:absolute;visibility:visible;mso-wrap-style:square" from="2353,14154" to="2354,1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ROI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omM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uROI78AAADbAAAADwAAAAAAAAAAAAAAAACh&#10;AgAAZHJzL2Rvd25yZXYueG1sUEsFBgAAAAAEAAQA+QAAAI0DAAAAAA==&#10;" strokeweight="2pt"/>
                    <v:line id="Line 89" o:spid="_x0000_s1111" style="position:absolute;visibility:visible;mso-wrap-style:square" from="3877,14154" to="3878,1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jruMIAAADbAAAADwAAAGRycy9kb3ducmV2LnhtbESPT4vCMBTE7wt+h/AEb2uq4iq1UUSo&#10;eFusXrw9m9c/2LyUJmr99htB2OMwM79hkk1vGvGgztWWFUzGEQji3OqaSwXnU/q9BOE8ssbGMil4&#10;kYPNevCVYKztk4/0yHwpAoRdjAoq79tYSpdXZNCNbUscvMJ2Bn2QXSl1h88AN42cRtGPNFhzWKiw&#10;pV1F+S27GwW3y3me7n93+tRkW30tU3+5Flqp0bDfrkB46v1/+NM+aAWzB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ajruMIAAADbAAAADwAAAAAAAAAAAAAA&#10;AAChAgAAZHJzL2Rvd25yZXYueG1sUEsFBgAAAAAEAAQA+QAAAJADAAAAAA==&#10;" strokeweight="2pt"/>
                    <v:line id="Line 90" o:spid="_x0000_s1112" style="position:absolute;visibility:visible;mso-wrap-style:square" from="4791,14154" to="4792,1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d/yrwAAADbAAAADwAAAGRycy9kb3ducmV2LnhtbERPvQrCMBDeBd8hnOCmqYoi1SgiVNzE&#10;2sXtbM622FxKE7W+vRkEx4/vf73tTC1e1LrKsoLJOAJBnFtdcaEguySjJQjnkTXWlknBhxxsN/3e&#10;GmNt33ymV+oLEULYxaig9L6JpXR5SQbd2DbEgbvb1qAPsC2kbvEdwk0tp1G0kAYrDg0lNrQvKX+k&#10;T6Pgcc3myeG015c63elbkfjr7a6VGg663QqEp87/xT/3USuYhb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Dd/yrwAAADbAAAADwAAAAAAAAAAAAAAAAChAgAA&#10;ZHJzL2Rvd25yZXYueG1sUEsFBgAAAAAEAAQA+QAAAIoDAAAAAA==&#10;" strokeweight="2pt"/>
                    <v:line id="Line 91" o:spid="_x0000_s1113" style="position:absolute;visibility:visible;mso-wrap-style:square" from="5400,14146" to="5401,16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vaUcIAAADbAAAADwAAAGRycy9kb3ducmV2LnhtbESPT4vCMBTE7wt+h/AEb2uq4qK1UUSo&#10;eFusXrw9m9c/2LyUJmr99htB2OMwM79hkk1vGvGgztWWFUzGEQji3OqaSwXnU/q9AOE8ssbGMil4&#10;kYPNevCVYKztk4/0yHwpAoRdjAoq79tYSpdXZNCNbUscvMJ2Bn2QXSl1h88AN42cRtGPNFhzWKiw&#10;pV1F+S27GwW3y3me7n93+tRkW30tU3+5Flqp0bDfrkB46v1/+NM+aAWzJ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3vaUcIAAADbAAAADwAAAAAAAAAAAAAA&#10;AAChAgAAZHJzL2Rvd25yZXYueG1sUEsFBgAAAAAEAAQA+QAAAJADAAAAAA==&#10;" strokeweight="2pt"/>
                    <v:line id="Line 92" o:spid="_x0000_s1114" style="position:absolute;visibility:visible;mso-wrap-style:square" from="9186,15070" to="9188,1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AsbwAAADbAAAADwAAAGRycy9kb3ducmV2LnhtbERPvQrCMBDeBd8hnOCmqaIi1SgiVNzE&#10;2sXtbM622FxKE7W+vRkEx4/vf73tTC1e1LrKsoLJOAJBnFtdcaEguySjJQjnkTXWlknBhxxsN/3e&#10;GmNt33ymV+oLEULYxaig9L6JpXR5SQbd2DbEgbvb1qAPsC2kbvEdwk0tp1G0kAYrDg0lNrQvKX+k&#10;T6Pgcc3myeG015c63elbkfjr7a6VGg663QqEp87/xT/3USuYhfX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kcAsbwAAADbAAAADwAAAAAAAAAAAAAAAAChAgAA&#10;ZHJzL2Rvd25yZXYueG1sUEsFBgAAAAAEAAQA+QAAAIoDAAAAAA==&#10;" strokeweight="2pt"/>
                    <v:line id="Line 93" o:spid="_x0000_s1115" style="position:absolute;visibility:visible;mso-wrap-style:square" from="1139,15947" to="5390,15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FszsQAAADbAAAADwAAAGRycy9kb3ducmV2LnhtbESP0WoCMRRE34X+Q7iFvtXsFil2NUpp&#10;FSp9ELd+wHVz3axubpYk6tavN4WCj8PMnGGm89624kw+NI4V5MMMBHHldMO1gu3P8nkMIkRkja1j&#10;UvBLAeazh8EUC+0uvKFzGWuRIBwKVGBi7AopQ2XIYhi6jjh5e+ctxiR9LbXHS4LbVr5k2au02HBa&#10;MNjRh6HqWJ6sgpXffR/za23kjld+0a4/34I9KPX02L9PQETq4z383/7SCkY5/H1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oWzOxAAAANsAAAAPAAAAAAAAAAAA&#10;AAAAAKECAABkcnMvZG93bnJldi54bWxQSwUGAAAAAAQABAD5AAAAkgMAAAAA&#10;" strokeweight="1pt"/>
                    <v:line id="Line 94" o:spid="_x0000_s1116" style="position:absolute;visibility:visible;mso-wrap-style:square" from="1139,16248" to="5390,16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PyucQAAADb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l7G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c/K5xAAAANsAAAAPAAAAAAAAAAAA&#10;AAAAAKECAABkcnMvZG93bnJldi54bWxQSwUGAAAAAAQABAD5AAAAkgMAAAAA&#10;" strokeweight="1pt"/>
                    <v:line id="Line 95" o:spid="_x0000_s1117" style="position:absolute;visibility:visible;mso-wrap-style:square" from="1140,15042" to="11457,15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WexsIAAADbAAAADwAAAGRycy9kb3ducmV2LnhtbESPS4vCQBCE7wv+h6EFb+vEx4rEjCJC&#10;xNti9OKtzXQemOkJmVHjv98RhD0WVfUVlWx604gHda62rGAyjkAQ51bXXCo4n9LvJQjnkTU2lknB&#10;ixxs1oOvBGNtn3ykR+ZLESDsYlRQed/GUrq8IoNubFvi4BW2M+iD7EqpO3wGuGnkNIoW0mDNYaHC&#10;lnYV5bfsbhTcLuefdP+706cm2+prmfrLtdBKjYb9dgXCU+//w5/2QSuYz+D9Jfw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pWexsIAAADbAAAADwAAAAAAAAAAAAAA&#10;AAChAgAAZHJzL2Rvd25yZXYueG1sUEsFBgAAAAAEAAQA+QAAAJADAAAAAA==&#10;" strokeweight="2pt"/>
                    <v:line id="Line 96" o:spid="_x0000_s1118" style="position:absolute;visibility:visible;mso-wrap-style:square" from="1148,14742" to="5398,14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wGs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XwGsr8AAADbAAAADwAAAAAAAAAAAAAAAACh&#10;AgAAZHJzL2Rvd25yZXYueG1sUEsFBgAAAAAEAAQA+QAAAI0DAAAAAA==&#10;" strokeweight="2pt"/>
                    <v:line id="Line 97" o:spid="_x0000_s1119" style="position:absolute;visibility:visible;mso-wrap-style:square" from="1139,14439" to="5390,14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pqzcMAAADbAAAADwAAAGRycy9kb3ducmV2LnhtbESP0WoCMRRE3wv+Q7gF3zRrscWuRpGq&#10;UPFB1H7AdXPdbN3cLEnUbb/eFIQ+DjNzhpnMWluLK/lQOVYw6GcgiAunKy4VfB1WvRGIEJE11o5J&#10;wQ8FmE07TxPMtbvxjq77WIoE4ZCjAhNjk0sZCkMWQ981xMk7OW8xJulLqT3eEtzW8iXL3qTFitOC&#10;wYY+DBXn/cUqWPvj5jz4LY088tov6+3iPdhvpbrP7XwMIlIb/8OP9qdWMHyF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aas3DAAAA2wAAAA8AAAAAAAAAAAAA&#10;AAAAoQIAAGRycy9kb3ducmV2LnhtbFBLBQYAAAAABAAEAPkAAACRAwAAAAA=&#10;" strokeweight="1pt"/>
                    <v:line id="Line 98" o:spid="_x0000_s1120" style="position:absolute;visibility:visible;mso-wrap-style:square" from="1139,15644" to="5390,15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j0usQAAADbAAAADwAAAGRycy9kb3ducmV2LnhtbESP0WoCMRRE3wX/IVyhbzVrKWJXs0vR&#10;ChUfpLYfcN1cN1s3N0sSdduvb4SCj8PMnGEWZW9bcSEfGscKJuMMBHHldMO1gq/P9eMMRIjIGlvH&#10;pOCHApTFcLDAXLsrf9BlH2uRIBxyVGBi7HIpQ2XIYhi7jjh5R+ctxiR9LbXHa4LbVj5l2VRabDgt&#10;GOxoaag67c9WwcYftqfJb23kgTf+rd2tXoL9Vuph1L/OQUTq4z38337XCp6n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SPS6xAAAANsAAAAPAAAAAAAAAAAA&#10;AAAAAKECAABkcnMvZG93bnJldi54bWxQSwUGAAAAAAQABAD5AAAAkgMAAAAA&#10;" strokeweight="1pt"/>
                    <v:line id="Line 99" o:spid="_x0000_s1121" style="position:absolute;visibility:visible;mso-wrap-style:square" from="1139,15340" to="5390,15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RRIcMAAADbAAAADwAAAGRycy9kb3ducmV2LnhtbESP0WoCMRRE3wv+Q7gF3zRrkdauRpGq&#10;UPFB1H7AdXPdbN3cLEnUbb/eFIQ+DjNzhpnMWluLK/lQOVYw6GcgiAunKy4VfB1WvRGIEJE11o5J&#10;wQ8FmE07TxPMtbvxjq77WIoE4ZCjAhNjk0sZCkMWQ981xMk7OW8xJulLqT3eEtzW8iXLXqXFitOC&#10;wYY+DBXn/cUqWPvj5jz4LY088tov6+3iPdhvpbrP7XwMIlIb/8OP9qdWMHyD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EUSHDAAAA2wAAAA8AAAAAAAAAAAAA&#10;AAAAoQIAAGRycy9kb3ducmV2LnhtbFBLBQYAAAAABAAEAPkAAACRAwAAAAA=&#10;" strokeweight="1pt"/>
                    <v:line id="Line 100" o:spid="_x0000_s1122" style="position:absolute;visibility:visible;mso-wrap-style:square" from="8271,15070" to="8272,16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EMt7wAAADbAAAADwAAAGRycy9kb3ducmV2LnhtbERPvQrCMBDeBd8hnOCmqaIi1SgiVNzE&#10;2sXtbM622FxKE7W+vRkEx4/vf73tTC1e1LrKsoLJOAJBnFtdcaEguySjJQjnkTXWlknBhxxsN/3e&#10;GmNt33ymV+oLEULYxaig9L6JpXR5SQbd2DbEgbvb1qAPsC2kbvEdwk0tp1G0kAYrDg0lNrQvKX+k&#10;T6Pgcc3myeG015c63elbkfjr7a6VGg663QqEp87/xT/3USuYhb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DEMt7wAAADbAAAADwAAAAAAAAAAAAAAAAChAgAA&#10;ZHJzL2Rvd25yZXYueG1sUEsFBgAAAAAEAAQA+QAAAIoDAAAAAA==&#10;" strokeweight="2pt"/>
                    <v:line id="Line 101" o:spid="_x0000_s1123" style="position:absolute;visibility:visible;mso-wrap-style:square" from="8279,15367" to="11496,15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2pLMIAAADbAAAADwAAAGRycy9kb3ducmV2LnhtbESPT4vCMBTE7wt+h/AEb2uq6KK1UUSo&#10;eFusXrw9m9c/2LyUJmr99htB2OMwM79hkk1vGvGgztWWFUzGEQji3OqaSwXnU/q9AOE8ssbGMil4&#10;kYPNevCVYKztk4/0yHwpAoRdjAoq79tYSpdXZNCNbUscvMJ2Bn2QXSl1h88AN42cRtGPNFhzWKiw&#10;pV1F+S27GwW3y3me7n93+tRkW30tU3+5Flqp0bDfrkB46v1/+NM+aAWzJ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2pLMIAAADbAAAADwAAAAAAAAAAAAAA&#10;AAChAgAAZHJzL2Rvd25yZXYueG1sUEsFBgAAAAAEAAQA+QAAAJADAAAAAA==&#10;" strokeweight="2pt"/>
                    <v:line id="Line 102" o:spid="_x0000_s1124" style="position:absolute;visibility:visible;mso-wrap-style:square" from="8278,15668" to="11495,1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6WbL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v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o56WbLwAAADbAAAADwAAAAAAAAAAAAAAAAChAgAA&#10;ZHJzL2Rvd25yZXYueG1sUEsFBgAAAAAEAAQA+QAAAIoDAAAAAA==&#10;" strokeweight="2pt"/>
                    <v:line id="Line 103" o:spid="_x0000_s1125" style="position:absolute;visibility:visible;mso-wrap-style:square" from="10100,15070" to="10102,1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Iz9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z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NIz978AAADbAAAADwAAAAAAAAAAAAAAAACh&#10;AgAAZHJzL2Rvd25yZXYueG1sUEsFBgAAAAAEAAQA+QAAAI0DAAAAAA==&#10;" strokeweight="2pt"/>
                  </v:group>
                </v:group>
              </v:group>
            </w:pict>
          </mc:Fallback>
        </mc:AlternateContent>
      </w:r>
    </w:p>
    <w:p w:rsidR="00675601" w:rsidRDefault="00675601" w:rsidP="00675601">
      <w:pPr>
        <w:spacing w:line="360" w:lineRule="auto"/>
        <w:ind w:firstLine="567"/>
        <w:jc w:val="center"/>
        <w:outlineLvl w:val="0"/>
        <w:rPr>
          <w:b/>
          <w:noProof/>
          <w:sz w:val="26"/>
          <w:szCs w:val="26"/>
        </w:rPr>
      </w:pPr>
    </w:p>
    <w:p w:rsidR="00675601" w:rsidRDefault="00675601" w:rsidP="00675601">
      <w:pPr>
        <w:spacing w:line="360" w:lineRule="auto"/>
        <w:ind w:firstLine="567"/>
        <w:jc w:val="center"/>
        <w:outlineLvl w:val="0"/>
        <w:rPr>
          <w:b/>
          <w:noProof/>
          <w:sz w:val="26"/>
          <w:szCs w:val="26"/>
        </w:rPr>
      </w:pPr>
    </w:p>
    <w:p w:rsidR="00675601" w:rsidRDefault="00675601" w:rsidP="00675601">
      <w:pPr>
        <w:spacing w:line="360" w:lineRule="auto"/>
        <w:ind w:firstLine="567"/>
        <w:jc w:val="center"/>
        <w:outlineLvl w:val="0"/>
        <w:rPr>
          <w:b/>
          <w:noProof/>
          <w:sz w:val="26"/>
          <w:szCs w:val="26"/>
        </w:rPr>
      </w:pPr>
    </w:p>
    <w:p w:rsidR="00675601" w:rsidRDefault="00675601" w:rsidP="00675601">
      <w:pPr>
        <w:spacing w:line="360" w:lineRule="auto"/>
        <w:ind w:firstLine="567"/>
        <w:jc w:val="center"/>
        <w:outlineLvl w:val="0"/>
        <w:rPr>
          <w:b/>
          <w:noProof/>
          <w:sz w:val="26"/>
          <w:szCs w:val="26"/>
        </w:rPr>
      </w:pPr>
    </w:p>
    <w:p w:rsidR="00675601" w:rsidRDefault="00675601" w:rsidP="00675601">
      <w:pPr>
        <w:spacing w:line="360" w:lineRule="auto"/>
        <w:ind w:firstLine="567"/>
        <w:jc w:val="center"/>
        <w:outlineLvl w:val="0"/>
        <w:rPr>
          <w:b/>
          <w:noProof/>
          <w:sz w:val="26"/>
          <w:szCs w:val="26"/>
        </w:rPr>
      </w:pPr>
    </w:p>
    <w:p w:rsidR="00675601" w:rsidRDefault="00675601" w:rsidP="00675601">
      <w:pPr>
        <w:tabs>
          <w:tab w:val="left" w:pos="5670"/>
        </w:tabs>
        <w:spacing w:line="360" w:lineRule="auto"/>
        <w:ind w:firstLine="567"/>
        <w:outlineLvl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ab/>
      </w:r>
    </w:p>
    <w:p w:rsidR="00675601" w:rsidRDefault="00675601" w:rsidP="00675601">
      <w:pPr>
        <w:spacing w:line="360" w:lineRule="auto"/>
        <w:ind w:firstLine="567"/>
        <w:jc w:val="center"/>
        <w:outlineLvl w:val="0"/>
        <w:rPr>
          <w:b/>
          <w:noProof/>
          <w:sz w:val="26"/>
          <w:szCs w:val="26"/>
        </w:rPr>
      </w:pPr>
      <w:r w:rsidRPr="00D23C42">
        <w:rPr>
          <w:rFonts w:eastAsia="Arial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6972300</wp:posOffset>
                </wp:positionH>
                <wp:positionV relativeFrom="page">
                  <wp:posOffset>219075</wp:posOffset>
                </wp:positionV>
                <wp:extent cx="360045" cy="252095"/>
                <wp:effectExtent l="9525" t="9525" r="11430" b="1460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2520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5601" w:rsidRPr="00CF15B4" w:rsidRDefault="00675601" w:rsidP="00675601">
                            <w:pPr>
                              <w:ind w:left="-142"/>
                              <w:jc w:val="center"/>
                            </w:pPr>
                            <w:r>
                              <w:t>-4-</w:t>
                            </w:r>
                          </w:p>
                          <w:p w:rsidR="00675601" w:rsidRPr="00517FBA" w:rsidRDefault="00675601" w:rsidP="00675601"/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126" type="#_x0000_t202" style="position:absolute;left:0;text-align:left;margin-left:549pt;margin-top:17.25pt;width:28.3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" filled="f" strokeweight="1pt">
                <v:textbox inset="1mm,1mm,1mm,1mm">
                  <w:txbxContent>
                    <w:p w:rsidR="00675601" w:rsidRPr="00CF15B4" w:rsidRDefault="00675601" w:rsidP="00675601">
                      <w:pPr>
                        <w:ind w:left="-142"/>
                        <w:jc w:val="center"/>
                      </w:pPr>
                      <w:r>
                        <w:t>-4-</w:t>
                      </w:r>
                    </w:p>
                    <w:p w:rsidR="00675601" w:rsidRPr="00517FBA" w:rsidRDefault="00675601" w:rsidP="00675601"/>
                  </w:txbxContent>
                </v:textbox>
                <w10:wrap anchorx="page" anchory="page"/>
              </v:shape>
            </w:pict>
          </mc:Fallback>
        </mc:AlternateContent>
      </w:r>
      <w:r w:rsidRPr="00D23C42">
        <w:rPr>
          <w:b/>
          <w:noProof/>
          <w:sz w:val="26"/>
          <w:szCs w:val="26"/>
        </w:rPr>
        <w:t>Введение</w:t>
      </w:r>
    </w:p>
    <w:p w:rsidR="00675601" w:rsidRDefault="00675601" w:rsidP="00675601">
      <w:pPr>
        <w:spacing w:line="360" w:lineRule="auto"/>
        <w:ind w:firstLine="567"/>
        <w:jc w:val="center"/>
        <w:outlineLvl w:val="0"/>
        <w:rPr>
          <w:b/>
          <w:noProof/>
          <w:sz w:val="26"/>
          <w:szCs w:val="26"/>
        </w:rPr>
      </w:pPr>
    </w:p>
    <w:p w:rsidR="00675601" w:rsidRDefault="00675601" w:rsidP="00675601">
      <w:pPr>
        <w:spacing w:line="360" w:lineRule="auto"/>
        <w:ind w:firstLine="567"/>
        <w:jc w:val="center"/>
        <w:outlineLvl w:val="0"/>
        <w:rPr>
          <w:b/>
          <w:noProof/>
          <w:sz w:val="26"/>
          <w:szCs w:val="26"/>
        </w:rPr>
      </w:pPr>
    </w:p>
    <w:p w:rsidR="00675601" w:rsidRPr="00D23C42" w:rsidRDefault="00675601" w:rsidP="00675601">
      <w:pPr>
        <w:pStyle w:val="aff5"/>
        <w:spacing w:after="0"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D23C42">
        <w:rPr>
          <w:rFonts w:ascii="Times New Roman" w:hAnsi="Times New Roman" w:cs="Times New Roman"/>
          <w:lang w:val="ru-RU"/>
        </w:rPr>
        <w:t xml:space="preserve">Правила землепользования и застройки сельского поселения </w:t>
      </w:r>
      <w:r>
        <w:rPr>
          <w:rFonts w:ascii="Times New Roman" w:hAnsi="Times New Roman" w:cs="Times New Roman"/>
          <w:lang w:val="ru-RU"/>
        </w:rPr>
        <w:t xml:space="preserve">Крутче-Байгорский </w:t>
      </w:r>
      <w:r w:rsidRPr="00D23C42">
        <w:rPr>
          <w:rFonts w:ascii="Times New Roman" w:hAnsi="Times New Roman" w:cs="Times New Roman"/>
          <w:lang w:val="ru-RU"/>
        </w:rPr>
        <w:t xml:space="preserve">сельсовет были  разработаны ОАО «Липецкгражданпроект» в 2012 году и утверждены решением Совета депутатов сельского поселения. </w:t>
      </w:r>
    </w:p>
    <w:p w:rsidR="00675601" w:rsidRPr="00D23C42" w:rsidRDefault="00675601" w:rsidP="00675601">
      <w:pPr>
        <w:pStyle w:val="aff5"/>
        <w:spacing w:after="0"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675601" w:rsidRPr="00295C34" w:rsidRDefault="00675601" w:rsidP="00675601">
      <w:pPr>
        <w:pStyle w:val="aff5"/>
        <w:spacing w:after="0" w:line="360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D23C42">
        <w:rPr>
          <w:rFonts w:ascii="Times New Roman" w:hAnsi="Times New Roman" w:cs="Times New Roman"/>
          <w:lang w:val="ru-RU"/>
        </w:rPr>
        <w:t>Основанием для внесения  данных изменений в генплан является</w:t>
      </w:r>
      <w:r>
        <w:rPr>
          <w:rFonts w:ascii="Times New Roman" w:hAnsi="Times New Roman" w:cs="Times New Roman"/>
          <w:lang w:val="ru-RU"/>
        </w:rPr>
        <w:t xml:space="preserve"> постановление </w:t>
      </w:r>
      <w:r w:rsidRPr="00504200">
        <w:rPr>
          <w:rFonts w:ascii="Times New Roman" w:hAnsi="Times New Roman" w:cs="Times New Roman"/>
          <w:lang w:val="ru-RU"/>
        </w:rPr>
        <w:t xml:space="preserve">администрации сельского поселения </w:t>
      </w:r>
      <w:r>
        <w:rPr>
          <w:rFonts w:ascii="Times New Roman" w:hAnsi="Times New Roman" w:cs="Times New Roman"/>
          <w:lang w:val="ru-RU"/>
        </w:rPr>
        <w:t xml:space="preserve">Крутче-Байгорскии </w:t>
      </w:r>
      <w:r w:rsidRPr="00504200">
        <w:rPr>
          <w:rFonts w:ascii="Times New Roman" w:hAnsi="Times New Roman" w:cs="Times New Roman"/>
          <w:bCs/>
          <w:iCs/>
          <w:lang w:val="ru-RU"/>
        </w:rPr>
        <w:t xml:space="preserve">сельсовет Усманского </w:t>
      </w:r>
      <w:r w:rsidRPr="00504200">
        <w:rPr>
          <w:rFonts w:ascii="Times New Roman" w:hAnsi="Times New Roman" w:cs="Times New Roman"/>
          <w:lang w:val="ru-RU"/>
        </w:rPr>
        <w:t xml:space="preserve">муниципального </w:t>
      </w:r>
      <w:r w:rsidRPr="00295C34">
        <w:rPr>
          <w:rFonts w:ascii="Times New Roman" w:hAnsi="Times New Roman" w:cs="Times New Roman"/>
          <w:lang w:val="ru-RU"/>
        </w:rPr>
        <w:t xml:space="preserve">района Липецкой области </w:t>
      </w:r>
      <w:r>
        <w:rPr>
          <w:rFonts w:ascii="Times New Roman" w:hAnsi="Times New Roman" w:cs="Times New Roman"/>
          <w:lang w:val="ru-RU"/>
        </w:rPr>
        <w:t>№ 50</w:t>
      </w:r>
      <w:r w:rsidRPr="00295C34">
        <w:rPr>
          <w:rFonts w:ascii="Times New Roman" w:hAnsi="Times New Roman" w:cs="Times New Roman"/>
          <w:lang w:val="ru-RU"/>
        </w:rPr>
        <w:t xml:space="preserve"> от </w:t>
      </w:r>
      <w:r>
        <w:rPr>
          <w:rFonts w:ascii="Times New Roman" w:hAnsi="Times New Roman" w:cs="Times New Roman"/>
          <w:lang w:val="ru-RU"/>
        </w:rPr>
        <w:t>11</w:t>
      </w:r>
      <w:r w:rsidRPr="00295C34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>06</w:t>
      </w:r>
      <w:r w:rsidRPr="00295C34">
        <w:rPr>
          <w:rFonts w:ascii="Times New Roman" w:hAnsi="Times New Roman" w:cs="Times New Roman"/>
          <w:lang w:val="ru-RU"/>
        </w:rPr>
        <w:t>. 201</w:t>
      </w:r>
      <w:r>
        <w:rPr>
          <w:rFonts w:ascii="Times New Roman" w:hAnsi="Times New Roman" w:cs="Times New Roman"/>
          <w:lang w:val="ru-RU"/>
        </w:rPr>
        <w:t>9</w:t>
      </w:r>
      <w:r w:rsidRPr="00295C34">
        <w:rPr>
          <w:rFonts w:ascii="Times New Roman" w:hAnsi="Times New Roman" w:cs="Times New Roman"/>
          <w:lang w:val="ru-RU"/>
        </w:rPr>
        <w:t xml:space="preserve"> г</w:t>
      </w:r>
    </w:p>
    <w:p w:rsidR="00675601" w:rsidRPr="00295C34" w:rsidRDefault="00675601" w:rsidP="00675601">
      <w:pPr>
        <w:pStyle w:val="aff5"/>
        <w:spacing w:after="0" w:line="360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:rsidR="00675601" w:rsidRPr="00295C34" w:rsidRDefault="00675601" w:rsidP="00675601">
      <w:pPr>
        <w:spacing w:line="360" w:lineRule="auto"/>
        <w:ind w:firstLine="567"/>
        <w:jc w:val="center"/>
        <w:rPr>
          <w:b/>
          <w:sz w:val="26"/>
          <w:szCs w:val="26"/>
        </w:rPr>
      </w:pPr>
    </w:p>
    <w:p w:rsidR="00675601" w:rsidRPr="00295C34" w:rsidRDefault="00675601" w:rsidP="00675601">
      <w:pPr>
        <w:spacing w:line="360" w:lineRule="auto"/>
        <w:rPr>
          <w:b/>
          <w:bCs/>
          <w:sz w:val="26"/>
          <w:szCs w:val="26"/>
        </w:rPr>
      </w:pPr>
      <w:r w:rsidRPr="00295C34">
        <w:rPr>
          <w:b/>
          <w:bCs/>
          <w:sz w:val="26"/>
          <w:szCs w:val="26"/>
        </w:rPr>
        <w:t>Глава 1. Обоснование внесения изменений</w:t>
      </w:r>
      <w:r>
        <w:rPr>
          <w:b/>
          <w:bCs/>
          <w:sz w:val="26"/>
          <w:szCs w:val="26"/>
        </w:rPr>
        <w:t xml:space="preserve"> </w:t>
      </w:r>
      <w:r w:rsidRPr="00295C34">
        <w:rPr>
          <w:b/>
          <w:bCs/>
          <w:sz w:val="26"/>
          <w:szCs w:val="26"/>
        </w:rPr>
        <w:t xml:space="preserve"> в правила землепользования и застройки</w:t>
      </w:r>
    </w:p>
    <w:p w:rsidR="00675601" w:rsidRPr="00295C34" w:rsidRDefault="00675601" w:rsidP="00675601">
      <w:pPr>
        <w:spacing w:line="360" w:lineRule="auto"/>
        <w:ind w:firstLine="567"/>
        <w:jc w:val="center"/>
        <w:rPr>
          <w:b/>
          <w:bCs/>
          <w:sz w:val="26"/>
          <w:szCs w:val="26"/>
        </w:rPr>
      </w:pPr>
    </w:p>
    <w:p w:rsidR="00675601" w:rsidRPr="00295C34" w:rsidRDefault="00675601" w:rsidP="00675601">
      <w:pPr>
        <w:spacing w:line="360" w:lineRule="auto"/>
        <w:ind w:firstLine="567"/>
        <w:jc w:val="both"/>
      </w:pPr>
      <w:r w:rsidRPr="00295C34">
        <w:rPr>
          <w:b/>
        </w:rPr>
        <w:t xml:space="preserve">Необходимость внесения изменений в Правила землепользования и застройки </w:t>
      </w:r>
      <w:r w:rsidRPr="00295C34">
        <w:t>связано:</w:t>
      </w:r>
    </w:p>
    <w:p w:rsidR="00675601" w:rsidRPr="00295C34" w:rsidRDefault="00675601" w:rsidP="00675601">
      <w:pPr>
        <w:pStyle w:val="aff5"/>
        <w:spacing w:after="0" w:line="360" w:lineRule="auto"/>
        <w:jc w:val="both"/>
        <w:rPr>
          <w:rFonts w:ascii="Times New Roman" w:hAnsi="Times New Roman" w:cs="Times New Roman"/>
          <w:b/>
          <w:lang w:val="ru-RU"/>
        </w:rPr>
      </w:pPr>
    </w:p>
    <w:p w:rsidR="00675601" w:rsidRPr="00281F82" w:rsidRDefault="00675601" w:rsidP="00675601">
      <w:pPr>
        <w:pStyle w:val="aff5"/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281F82">
        <w:rPr>
          <w:rFonts w:ascii="Times New Roman" w:hAnsi="Times New Roman" w:cs="Times New Roman"/>
          <w:lang w:val="ru-RU"/>
        </w:rPr>
        <w:t>- приведением устанавливаемых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классификатором, утвержденным приказом от 1 сентября 2014 г. № 540 Министерства экономического развития Российской Федерации (с изменениями и дополнениями).</w:t>
      </w:r>
    </w:p>
    <w:p w:rsidR="00675601" w:rsidRDefault="00675601" w:rsidP="00675601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</w:p>
    <w:p w:rsidR="00675601" w:rsidRPr="00F677F7" w:rsidRDefault="00675601" w:rsidP="0067560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F677F7">
        <w:rPr>
          <w:rFonts w:ascii="Times New Roman" w:hAnsi="Times New Roman" w:cs="Times New Roman"/>
          <w:b/>
          <w:sz w:val="24"/>
          <w:szCs w:val="26"/>
        </w:rPr>
        <w:t xml:space="preserve"> Глава 3 Внесение  изменений в правила землепользования и застройки</w:t>
      </w:r>
    </w:p>
    <w:p w:rsidR="00675601" w:rsidRDefault="00675601" w:rsidP="0067560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                                        Текстовая  часть</w:t>
      </w:r>
    </w:p>
    <w:p w:rsidR="00675601" w:rsidRDefault="00675601" w:rsidP="0067560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Везде  исключить слова « том 2».</w:t>
      </w:r>
    </w:p>
    <w:p w:rsidR="00675601" w:rsidRDefault="00675601" w:rsidP="0067560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Везде  по тексту слова: «класс санитарной вредности» и « класс  вредности»  заменить на «класс опасности»</w:t>
      </w:r>
    </w:p>
    <w:p w:rsidR="00675601" w:rsidRDefault="00675601" w:rsidP="0067560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Статью  8.3  « Перечень территориальных зон»  читать  в следующей редакции</w:t>
      </w:r>
    </w:p>
    <w:p w:rsidR="00675601" w:rsidRDefault="00675601" w:rsidP="0067560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6"/>
        </w:rPr>
      </w:pPr>
    </w:p>
    <w:p w:rsidR="00505E2A" w:rsidRDefault="00505E2A" w:rsidP="0067560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6"/>
        </w:rPr>
      </w:pPr>
    </w:p>
    <w:p w:rsidR="00505E2A" w:rsidRDefault="00505E2A" w:rsidP="0067560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6"/>
        </w:rPr>
      </w:pPr>
    </w:p>
    <w:p w:rsidR="00675601" w:rsidRPr="002E268A" w:rsidRDefault="00675601" w:rsidP="0067560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2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lastRenderedPageBreak/>
        <w:t xml:space="preserve"> </w:t>
      </w:r>
      <w:r w:rsidRPr="001F7AC9">
        <w:rPr>
          <w:rFonts w:ascii="Times New Roman" w:hAnsi="Times New Roman" w:cs="Times New Roman"/>
          <w:b/>
          <w:bCs/>
        </w:rPr>
        <w:t>Содержание</w:t>
      </w: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45"/>
        <w:gridCol w:w="637"/>
      </w:tblGrid>
      <w:tr w:rsidR="00675601" w:rsidRPr="009E2A33" w:rsidTr="000E5C0F">
        <w:trPr>
          <w:jc w:val="center"/>
        </w:trPr>
        <w:tc>
          <w:tcPr>
            <w:tcW w:w="9145" w:type="dxa"/>
            <w:vAlign w:val="center"/>
          </w:tcPr>
          <w:p w:rsidR="00675601" w:rsidRPr="002D7F93" w:rsidRDefault="00675601" w:rsidP="000E5C0F">
            <w:pPr>
              <w:spacing w:line="360" w:lineRule="auto"/>
              <w:jc w:val="both"/>
              <w:rPr>
                <w:spacing w:val="-4"/>
              </w:rPr>
            </w:pPr>
            <w:r w:rsidRPr="002D7F93">
              <w:rPr>
                <w:spacing w:val="-4"/>
              </w:rPr>
              <w:t>Часть 1 Порядок применения правил землепользования и застройки…………………………..</w:t>
            </w:r>
          </w:p>
        </w:tc>
        <w:tc>
          <w:tcPr>
            <w:tcW w:w="637" w:type="dxa"/>
            <w:vAlign w:val="bottom"/>
          </w:tcPr>
          <w:p w:rsidR="00675601" w:rsidRPr="009E2A33" w:rsidRDefault="00675601" w:rsidP="000E5C0F">
            <w:pPr>
              <w:spacing w:line="360" w:lineRule="auto"/>
            </w:pPr>
          </w:p>
        </w:tc>
      </w:tr>
      <w:tr w:rsidR="00675601" w:rsidRPr="009E2A33" w:rsidTr="000E5C0F">
        <w:trPr>
          <w:jc w:val="center"/>
        </w:trPr>
        <w:tc>
          <w:tcPr>
            <w:tcW w:w="9145" w:type="dxa"/>
            <w:vAlign w:val="center"/>
          </w:tcPr>
          <w:p w:rsidR="00675601" w:rsidRPr="002D7F93" w:rsidRDefault="00675601" w:rsidP="000E5C0F">
            <w:pPr>
              <w:spacing w:line="360" w:lineRule="auto"/>
              <w:jc w:val="both"/>
            </w:pPr>
            <w:r w:rsidRPr="002D7F93">
              <w:t>1 Положение о регулировании землепользования и застройки органами местного самоуправления……………………………………………………………………………………</w:t>
            </w:r>
          </w:p>
        </w:tc>
        <w:tc>
          <w:tcPr>
            <w:tcW w:w="637" w:type="dxa"/>
            <w:vAlign w:val="bottom"/>
          </w:tcPr>
          <w:p w:rsidR="00675601" w:rsidRPr="009E2A33" w:rsidRDefault="00675601" w:rsidP="000E5C0F">
            <w:pPr>
              <w:spacing w:line="360" w:lineRule="auto"/>
            </w:pPr>
          </w:p>
        </w:tc>
      </w:tr>
      <w:tr w:rsidR="00675601" w:rsidRPr="009E2A33" w:rsidTr="000E5C0F">
        <w:trPr>
          <w:jc w:val="center"/>
        </w:trPr>
        <w:tc>
          <w:tcPr>
            <w:tcW w:w="9145" w:type="dxa"/>
            <w:vAlign w:val="center"/>
          </w:tcPr>
          <w:p w:rsidR="00675601" w:rsidRPr="002D7F93" w:rsidRDefault="00675601" w:rsidP="000E5C0F">
            <w:pPr>
              <w:spacing w:line="360" w:lineRule="auto"/>
              <w:jc w:val="both"/>
            </w:pPr>
            <w:r w:rsidRPr="002D7F93">
              <w:t>Статья 1.1 Сфера применения Правил землепользования и застройки……………………………</w:t>
            </w:r>
          </w:p>
        </w:tc>
        <w:tc>
          <w:tcPr>
            <w:tcW w:w="637" w:type="dxa"/>
            <w:vAlign w:val="bottom"/>
          </w:tcPr>
          <w:p w:rsidR="00675601" w:rsidRPr="009E2A33" w:rsidRDefault="00675601" w:rsidP="000E5C0F">
            <w:pPr>
              <w:spacing w:line="360" w:lineRule="auto"/>
            </w:pPr>
          </w:p>
        </w:tc>
      </w:tr>
      <w:tr w:rsidR="00675601" w:rsidRPr="009E2A33" w:rsidTr="000E5C0F">
        <w:trPr>
          <w:jc w:val="center"/>
        </w:trPr>
        <w:tc>
          <w:tcPr>
            <w:tcW w:w="9145" w:type="dxa"/>
            <w:vAlign w:val="center"/>
          </w:tcPr>
          <w:p w:rsidR="00675601" w:rsidRPr="002D7F93" w:rsidRDefault="00675601" w:rsidP="000E5C0F">
            <w:pPr>
              <w:spacing w:line="360" w:lineRule="auto"/>
              <w:jc w:val="both"/>
            </w:pPr>
            <w:r w:rsidRPr="002D7F93">
              <w:t xml:space="preserve">Статья 1.2 Полномочия </w:t>
            </w:r>
            <w:r w:rsidR="00505E2A">
              <w:t>о</w:t>
            </w:r>
            <w:r w:rsidRPr="002D7F93">
              <w:t>р</w:t>
            </w:r>
            <w:r w:rsidR="00505E2A">
              <w:t>г</w:t>
            </w:r>
            <w:r w:rsidRPr="002D7F93">
              <w:t>анов местного самоуправления в области регулирования отношений по вопросам землепользования и застройки………………………………………</w:t>
            </w:r>
          </w:p>
        </w:tc>
        <w:tc>
          <w:tcPr>
            <w:tcW w:w="637" w:type="dxa"/>
            <w:vAlign w:val="bottom"/>
          </w:tcPr>
          <w:p w:rsidR="00675601" w:rsidRPr="009E2A33" w:rsidRDefault="00675601" w:rsidP="000E5C0F">
            <w:pPr>
              <w:spacing w:line="360" w:lineRule="auto"/>
            </w:pPr>
          </w:p>
        </w:tc>
      </w:tr>
      <w:tr w:rsidR="00675601" w:rsidRPr="009E2A33" w:rsidTr="000E5C0F">
        <w:trPr>
          <w:jc w:val="center"/>
        </w:trPr>
        <w:tc>
          <w:tcPr>
            <w:tcW w:w="9145" w:type="dxa"/>
            <w:vAlign w:val="center"/>
          </w:tcPr>
          <w:p w:rsidR="00675601" w:rsidRPr="002D7F93" w:rsidRDefault="00675601" w:rsidP="000E5C0F">
            <w:pPr>
              <w:spacing w:line="360" w:lineRule="auto"/>
              <w:jc w:val="both"/>
            </w:pPr>
            <w:r w:rsidRPr="002D7F93">
              <w:t>Статья 1.3 Комиссия по землепользованию и застройке………………………………………</w:t>
            </w:r>
          </w:p>
        </w:tc>
        <w:tc>
          <w:tcPr>
            <w:tcW w:w="637" w:type="dxa"/>
            <w:vAlign w:val="bottom"/>
          </w:tcPr>
          <w:p w:rsidR="00675601" w:rsidRPr="009E2A33" w:rsidRDefault="00675601" w:rsidP="000E5C0F">
            <w:pPr>
              <w:spacing w:line="360" w:lineRule="auto"/>
            </w:pPr>
          </w:p>
        </w:tc>
      </w:tr>
      <w:tr w:rsidR="00675601" w:rsidRPr="009E2A33" w:rsidTr="000E5C0F">
        <w:trPr>
          <w:jc w:val="center"/>
        </w:trPr>
        <w:tc>
          <w:tcPr>
            <w:tcW w:w="9145" w:type="dxa"/>
            <w:vAlign w:val="center"/>
          </w:tcPr>
          <w:p w:rsidR="00675601" w:rsidRPr="002D7F93" w:rsidRDefault="00675601" w:rsidP="000E5C0F">
            <w:pPr>
              <w:spacing w:line="360" w:lineRule="auto"/>
              <w:jc w:val="both"/>
            </w:pPr>
            <w:r w:rsidRPr="002D7F93">
              <w:t>2 Положение об изменении видов разрешенного использования земельных участков и объектов капитального строительства…………………………………………………………</w:t>
            </w:r>
          </w:p>
        </w:tc>
        <w:tc>
          <w:tcPr>
            <w:tcW w:w="637" w:type="dxa"/>
            <w:vAlign w:val="bottom"/>
          </w:tcPr>
          <w:p w:rsidR="00675601" w:rsidRPr="009E2A33" w:rsidRDefault="00675601" w:rsidP="000E5C0F">
            <w:pPr>
              <w:spacing w:line="360" w:lineRule="auto"/>
            </w:pPr>
          </w:p>
        </w:tc>
      </w:tr>
      <w:tr w:rsidR="00675601" w:rsidRPr="009E2A33" w:rsidTr="000E5C0F">
        <w:trPr>
          <w:jc w:val="center"/>
        </w:trPr>
        <w:tc>
          <w:tcPr>
            <w:tcW w:w="9145" w:type="dxa"/>
            <w:vAlign w:val="center"/>
          </w:tcPr>
          <w:p w:rsidR="00675601" w:rsidRPr="002D7F93" w:rsidRDefault="00675601" w:rsidP="000E5C0F">
            <w:pPr>
              <w:spacing w:line="360" w:lineRule="auto"/>
              <w:jc w:val="both"/>
            </w:pPr>
            <w:r w:rsidRPr="002D7F93">
              <w:t xml:space="preserve">Статья 2.1 </w:t>
            </w:r>
            <w:r w:rsidRPr="002D7F93">
              <w:rPr>
                <w:bCs/>
              </w:rPr>
              <w:t>Изменение одного вида разрешенного использования земельных участков и объектов капитального строительства на другой вид такого использования</w:t>
            </w:r>
            <w:r w:rsidRPr="002D7F93">
              <w:t>……………………</w:t>
            </w:r>
          </w:p>
        </w:tc>
        <w:tc>
          <w:tcPr>
            <w:tcW w:w="637" w:type="dxa"/>
            <w:vAlign w:val="bottom"/>
          </w:tcPr>
          <w:p w:rsidR="00675601" w:rsidRPr="009E2A33" w:rsidRDefault="00675601" w:rsidP="000E5C0F">
            <w:pPr>
              <w:spacing w:line="360" w:lineRule="auto"/>
            </w:pPr>
          </w:p>
        </w:tc>
      </w:tr>
      <w:tr w:rsidR="00675601" w:rsidRPr="009E2A33" w:rsidTr="000E5C0F">
        <w:trPr>
          <w:jc w:val="center"/>
        </w:trPr>
        <w:tc>
          <w:tcPr>
            <w:tcW w:w="9145" w:type="dxa"/>
            <w:vAlign w:val="center"/>
          </w:tcPr>
          <w:p w:rsidR="00675601" w:rsidRPr="002D7F93" w:rsidRDefault="00675601" w:rsidP="000E5C0F">
            <w:pPr>
              <w:spacing w:line="360" w:lineRule="auto"/>
              <w:jc w:val="both"/>
            </w:pPr>
            <w:r w:rsidRPr="002D7F93">
              <w:t xml:space="preserve">Статья 2.2 </w:t>
            </w:r>
            <w:r w:rsidRPr="002D7F93">
              <w:rPr>
                <w:bCs/>
              </w:rPr>
              <w:t>Порядок предоставления разрешения на условно разрешенный вид использования земельного участка или объекта капитального строительства</w:t>
            </w:r>
            <w:r w:rsidRPr="002D7F93">
              <w:t>……………………………………</w:t>
            </w:r>
          </w:p>
        </w:tc>
        <w:tc>
          <w:tcPr>
            <w:tcW w:w="637" w:type="dxa"/>
            <w:vAlign w:val="bottom"/>
          </w:tcPr>
          <w:p w:rsidR="00675601" w:rsidRPr="009E2A33" w:rsidRDefault="00675601" w:rsidP="000E5C0F">
            <w:pPr>
              <w:spacing w:line="360" w:lineRule="auto"/>
            </w:pPr>
          </w:p>
        </w:tc>
      </w:tr>
      <w:tr w:rsidR="00675601" w:rsidRPr="009E2A33" w:rsidTr="000E5C0F">
        <w:trPr>
          <w:jc w:val="center"/>
        </w:trPr>
        <w:tc>
          <w:tcPr>
            <w:tcW w:w="9145" w:type="dxa"/>
            <w:vAlign w:val="center"/>
          </w:tcPr>
          <w:p w:rsidR="00675601" w:rsidRPr="002D7F93" w:rsidRDefault="00675601" w:rsidP="000E5C0F">
            <w:pPr>
              <w:spacing w:line="360" w:lineRule="auto"/>
              <w:jc w:val="both"/>
            </w:pPr>
            <w:r w:rsidRPr="002D7F93">
              <w:t>3 Положение о подготовке документации по планировке территории органами местного самоуправления………………………………………………………………………………………</w:t>
            </w:r>
          </w:p>
        </w:tc>
        <w:tc>
          <w:tcPr>
            <w:tcW w:w="637" w:type="dxa"/>
            <w:vAlign w:val="bottom"/>
          </w:tcPr>
          <w:p w:rsidR="00675601" w:rsidRPr="009E2A33" w:rsidRDefault="00675601" w:rsidP="000E5C0F">
            <w:pPr>
              <w:spacing w:line="360" w:lineRule="auto"/>
            </w:pPr>
          </w:p>
        </w:tc>
      </w:tr>
      <w:tr w:rsidR="00675601" w:rsidRPr="009E2A33" w:rsidTr="000E5C0F">
        <w:trPr>
          <w:jc w:val="center"/>
        </w:trPr>
        <w:tc>
          <w:tcPr>
            <w:tcW w:w="9145" w:type="dxa"/>
            <w:vAlign w:val="center"/>
          </w:tcPr>
          <w:p w:rsidR="00675601" w:rsidRPr="002D7F93" w:rsidRDefault="00675601" w:rsidP="000E5C0F">
            <w:pPr>
              <w:spacing w:line="360" w:lineRule="auto"/>
              <w:jc w:val="both"/>
            </w:pPr>
            <w:r w:rsidRPr="002D7F93">
              <w:t>Статья 3.1 Общие положения о планировке территории…………………………………………</w:t>
            </w:r>
          </w:p>
        </w:tc>
        <w:tc>
          <w:tcPr>
            <w:tcW w:w="637" w:type="dxa"/>
            <w:vAlign w:val="bottom"/>
          </w:tcPr>
          <w:p w:rsidR="00675601" w:rsidRPr="009E2A33" w:rsidRDefault="00675601" w:rsidP="000E5C0F">
            <w:pPr>
              <w:spacing w:line="360" w:lineRule="auto"/>
            </w:pPr>
          </w:p>
        </w:tc>
      </w:tr>
      <w:tr w:rsidR="00675601" w:rsidRPr="009E2A33" w:rsidTr="000E5C0F">
        <w:trPr>
          <w:jc w:val="center"/>
        </w:trPr>
        <w:tc>
          <w:tcPr>
            <w:tcW w:w="9145" w:type="dxa"/>
            <w:vAlign w:val="center"/>
          </w:tcPr>
          <w:p w:rsidR="00675601" w:rsidRPr="002D7F93" w:rsidRDefault="00675601" w:rsidP="000E5C0F">
            <w:pPr>
              <w:spacing w:line="360" w:lineRule="auto"/>
              <w:jc w:val="both"/>
            </w:pPr>
            <w:r w:rsidRPr="002D7F93">
              <w:t>4 Положение о проведении публичных слушаний по вопросам землепользования и застройки……………………………………………………………………………………………</w:t>
            </w:r>
          </w:p>
        </w:tc>
        <w:tc>
          <w:tcPr>
            <w:tcW w:w="637" w:type="dxa"/>
            <w:vAlign w:val="bottom"/>
          </w:tcPr>
          <w:p w:rsidR="00675601" w:rsidRPr="009E2A33" w:rsidRDefault="00675601" w:rsidP="000E5C0F">
            <w:pPr>
              <w:spacing w:line="360" w:lineRule="auto"/>
            </w:pPr>
          </w:p>
        </w:tc>
      </w:tr>
      <w:tr w:rsidR="00675601" w:rsidRPr="009E2A33" w:rsidTr="000E5C0F">
        <w:trPr>
          <w:jc w:val="center"/>
        </w:trPr>
        <w:tc>
          <w:tcPr>
            <w:tcW w:w="9145" w:type="dxa"/>
            <w:vAlign w:val="center"/>
          </w:tcPr>
          <w:p w:rsidR="00675601" w:rsidRPr="002D7F93" w:rsidRDefault="00675601" w:rsidP="000E5C0F">
            <w:pPr>
              <w:spacing w:line="360" w:lineRule="auto"/>
              <w:jc w:val="both"/>
            </w:pPr>
            <w:r w:rsidRPr="002D7F93">
              <w:t>Статья 4.1 Общие положения о публичных слушаниях…………………………………………….</w:t>
            </w:r>
          </w:p>
        </w:tc>
        <w:tc>
          <w:tcPr>
            <w:tcW w:w="637" w:type="dxa"/>
            <w:vAlign w:val="bottom"/>
          </w:tcPr>
          <w:p w:rsidR="00675601" w:rsidRPr="009E2A33" w:rsidRDefault="00675601" w:rsidP="000E5C0F">
            <w:pPr>
              <w:spacing w:line="360" w:lineRule="auto"/>
            </w:pPr>
          </w:p>
        </w:tc>
      </w:tr>
      <w:tr w:rsidR="00675601" w:rsidRPr="009E2A33" w:rsidTr="000E5C0F">
        <w:trPr>
          <w:jc w:val="center"/>
        </w:trPr>
        <w:tc>
          <w:tcPr>
            <w:tcW w:w="9145" w:type="dxa"/>
            <w:vAlign w:val="center"/>
          </w:tcPr>
          <w:p w:rsidR="00675601" w:rsidRPr="002D7F93" w:rsidRDefault="00675601" w:rsidP="000E5C0F">
            <w:pPr>
              <w:spacing w:line="360" w:lineRule="auto"/>
              <w:jc w:val="both"/>
            </w:pPr>
            <w:r w:rsidRPr="002D7F93">
              <w:t>5 Порядок внесения изменений в Правила землепользования застройки…………………</w:t>
            </w:r>
          </w:p>
        </w:tc>
        <w:tc>
          <w:tcPr>
            <w:tcW w:w="637" w:type="dxa"/>
            <w:vAlign w:val="bottom"/>
          </w:tcPr>
          <w:p w:rsidR="00675601" w:rsidRPr="009E2A33" w:rsidRDefault="00675601" w:rsidP="000E5C0F">
            <w:pPr>
              <w:spacing w:line="360" w:lineRule="auto"/>
            </w:pPr>
          </w:p>
        </w:tc>
      </w:tr>
      <w:tr w:rsidR="00675601" w:rsidRPr="009E2A33" w:rsidTr="000E5C0F">
        <w:trPr>
          <w:jc w:val="center"/>
        </w:trPr>
        <w:tc>
          <w:tcPr>
            <w:tcW w:w="9145" w:type="dxa"/>
            <w:vAlign w:val="center"/>
          </w:tcPr>
          <w:p w:rsidR="00675601" w:rsidRPr="002D7F93" w:rsidRDefault="00675601" w:rsidP="000E5C0F">
            <w:pPr>
              <w:spacing w:line="360" w:lineRule="auto"/>
              <w:jc w:val="both"/>
            </w:pPr>
            <w:r w:rsidRPr="002D7F93">
              <w:t>Статья 5.1 Основания для внесения изменений в Правила землепользования и застройки..........</w:t>
            </w:r>
          </w:p>
        </w:tc>
        <w:tc>
          <w:tcPr>
            <w:tcW w:w="637" w:type="dxa"/>
            <w:vAlign w:val="bottom"/>
          </w:tcPr>
          <w:p w:rsidR="00675601" w:rsidRPr="009E2A33" w:rsidRDefault="00675601" w:rsidP="000E5C0F">
            <w:pPr>
              <w:spacing w:line="360" w:lineRule="auto"/>
            </w:pPr>
          </w:p>
        </w:tc>
      </w:tr>
      <w:tr w:rsidR="00675601" w:rsidRPr="009E2A33" w:rsidTr="000E5C0F">
        <w:trPr>
          <w:jc w:val="center"/>
        </w:trPr>
        <w:tc>
          <w:tcPr>
            <w:tcW w:w="9145" w:type="dxa"/>
            <w:vAlign w:val="center"/>
          </w:tcPr>
          <w:p w:rsidR="00675601" w:rsidRPr="002D7F93" w:rsidRDefault="00675601" w:rsidP="000E5C0F">
            <w:pPr>
              <w:spacing w:line="360" w:lineRule="auto"/>
              <w:jc w:val="both"/>
            </w:pPr>
            <w:r w:rsidRPr="002D7F93">
              <w:t>6 Положение о регулировании иных вопросов землепользования и застройки………………</w:t>
            </w:r>
          </w:p>
        </w:tc>
        <w:tc>
          <w:tcPr>
            <w:tcW w:w="637" w:type="dxa"/>
            <w:vAlign w:val="bottom"/>
          </w:tcPr>
          <w:p w:rsidR="00675601" w:rsidRPr="009E2A33" w:rsidRDefault="00675601" w:rsidP="000E5C0F">
            <w:pPr>
              <w:spacing w:line="360" w:lineRule="auto"/>
            </w:pPr>
          </w:p>
        </w:tc>
      </w:tr>
      <w:tr w:rsidR="00675601" w:rsidRPr="009E2A33" w:rsidTr="000E5C0F">
        <w:trPr>
          <w:jc w:val="center"/>
        </w:trPr>
        <w:tc>
          <w:tcPr>
            <w:tcW w:w="9145" w:type="dxa"/>
            <w:vAlign w:val="center"/>
          </w:tcPr>
          <w:p w:rsidR="00675601" w:rsidRPr="002D7F93" w:rsidRDefault="00675601" w:rsidP="000E5C0F">
            <w:pPr>
              <w:spacing w:line="360" w:lineRule="auto"/>
              <w:jc w:val="both"/>
            </w:pPr>
            <w:r w:rsidRPr="002D7F93">
              <w:t xml:space="preserve">Статья 6.1 </w:t>
            </w:r>
            <w:r w:rsidRPr="002D7F93">
              <w:rPr>
                <w:bCs/>
              </w:rPr>
              <w:t>О регулировании иных вопросов землепользования и застройки……………………..</w:t>
            </w:r>
          </w:p>
        </w:tc>
        <w:tc>
          <w:tcPr>
            <w:tcW w:w="637" w:type="dxa"/>
            <w:vAlign w:val="bottom"/>
          </w:tcPr>
          <w:p w:rsidR="00675601" w:rsidRPr="009E2A33" w:rsidRDefault="00675601" w:rsidP="000E5C0F">
            <w:pPr>
              <w:spacing w:line="360" w:lineRule="auto"/>
            </w:pPr>
          </w:p>
        </w:tc>
      </w:tr>
      <w:tr w:rsidR="00675601" w:rsidRPr="009E2A33" w:rsidTr="000E5C0F">
        <w:trPr>
          <w:jc w:val="center"/>
        </w:trPr>
        <w:tc>
          <w:tcPr>
            <w:tcW w:w="9145" w:type="dxa"/>
            <w:vAlign w:val="center"/>
          </w:tcPr>
          <w:p w:rsidR="00675601" w:rsidRPr="002D7F93" w:rsidRDefault="00675601" w:rsidP="000E5C0F">
            <w:pPr>
              <w:spacing w:line="360" w:lineRule="auto"/>
              <w:jc w:val="both"/>
            </w:pPr>
            <w:r w:rsidRPr="002D7F93">
              <w:t>Статья 6.2 О введении в действие настоящих Правил застройки…………………………………</w:t>
            </w:r>
          </w:p>
        </w:tc>
        <w:tc>
          <w:tcPr>
            <w:tcW w:w="637" w:type="dxa"/>
            <w:vAlign w:val="bottom"/>
          </w:tcPr>
          <w:p w:rsidR="00675601" w:rsidRPr="009E2A33" w:rsidRDefault="00675601" w:rsidP="000E5C0F">
            <w:pPr>
              <w:spacing w:line="360" w:lineRule="auto"/>
            </w:pPr>
          </w:p>
        </w:tc>
      </w:tr>
      <w:tr w:rsidR="00675601" w:rsidRPr="009E2A33" w:rsidTr="000E5C0F">
        <w:trPr>
          <w:jc w:val="center"/>
        </w:trPr>
        <w:tc>
          <w:tcPr>
            <w:tcW w:w="9145" w:type="dxa"/>
            <w:vAlign w:val="center"/>
          </w:tcPr>
          <w:p w:rsidR="00675601" w:rsidRPr="002D7F93" w:rsidRDefault="00675601" w:rsidP="000E5C0F">
            <w:pPr>
              <w:spacing w:line="360" w:lineRule="auto"/>
              <w:jc w:val="both"/>
            </w:pPr>
            <w:r w:rsidRPr="002D7F93">
              <w:lastRenderedPageBreak/>
              <w:t xml:space="preserve">Часть </w:t>
            </w:r>
            <w:r w:rsidRPr="002D7F93">
              <w:rPr>
                <w:lang w:val="en-US"/>
              </w:rPr>
              <w:t>II</w:t>
            </w:r>
            <w:r w:rsidRPr="002D7F93">
              <w:t xml:space="preserve"> Карта градостроительного зонирования………............................................................</w:t>
            </w:r>
          </w:p>
        </w:tc>
        <w:tc>
          <w:tcPr>
            <w:tcW w:w="637" w:type="dxa"/>
            <w:vAlign w:val="bottom"/>
          </w:tcPr>
          <w:p w:rsidR="00675601" w:rsidRPr="009E2A33" w:rsidRDefault="00675601" w:rsidP="000E5C0F">
            <w:pPr>
              <w:spacing w:line="360" w:lineRule="auto"/>
            </w:pPr>
          </w:p>
        </w:tc>
      </w:tr>
      <w:tr w:rsidR="00675601" w:rsidRPr="009E2A33" w:rsidTr="000E5C0F">
        <w:trPr>
          <w:jc w:val="center"/>
        </w:trPr>
        <w:tc>
          <w:tcPr>
            <w:tcW w:w="9145" w:type="dxa"/>
            <w:vAlign w:val="center"/>
          </w:tcPr>
          <w:p w:rsidR="00675601" w:rsidRPr="002D7F93" w:rsidRDefault="00675601" w:rsidP="000E5C0F">
            <w:pPr>
              <w:spacing w:line="360" w:lineRule="auto"/>
              <w:jc w:val="both"/>
            </w:pPr>
            <w:r w:rsidRPr="002D7F93">
              <w:t>7 Карта градостроительного зонирования……………………………………………………….</w:t>
            </w:r>
          </w:p>
        </w:tc>
        <w:tc>
          <w:tcPr>
            <w:tcW w:w="637" w:type="dxa"/>
            <w:vAlign w:val="bottom"/>
          </w:tcPr>
          <w:p w:rsidR="00675601" w:rsidRPr="009E2A33" w:rsidRDefault="00675601" w:rsidP="000E5C0F">
            <w:pPr>
              <w:spacing w:line="360" w:lineRule="auto"/>
            </w:pPr>
          </w:p>
        </w:tc>
      </w:tr>
      <w:tr w:rsidR="00675601" w:rsidRPr="009E2A33" w:rsidTr="000E5C0F">
        <w:trPr>
          <w:jc w:val="center"/>
        </w:trPr>
        <w:tc>
          <w:tcPr>
            <w:tcW w:w="9145" w:type="dxa"/>
            <w:vAlign w:val="center"/>
          </w:tcPr>
          <w:p w:rsidR="00675601" w:rsidRPr="002D7F93" w:rsidRDefault="00675601" w:rsidP="000E5C0F">
            <w:pPr>
              <w:spacing w:line="360" w:lineRule="auto"/>
              <w:jc w:val="both"/>
            </w:pPr>
            <w:r w:rsidRPr="002D7F93">
              <w:t>8 Градостроительные регламенты о видах использования территории……………………</w:t>
            </w:r>
          </w:p>
        </w:tc>
        <w:tc>
          <w:tcPr>
            <w:tcW w:w="637" w:type="dxa"/>
            <w:vAlign w:val="bottom"/>
          </w:tcPr>
          <w:p w:rsidR="00675601" w:rsidRPr="009E2A33" w:rsidRDefault="00675601" w:rsidP="000E5C0F">
            <w:pPr>
              <w:spacing w:line="360" w:lineRule="auto"/>
            </w:pPr>
          </w:p>
        </w:tc>
      </w:tr>
      <w:tr w:rsidR="00675601" w:rsidRPr="009E2A33" w:rsidTr="000E5C0F">
        <w:trPr>
          <w:jc w:val="center"/>
        </w:trPr>
        <w:tc>
          <w:tcPr>
            <w:tcW w:w="9145" w:type="dxa"/>
            <w:vAlign w:val="center"/>
          </w:tcPr>
          <w:p w:rsidR="00675601" w:rsidRPr="002D7F93" w:rsidRDefault="00675601" w:rsidP="000E5C0F">
            <w:pPr>
              <w:spacing w:line="360" w:lineRule="auto"/>
              <w:jc w:val="both"/>
            </w:pPr>
            <w:r w:rsidRPr="002D7F93">
              <w:t>Статья 8.1 Общие положения…………………………………………………………………………</w:t>
            </w:r>
          </w:p>
        </w:tc>
        <w:tc>
          <w:tcPr>
            <w:tcW w:w="637" w:type="dxa"/>
            <w:vAlign w:val="bottom"/>
          </w:tcPr>
          <w:p w:rsidR="00675601" w:rsidRPr="009E2A33" w:rsidRDefault="00675601" w:rsidP="000E5C0F">
            <w:pPr>
              <w:spacing w:line="360" w:lineRule="auto"/>
            </w:pPr>
          </w:p>
        </w:tc>
      </w:tr>
      <w:tr w:rsidR="00675601" w:rsidRPr="009E2A33" w:rsidTr="000E5C0F">
        <w:trPr>
          <w:jc w:val="center"/>
        </w:trPr>
        <w:tc>
          <w:tcPr>
            <w:tcW w:w="9145" w:type="dxa"/>
            <w:vAlign w:val="center"/>
          </w:tcPr>
          <w:p w:rsidR="00675601" w:rsidRPr="002D7F93" w:rsidRDefault="00675601" w:rsidP="000E5C0F">
            <w:pPr>
              <w:spacing w:line="360" w:lineRule="auto"/>
              <w:jc w:val="both"/>
            </w:pPr>
            <w:r w:rsidRPr="002D7F93">
              <w:t>Статья 8.2 Перечень градостроительных регламентов и территориальных зон…………………..</w:t>
            </w:r>
          </w:p>
        </w:tc>
        <w:tc>
          <w:tcPr>
            <w:tcW w:w="637" w:type="dxa"/>
            <w:vAlign w:val="bottom"/>
          </w:tcPr>
          <w:p w:rsidR="00675601" w:rsidRPr="009E2A33" w:rsidRDefault="00675601" w:rsidP="000E5C0F">
            <w:pPr>
              <w:spacing w:line="360" w:lineRule="auto"/>
            </w:pPr>
          </w:p>
        </w:tc>
      </w:tr>
    </w:tbl>
    <w:p w:rsidR="00675601" w:rsidRDefault="00675601" w:rsidP="0067560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2"/>
          <w:szCs w:val="26"/>
        </w:rPr>
      </w:pPr>
    </w:p>
    <w:p w:rsidR="00675601" w:rsidRDefault="00675601" w:rsidP="0067560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2"/>
          <w:szCs w:val="26"/>
        </w:rPr>
      </w:pPr>
    </w:p>
    <w:p w:rsidR="00675601" w:rsidRDefault="00675601" w:rsidP="0067560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2"/>
          <w:szCs w:val="26"/>
        </w:rPr>
      </w:pPr>
    </w:p>
    <w:p w:rsidR="00675601" w:rsidRDefault="00675601" w:rsidP="0067560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2"/>
          <w:szCs w:val="26"/>
        </w:rPr>
      </w:pPr>
    </w:p>
    <w:p w:rsidR="00675601" w:rsidRDefault="00675601" w:rsidP="0067560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2"/>
          <w:szCs w:val="26"/>
        </w:rPr>
      </w:pPr>
    </w:p>
    <w:p w:rsidR="00675601" w:rsidRDefault="00675601" w:rsidP="0067560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2"/>
          <w:szCs w:val="26"/>
        </w:rPr>
      </w:pP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45"/>
        <w:gridCol w:w="637"/>
      </w:tblGrid>
      <w:tr w:rsidR="00675601" w:rsidRPr="009E2A33" w:rsidTr="000E5C0F">
        <w:trPr>
          <w:jc w:val="center"/>
        </w:trPr>
        <w:tc>
          <w:tcPr>
            <w:tcW w:w="9145" w:type="dxa"/>
            <w:vAlign w:val="center"/>
          </w:tcPr>
          <w:p w:rsidR="00675601" w:rsidRPr="009E2A33" w:rsidRDefault="00675601" w:rsidP="000E5C0F">
            <w:pPr>
              <w:spacing w:line="360" w:lineRule="auto"/>
              <w:jc w:val="both"/>
            </w:pPr>
            <w:r w:rsidRPr="009E2A33">
              <w:t>Статья 8.3 Перечень территориаль</w:t>
            </w:r>
            <w:r>
              <w:t>ных зон…………………………………………………………</w:t>
            </w:r>
          </w:p>
        </w:tc>
        <w:tc>
          <w:tcPr>
            <w:tcW w:w="637" w:type="dxa"/>
            <w:vAlign w:val="bottom"/>
          </w:tcPr>
          <w:p w:rsidR="00675601" w:rsidRPr="009E2A33" w:rsidRDefault="00675601" w:rsidP="000E5C0F">
            <w:pPr>
              <w:spacing w:line="360" w:lineRule="auto"/>
            </w:pPr>
          </w:p>
        </w:tc>
      </w:tr>
      <w:tr w:rsidR="00675601" w:rsidRPr="009E2A33" w:rsidTr="000E5C0F">
        <w:trPr>
          <w:jc w:val="center"/>
        </w:trPr>
        <w:tc>
          <w:tcPr>
            <w:tcW w:w="9145" w:type="dxa"/>
            <w:vAlign w:val="center"/>
          </w:tcPr>
          <w:p w:rsidR="00675601" w:rsidRPr="009E2A33" w:rsidRDefault="00675601" w:rsidP="000E5C0F">
            <w:pPr>
              <w:spacing w:line="360" w:lineRule="auto"/>
              <w:jc w:val="both"/>
            </w:pPr>
            <w:r w:rsidRPr="009E2A33">
              <w:t>Статья 8.4 Жилые зоны…</w:t>
            </w:r>
            <w:r>
              <w:t>…………………………………………………………………………….</w:t>
            </w:r>
          </w:p>
        </w:tc>
        <w:tc>
          <w:tcPr>
            <w:tcW w:w="637" w:type="dxa"/>
            <w:vAlign w:val="bottom"/>
          </w:tcPr>
          <w:p w:rsidR="00675601" w:rsidRPr="009E2A33" w:rsidRDefault="00675601" w:rsidP="000E5C0F">
            <w:pPr>
              <w:spacing w:line="360" w:lineRule="auto"/>
            </w:pPr>
          </w:p>
        </w:tc>
      </w:tr>
      <w:tr w:rsidR="00675601" w:rsidRPr="009E2A33" w:rsidTr="000E5C0F">
        <w:trPr>
          <w:jc w:val="center"/>
        </w:trPr>
        <w:tc>
          <w:tcPr>
            <w:tcW w:w="9145" w:type="dxa"/>
            <w:tcBorders>
              <w:bottom w:val="single" w:sz="4" w:space="0" w:color="000000"/>
            </w:tcBorders>
            <w:vAlign w:val="center"/>
          </w:tcPr>
          <w:p w:rsidR="00675601" w:rsidRPr="009E2A33" w:rsidRDefault="00675601" w:rsidP="000E5C0F">
            <w:pPr>
              <w:spacing w:line="360" w:lineRule="auto"/>
              <w:jc w:val="both"/>
            </w:pPr>
            <w:r w:rsidRPr="009E2A33">
              <w:t>Статья 8.5 Зоны образования и просвещения…………</w:t>
            </w:r>
            <w:r>
              <w:t>……………………………………………</w:t>
            </w:r>
          </w:p>
        </w:tc>
        <w:tc>
          <w:tcPr>
            <w:tcW w:w="637" w:type="dxa"/>
            <w:tcBorders>
              <w:bottom w:val="single" w:sz="4" w:space="0" w:color="000000"/>
            </w:tcBorders>
            <w:vAlign w:val="bottom"/>
          </w:tcPr>
          <w:p w:rsidR="00675601" w:rsidRPr="009E2A33" w:rsidRDefault="00675601" w:rsidP="000E5C0F">
            <w:pPr>
              <w:spacing w:line="360" w:lineRule="auto"/>
            </w:pPr>
          </w:p>
        </w:tc>
      </w:tr>
      <w:tr w:rsidR="00675601" w:rsidRPr="009E2A33" w:rsidTr="000E5C0F">
        <w:trPr>
          <w:jc w:val="center"/>
        </w:trPr>
        <w:tc>
          <w:tcPr>
            <w:tcW w:w="9145" w:type="dxa"/>
            <w:tcBorders>
              <w:bottom w:val="single" w:sz="4" w:space="0" w:color="auto"/>
            </w:tcBorders>
            <w:vAlign w:val="center"/>
          </w:tcPr>
          <w:p w:rsidR="00675601" w:rsidRPr="009E2A33" w:rsidRDefault="00675601" w:rsidP="000E5C0F">
            <w:pPr>
              <w:spacing w:line="360" w:lineRule="auto"/>
              <w:jc w:val="both"/>
            </w:pPr>
            <w:r w:rsidRPr="009E2A33">
              <w:t>Статья 8.6 Общественно-деловые зоны………………………………………....</w:t>
            </w:r>
            <w:r>
              <w:t>...............................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bottom"/>
          </w:tcPr>
          <w:p w:rsidR="00675601" w:rsidRPr="009E2A33" w:rsidRDefault="00675601" w:rsidP="000E5C0F">
            <w:pPr>
              <w:spacing w:line="360" w:lineRule="auto"/>
            </w:pPr>
          </w:p>
        </w:tc>
      </w:tr>
      <w:tr w:rsidR="00675601" w:rsidRPr="009E2A33" w:rsidTr="000E5C0F">
        <w:trPr>
          <w:jc w:val="center"/>
        </w:trPr>
        <w:tc>
          <w:tcPr>
            <w:tcW w:w="9145" w:type="dxa"/>
            <w:tcBorders>
              <w:bottom w:val="single" w:sz="4" w:space="0" w:color="auto"/>
            </w:tcBorders>
            <w:vAlign w:val="center"/>
          </w:tcPr>
          <w:p w:rsidR="00675601" w:rsidRPr="009E2A33" w:rsidRDefault="00675601" w:rsidP="000E5C0F">
            <w:pPr>
              <w:spacing w:line="360" w:lineRule="auto"/>
              <w:jc w:val="both"/>
            </w:pPr>
            <w:r w:rsidRPr="006A37B2">
              <w:t>Статья 8.</w:t>
            </w:r>
            <w:r>
              <w:t>7</w:t>
            </w:r>
            <w:r w:rsidRPr="006A37B2">
              <w:t xml:space="preserve"> </w:t>
            </w:r>
            <w:r>
              <w:t xml:space="preserve">Производственные </w:t>
            </w:r>
            <w:r w:rsidRPr="006A37B2">
              <w:t>зоны………………………………………...................................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bottom"/>
          </w:tcPr>
          <w:p w:rsidR="00675601" w:rsidRPr="009E2A33" w:rsidRDefault="00675601" w:rsidP="000E5C0F">
            <w:pPr>
              <w:spacing w:line="360" w:lineRule="auto"/>
            </w:pPr>
          </w:p>
        </w:tc>
      </w:tr>
      <w:tr w:rsidR="00675601" w:rsidRPr="009E2A33" w:rsidTr="000E5C0F">
        <w:trPr>
          <w:jc w:val="center"/>
        </w:trPr>
        <w:tc>
          <w:tcPr>
            <w:tcW w:w="9145" w:type="dxa"/>
            <w:vAlign w:val="center"/>
          </w:tcPr>
          <w:p w:rsidR="00675601" w:rsidRPr="009E2A33" w:rsidRDefault="00675601" w:rsidP="000E5C0F">
            <w:pPr>
              <w:spacing w:line="360" w:lineRule="auto"/>
              <w:jc w:val="both"/>
            </w:pPr>
            <w:r w:rsidRPr="009E2A33">
              <w:t>Статья 8.</w:t>
            </w:r>
            <w:r>
              <w:t>8</w:t>
            </w:r>
            <w:r w:rsidRPr="009E2A33">
              <w:t xml:space="preserve"> Зоны инженерной и транспортной инфраструктуры………............</w:t>
            </w:r>
            <w:r>
              <w:t>...............................</w:t>
            </w:r>
          </w:p>
        </w:tc>
        <w:tc>
          <w:tcPr>
            <w:tcW w:w="637" w:type="dxa"/>
            <w:vAlign w:val="bottom"/>
          </w:tcPr>
          <w:p w:rsidR="00675601" w:rsidRPr="009E2A33" w:rsidRDefault="00675601" w:rsidP="000E5C0F">
            <w:pPr>
              <w:spacing w:line="360" w:lineRule="auto"/>
            </w:pPr>
          </w:p>
        </w:tc>
      </w:tr>
      <w:tr w:rsidR="00675601" w:rsidRPr="009E2A33" w:rsidTr="000E5C0F">
        <w:trPr>
          <w:jc w:val="center"/>
        </w:trPr>
        <w:tc>
          <w:tcPr>
            <w:tcW w:w="9145" w:type="dxa"/>
            <w:vAlign w:val="center"/>
          </w:tcPr>
          <w:p w:rsidR="00675601" w:rsidRPr="009E2A33" w:rsidRDefault="00675601" w:rsidP="000E5C0F">
            <w:pPr>
              <w:spacing w:line="360" w:lineRule="auto"/>
              <w:jc w:val="both"/>
            </w:pPr>
            <w:r w:rsidRPr="009E2A33">
              <w:t>Статья 8.</w:t>
            </w:r>
            <w:r>
              <w:t>9</w:t>
            </w:r>
            <w:r w:rsidRPr="009E2A33">
              <w:t xml:space="preserve"> Рекреационные </w:t>
            </w:r>
            <w:r>
              <w:t>зоны……………………………………………………………………</w:t>
            </w:r>
          </w:p>
        </w:tc>
        <w:tc>
          <w:tcPr>
            <w:tcW w:w="637" w:type="dxa"/>
            <w:vAlign w:val="bottom"/>
          </w:tcPr>
          <w:p w:rsidR="00675601" w:rsidRPr="009E2A33" w:rsidRDefault="00675601" w:rsidP="000E5C0F">
            <w:pPr>
              <w:spacing w:line="360" w:lineRule="auto"/>
            </w:pPr>
          </w:p>
        </w:tc>
      </w:tr>
      <w:tr w:rsidR="00675601" w:rsidRPr="009E2A33" w:rsidTr="000E5C0F">
        <w:trPr>
          <w:jc w:val="center"/>
        </w:trPr>
        <w:tc>
          <w:tcPr>
            <w:tcW w:w="9145" w:type="dxa"/>
            <w:vAlign w:val="center"/>
          </w:tcPr>
          <w:p w:rsidR="00675601" w:rsidRPr="009E2A33" w:rsidRDefault="00675601" w:rsidP="000E5C0F">
            <w:pPr>
              <w:spacing w:line="360" w:lineRule="auto"/>
              <w:jc w:val="both"/>
            </w:pPr>
            <w:r w:rsidRPr="009E2A33">
              <w:t>Статья 8.</w:t>
            </w:r>
            <w:r>
              <w:t>10</w:t>
            </w:r>
            <w:r w:rsidRPr="009E2A33">
              <w:t xml:space="preserve"> Зона сельскохозяйственного</w:t>
            </w:r>
            <w:r>
              <w:t xml:space="preserve"> использования…………………………………………</w:t>
            </w:r>
          </w:p>
        </w:tc>
        <w:tc>
          <w:tcPr>
            <w:tcW w:w="637" w:type="dxa"/>
            <w:vAlign w:val="bottom"/>
          </w:tcPr>
          <w:p w:rsidR="00675601" w:rsidRPr="009E2A33" w:rsidRDefault="00675601" w:rsidP="000E5C0F">
            <w:pPr>
              <w:spacing w:line="360" w:lineRule="auto"/>
            </w:pPr>
          </w:p>
        </w:tc>
      </w:tr>
      <w:tr w:rsidR="00675601" w:rsidRPr="009E2A33" w:rsidTr="000E5C0F">
        <w:trPr>
          <w:jc w:val="center"/>
        </w:trPr>
        <w:tc>
          <w:tcPr>
            <w:tcW w:w="9145" w:type="dxa"/>
            <w:vAlign w:val="center"/>
          </w:tcPr>
          <w:p w:rsidR="00675601" w:rsidRPr="009E2A33" w:rsidRDefault="00675601" w:rsidP="000E5C0F">
            <w:pPr>
              <w:spacing w:line="360" w:lineRule="auto"/>
              <w:jc w:val="both"/>
            </w:pPr>
            <w:r w:rsidRPr="009E2A33">
              <w:t>Статья 8.1</w:t>
            </w:r>
            <w:r>
              <w:t>1</w:t>
            </w:r>
            <w:r w:rsidRPr="009E2A33">
              <w:t xml:space="preserve"> Зоны специального на</w:t>
            </w:r>
            <w:r>
              <w:t>значения…………………………………………………………</w:t>
            </w:r>
          </w:p>
        </w:tc>
        <w:tc>
          <w:tcPr>
            <w:tcW w:w="637" w:type="dxa"/>
            <w:vAlign w:val="bottom"/>
          </w:tcPr>
          <w:p w:rsidR="00675601" w:rsidRPr="009E2A33" w:rsidRDefault="00675601" w:rsidP="000E5C0F">
            <w:pPr>
              <w:spacing w:line="360" w:lineRule="auto"/>
            </w:pPr>
          </w:p>
        </w:tc>
      </w:tr>
      <w:tr w:rsidR="00675601" w:rsidRPr="009E2A33" w:rsidTr="000E5C0F">
        <w:trPr>
          <w:jc w:val="center"/>
        </w:trPr>
        <w:tc>
          <w:tcPr>
            <w:tcW w:w="9145" w:type="dxa"/>
            <w:vAlign w:val="center"/>
          </w:tcPr>
          <w:p w:rsidR="00675601" w:rsidRPr="009E2A33" w:rsidRDefault="00675601" w:rsidP="000E5C0F">
            <w:pPr>
              <w:spacing w:line="360" w:lineRule="auto"/>
              <w:jc w:val="both"/>
            </w:pPr>
            <w:r w:rsidRPr="0075031F">
              <w:t>Статья 8.1</w:t>
            </w:r>
            <w:r>
              <w:t>2</w:t>
            </w:r>
            <w:r w:rsidRPr="0075031F">
              <w:t xml:space="preserve"> </w:t>
            </w:r>
            <w:r>
              <w:t>Лесной фонд</w:t>
            </w:r>
            <w:r w:rsidRPr="0075031F">
              <w:t>…………………………………………………………</w:t>
            </w:r>
            <w:r>
              <w:t>…………………...</w:t>
            </w:r>
          </w:p>
        </w:tc>
        <w:tc>
          <w:tcPr>
            <w:tcW w:w="637" w:type="dxa"/>
            <w:vAlign w:val="bottom"/>
          </w:tcPr>
          <w:p w:rsidR="00675601" w:rsidRPr="009E2A33" w:rsidRDefault="00675601" w:rsidP="000E5C0F">
            <w:pPr>
              <w:spacing w:line="360" w:lineRule="auto"/>
            </w:pPr>
          </w:p>
        </w:tc>
      </w:tr>
      <w:tr w:rsidR="00675601" w:rsidRPr="009E2A33" w:rsidTr="000E5C0F">
        <w:trPr>
          <w:jc w:val="center"/>
        </w:trPr>
        <w:tc>
          <w:tcPr>
            <w:tcW w:w="9145" w:type="dxa"/>
            <w:vAlign w:val="center"/>
          </w:tcPr>
          <w:p w:rsidR="00675601" w:rsidRPr="009E2A33" w:rsidRDefault="00675601" w:rsidP="000E5C0F">
            <w:pPr>
              <w:spacing w:line="360" w:lineRule="auto"/>
              <w:jc w:val="both"/>
              <w:rPr>
                <w:b/>
              </w:rPr>
            </w:pPr>
            <w:r w:rsidRPr="009E2A33">
              <w:rPr>
                <w:b/>
              </w:rPr>
              <w:t>9 Дополнительные градостроительные регламенты в зонах с особыми условиями использования………</w:t>
            </w:r>
            <w:r>
              <w:rPr>
                <w:b/>
              </w:rPr>
              <w:t>………………………………………………………………………………</w:t>
            </w:r>
          </w:p>
        </w:tc>
        <w:tc>
          <w:tcPr>
            <w:tcW w:w="637" w:type="dxa"/>
            <w:vAlign w:val="bottom"/>
          </w:tcPr>
          <w:p w:rsidR="00675601" w:rsidRPr="009E2A33" w:rsidRDefault="00675601" w:rsidP="000E5C0F">
            <w:pPr>
              <w:spacing w:line="360" w:lineRule="auto"/>
            </w:pPr>
          </w:p>
        </w:tc>
      </w:tr>
      <w:tr w:rsidR="00675601" w:rsidRPr="009E2A33" w:rsidTr="000E5C0F">
        <w:trPr>
          <w:jc w:val="center"/>
        </w:trPr>
        <w:tc>
          <w:tcPr>
            <w:tcW w:w="9145" w:type="dxa"/>
            <w:vAlign w:val="center"/>
          </w:tcPr>
          <w:p w:rsidR="00675601" w:rsidRPr="009E2A33" w:rsidRDefault="00675601" w:rsidP="000E5C0F">
            <w:pPr>
              <w:spacing w:line="360" w:lineRule="auto"/>
              <w:jc w:val="both"/>
            </w:pPr>
            <w:r w:rsidRPr="009E2A33">
              <w:t xml:space="preserve">Статья 9.1 Дополнительные градостроительные регламенты в границах санитарно-защитных зон (СЗЗ) и зон санитарной охраны подземных источников </w:t>
            </w:r>
            <w:r>
              <w:t>водоснабжения……………………</w:t>
            </w:r>
          </w:p>
        </w:tc>
        <w:tc>
          <w:tcPr>
            <w:tcW w:w="637" w:type="dxa"/>
            <w:vAlign w:val="bottom"/>
          </w:tcPr>
          <w:p w:rsidR="00675601" w:rsidRPr="009E2A33" w:rsidRDefault="00675601" w:rsidP="000E5C0F">
            <w:pPr>
              <w:spacing w:line="360" w:lineRule="auto"/>
            </w:pPr>
          </w:p>
        </w:tc>
      </w:tr>
      <w:tr w:rsidR="00675601" w:rsidRPr="009E2A33" w:rsidTr="000E5C0F">
        <w:trPr>
          <w:jc w:val="center"/>
        </w:trPr>
        <w:tc>
          <w:tcPr>
            <w:tcW w:w="9145" w:type="dxa"/>
            <w:vAlign w:val="center"/>
          </w:tcPr>
          <w:p w:rsidR="00675601" w:rsidRPr="009E2A33" w:rsidRDefault="00675601" w:rsidP="000E5C0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9E2A33">
              <w:t xml:space="preserve">Статья 9.2 Дополнительные градостроительные регламенты на особо охраняемых природных территориях (памятники природы) и  в зонах охраны памятников истории и культуры </w:t>
            </w:r>
            <w:r w:rsidRPr="009E2A33">
              <w:lastRenderedPageBreak/>
              <w:t>(объекты культурного наследия</w:t>
            </w:r>
            <w:r>
              <w:t>)…………………………………………………………………</w:t>
            </w:r>
          </w:p>
        </w:tc>
        <w:tc>
          <w:tcPr>
            <w:tcW w:w="637" w:type="dxa"/>
            <w:vAlign w:val="bottom"/>
          </w:tcPr>
          <w:p w:rsidR="00675601" w:rsidRPr="009E2A33" w:rsidRDefault="00675601" w:rsidP="000E5C0F">
            <w:pPr>
              <w:spacing w:line="360" w:lineRule="auto"/>
            </w:pPr>
          </w:p>
        </w:tc>
      </w:tr>
      <w:tr w:rsidR="00675601" w:rsidRPr="009E2A33" w:rsidTr="000E5C0F">
        <w:trPr>
          <w:jc w:val="center"/>
        </w:trPr>
        <w:tc>
          <w:tcPr>
            <w:tcW w:w="9145" w:type="dxa"/>
            <w:vAlign w:val="center"/>
          </w:tcPr>
          <w:p w:rsidR="00675601" w:rsidRPr="009E2A33" w:rsidRDefault="00675601" w:rsidP="000E5C0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9E2A33">
              <w:lastRenderedPageBreak/>
              <w:t>Статья 9.3 Дополнительные градостроительные регламенты водоохранных зон и прибрежных защитных полос………………………………………………………………………………………</w:t>
            </w:r>
          </w:p>
        </w:tc>
        <w:tc>
          <w:tcPr>
            <w:tcW w:w="637" w:type="dxa"/>
            <w:vAlign w:val="bottom"/>
          </w:tcPr>
          <w:p w:rsidR="00675601" w:rsidRPr="009E2A33" w:rsidRDefault="00675601" w:rsidP="000E5C0F">
            <w:pPr>
              <w:spacing w:line="360" w:lineRule="auto"/>
            </w:pPr>
          </w:p>
        </w:tc>
      </w:tr>
      <w:tr w:rsidR="00675601" w:rsidRPr="009E2A33" w:rsidTr="000E5C0F">
        <w:trPr>
          <w:jc w:val="center"/>
        </w:trPr>
        <w:tc>
          <w:tcPr>
            <w:tcW w:w="9145" w:type="dxa"/>
            <w:vAlign w:val="center"/>
          </w:tcPr>
          <w:p w:rsidR="00675601" w:rsidRPr="009E2A33" w:rsidRDefault="00675601" w:rsidP="000E5C0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9E2A33">
              <w:t>Статья 9.4 Дополнительные градостроительные регламенты охранных зон магистральных трубопроводов и охранных зон ЛЭП и кабельных линий связи</w:t>
            </w:r>
            <w:r>
              <w:t>…………………………………</w:t>
            </w:r>
          </w:p>
        </w:tc>
        <w:tc>
          <w:tcPr>
            <w:tcW w:w="637" w:type="dxa"/>
            <w:vAlign w:val="bottom"/>
          </w:tcPr>
          <w:p w:rsidR="00675601" w:rsidRPr="009E2A33" w:rsidRDefault="00675601" w:rsidP="000E5C0F">
            <w:pPr>
              <w:spacing w:line="360" w:lineRule="auto"/>
            </w:pPr>
          </w:p>
        </w:tc>
      </w:tr>
      <w:tr w:rsidR="00675601" w:rsidRPr="009E2A33" w:rsidTr="000E5C0F">
        <w:trPr>
          <w:jc w:val="center"/>
        </w:trPr>
        <w:tc>
          <w:tcPr>
            <w:tcW w:w="9145" w:type="dxa"/>
            <w:vAlign w:val="center"/>
          </w:tcPr>
          <w:p w:rsidR="00675601" w:rsidRPr="009E2A33" w:rsidRDefault="00675601" w:rsidP="000E5C0F">
            <w:pPr>
              <w:spacing w:line="360" w:lineRule="auto"/>
              <w:jc w:val="both"/>
            </w:pPr>
            <w:r w:rsidRPr="009E2A33">
              <w:t>Статья 9.</w:t>
            </w:r>
            <w:r>
              <w:t>5</w:t>
            </w:r>
            <w:r w:rsidRPr="009E2A33">
              <w:t xml:space="preserve"> Требования к проведению инженерно-</w:t>
            </w:r>
            <w:r>
              <w:t>геологических изысканий……………………</w:t>
            </w:r>
          </w:p>
        </w:tc>
        <w:tc>
          <w:tcPr>
            <w:tcW w:w="637" w:type="dxa"/>
            <w:vAlign w:val="bottom"/>
          </w:tcPr>
          <w:p w:rsidR="00675601" w:rsidRPr="009E2A33" w:rsidRDefault="00675601" w:rsidP="000E5C0F">
            <w:pPr>
              <w:spacing w:line="360" w:lineRule="auto"/>
            </w:pPr>
          </w:p>
        </w:tc>
      </w:tr>
    </w:tbl>
    <w:p w:rsidR="00675601" w:rsidRDefault="00675601" w:rsidP="0067560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2"/>
          <w:szCs w:val="26"/>
        </w:rPr>
      </w:pPr>
    </w:p>
    <w:p w:rsidR="00675601" w:rsidRPr="009E2A33" w:rsidRDefault="00675601" w:rsidP="00675601">
      <w:pPr>
        <w:spacing w:line="360" w:lineRule="auto"/>
        <w:ind w:right="-142" w:firstLine="567"/>
        <w:jc w:val="center"/>
        <w:rPr>
          <w:b/>
          <w:sz w:val="26"/>
          <w:szCs w:val="26"/>
        </w:rPr>
      </w:pPr>
      <w:r w:rsidRPr="009E2A33">
        <w:rPr>
          <w:b/>
          <w:sz w:val="26"/>
          <w:szCs w:val="26"/>
        </w:rPr>
        <w:t xml:space="preserve">Часть </w:t>
      </w:r>
      <w:r w:rsidRPr="009E2A33">
        <w:rPr>
          <w:b/>
          <w:sz w:val="26"/>
          <w:szCs w:val="26"/>
          <w:lang w:val="en-US"/>
        </w:rPr>
        <w:t>I</w:t>
      </w:r>
      <w:r w:rsidRPr="009E2A33">
        <w:rPr>
          <w:b/>
          <w:sz w:val="26"/>
          <w:szCs w:val="26"/>
        </w:rPr>
        <w:t xml:space="preserve"> Порядок применения правил землепользования и застройки</w:t>
      </w:r>
    </w:p>
    <w:p w:rsidR="00675601" w:rsidRPr="009E2A33" w:rsidRDefault="00675601" w:rsidP="00675601">
      <w:pPr>
        <w:spacing w:line="360" w:lineRule="auto"/>
        <w:ind w:right="-142" w:firstLine="567"/>
        <w:jc w:val="center"/>
        <w:rPr>
          <w:szCs w:val="26"/>
        </w:rPr>
      </w:pPr>
    </w:p>
    <w:p w:rsidR="00675601" w:rsidRPr="009E2A33" w:rsidRDefault="00675601" w:rsidP="00675601">
      <w:pPr>
        <w:spacing w:line="360" w:lineRule="auto"/>
        <w:ind w:right="-142" w:firstLine="567"/>
        <w:jc w:val="center"/>
        <w:rPr>
          <w:b/>
          <w:sz w:val="26"/>
          <w:szCs w:val="26"/>
        </w:rPr>
      </w:pPr>
      <w:r w:rsidRPr="009E2A33">
        <w:rPr>
          <w:b/>
          <w:sz w:val="26"/>
          <w:szCs w:val="26"/>
        </w:rPr>
        <w:t>1 Положение о регулировании землепользования и застройки органами местного самоуправления</w:t>
      </w:r>
    </w:p>
    <w:p w:rsidR="00675601" w:rsidRPr="009E2A33" w:rsidRDefault="00675601" w:rsidP="00675601">
      <w:pPr>
        <w:spacing w:line="360" w:lineRule="auto"/>
        <w:ind w:right="-142" w:firstLine="567"/>
        <w:jc w:val="center"/>
        <w:rPr>
          <w:szCs w:val="26"/>
        </w:rPr>
      </w:pPr>
    </w:p>
    <w:p w:rsidR="00675601" w:rsidRPr="009E2A33" w:rsidRDefault="00675601" w:rsidP="00675601">
      <w:pPr>
        <w:spacing w:line="360" w:lineRule="auto"/>
        <w:ind w:right="-142" w:firstLine="567"/>
        <w:jc w:val="center"/>
        <w:rPr>
          <w:b/>
        </w:rPr>
      </w:pPr>
      <w:r w:rsidRPr="009E2A33">
        <w:rPr>
          <w:b/>
        </w:rPr>
        <w:t>Статья 1.1 Сфера применения Правил землепользования и застройки</w:t>
      </w:r>
    </w:p>
    <w:p w:rsidR="00675601" w:rsidRPr="009E2A33" w:rsidRDefault="00675601" w:rsidP="00675601">
      <w:pPr>
        <w:spacing w:line="360" w:lineRule="auto"/>
        <w:ind w:right="-142" w:firstLine="567"/>
        <w:jc w:val="center"/>
        <w:rPr>
          <w:szCs w:val="26"/>
        </w:rPr>
      </w:pP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Правила землепользования и застройки сельского поселения</w:t>
      </w:r>
      <w:r>
        <w:t xml:space="preserve"> Крутче-Байгорский</w:t>
      </w:r>
      <w:r w:rsidRPr="009E2A33">
        <w:t xml:space="preserve"> сельсовет </w:t>
      </w:r>
      <w:r>
        <w:t>Усманского</w:t>
      </w:r>
      <w:r w:rsidRPr="009E2A33">
        <w:t xml:space="preserve"> муниципального района Липецкой области устанавливают градостроительные требования к планированию развития территории сельского поселения, порядок осуществления градостроительной деятельности на территории сельского поселения, регулируют порядок строительного изменения объектов недвижимости, определяют полномочия, права и обязанности участников процесса градостроительных преобразований.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 xml:space="preserve">Правила разрабатываются в целях: 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1) Создания условий для устойчивого развития территории муниципального образования, сохранения окружающей среды и объектов культурного наследия;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2) Создания условий для планировки территории муниципального образования;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lastRenderedPageBreak/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Правила действуют на всей территории сельского поселения и обязательны для соблюдения органами государственной власти, органами местного самоуправления сельского поселения, гражданами и юридическими лицами, должностными лицами, осуществляющими и контролирующими градостроительную деятельность и земельные отношения на территории поселения, а также судебными органами как основание для разрешения споров по вопросам землепользования и застройки.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части, не противоречащей настоящим Правилам.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Дополнения и изменения в Правила вносятся в случаях и в порядке, предусмотренных разделом 5 настоящих Правил.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Правила землепользования и застройки подлежат опубликованию в порядке , установленном для официального опубликования муниципальных правовых актов, иной официальной информации, и размещаются на официальном сайте сельского поселения в сети «Интернет».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Настоящие Правила, включая все входящие в их состав картографические и иные документы, являются открытыми для всех физических и юридических лиц, а также должностных лиц.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Администрация сельского поселения обеспечивает возможность ознакомиться с настоящими Правилами всем желающим путем: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- публикации Правил;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- размещения Правил в сети «Интернет»;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- размещения Правил в Федеральной государственной информационной системе территориального планирования.</w:t>
      </w:r>
    </w:p>
    <w:p w:rsidR="00675601" w:rsidRPr="009E2A33" w:rsidRDefault="00675601" w:rsidP="00675601">
      <w:pPr>
        <w:spacing w:line="360" w:lineRule="auto"/>
        <w:ind w:right="-142" w:firstLine="567"/>
        <w:jc w:val="center"/>
      </w:pPr>
    </w:p>
    <w:p w:rsidR="00675601" w:rsidRDefault="00675601" w:rsidP="00675601">
      <w:pPr>
        <w:spacing w:line="360" w:lineRule="auto"/>
        <w:ind w:right="-142" w:firstLine="567"/>
        <w:jc w:val="center"/>
      </w:pPr>
    </w:p>
    <w:p w:rsidR="00505E2A" w:rsidRDefault="00505E2A" w:rsidP="00675601">
      <w:pPr>
        <w:spacing w:line="360" w:lineRule="auto"/>
        <w:ind w:right="-142" w:firstLine="567"/>
        <w:jc w:val="center"/>
      </w:pPr>
    </w:p>
    <w:p w:rsidR="00505E2A" w:rsidRPr="009E2A33" w:rsidRDefault="00505E2A" w:rsidP="00675601">
      <w:pPr>
        <w:spacing w:line="360" w:lineRule="auto"/>
        <w:ind w:right="-142" w:firstLine="567"/>
        <w:jc w:val="center"/>
      </w:pPr>
    </w:p>
    <w:p w:rsidR="00675601" w:rsidRPr="009E2A33" w:rsidRDefault="00675601" w:rsidP="00675601">
      <w:pPr>
        <w:spacing w:line="360" w:lineRule="auto"/>
        <w:ind w:right="-142" w:firstLine="567"/>
        <w:jc w:val="center"/>
        <w:rPr>
          <w:b/>
        </w:rPr>
      </w:pPr>
      <w:r w:rsidRPr="009E2A33">
        <w:rPr>
          <w:b/>
        </w:rPr>
        <w:lastRenderedPageBreak/>
        <w:t>Статья 1.2 Полномочия органов местного самоуправления в области регулирования отношений по вопросам землепользования и застройки</w:t>
      </w:r>
    </w:p>
    <w:p w:rsidR="00675601" w:rsidRPr="009E2A33" w:rsidRDefault="00675601" w:rsidP="00675601">
      <w:pPr>
        <w:spacing w:line="360" w:lineRule="auto"/>
        <w:ind w:right="-142" w:firstLine="567"/>
        <w:jc w:val="center"/>
      </w:pP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1.2.1 К полномочиям Совета депутатов сельского поселения в области регулирования отношений по вопросам землепользования и застройки относятся: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- утверждение правил землепользования и застройки, утверждение изменений в правила землепользования и застройки;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- утверждение местных нормативов градостроительного проектирования;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- иные полномочия в соответствии с действующим законодательством.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 xml:space="preserve">1.2.2 К полномочиям администрации </w:t>
      </w:r>
      <w:r w:rsidRPr="009E2A33">
        <w:rPr>
          <w:bCs/>
        </w:rPr>
        <w:t>сельского поселения в области регулирования отношений по вопросам землепользования и застройки относятся:</w:t>
      </w:r>
    </w:p>
    <w:p w:rsidR="00675601" w:rsidRPr="009E2A33" w:rsidRDefault="00675601" w:rsidP="00675601">
      <w:pPr>
        <w:suppressAutoHyphens/>
        <w:spacing w:line="360" w:lineRule="auto"/>
        <w:ind w:right="-142" w:firstLine="567"/>
        <w:jc w:val="both"/>
      </w:pPr>
      <w:r w:rsidRPr="009E2A33">
        <w:t>- принятие решения о подготовке проекта правил землепользования и застройки, внесения в них изменений;</w:t>
      </w:r>
    </w:p>
    <w:p w:rsidR="00675601" w:rsidRPr="009E2A33" w:rsidRDefault="00675601" w:rsidP="00675601">
      <w:pPr>
        <w:suppressAutoHyphens/>
        <w:spacing w:line="360" w:lineRule="auto"/>
        <w:ind w:right="-142" w:firstLine="567"/>
        <w:jc w:val="both"/>
      </w:pPr>
      <w:r w:rsidRPr="009E2A33">
        <w:t>- принятие решений о предоставлении разрешений на условно разрешенный вид использовании объектов капитального строительства или земельного участка;</w:t>
      </w:r>
    </w:p>
    <w:p w:rsidR="00675601" w:rsidRPr="009E2A33" w:rsidRDefault="00675601" w:rsidP="00675601">
      <w:pPr>
        <w:suppressAutoHyphens/>
        <w:spacing w:line="360" w:lineRule="auto"/>
        <w:ind w:right="-142" w:firstLine="567"/>
        <w:jc w:val="both"/>
      </w:pPr>
      <w:r w:rsidRPr="009E2A33">
        <w:t>- принятие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675601" w:rsidRPr="009E2A33" w:rsidRDefault="00675601" w:rsidP="00675601">
      <w:pPr>
        <w:suppressAutoHyphens/>
        <w:spacing w:line="360" w:lineRule="auto"/>
        <w:ind w:right="-142" w:firstLine="567"/>
        <w:jc w:val="both"/>
      </w:pPr>
      <w:r w:rsidRPr="009E2A33">
        <w:t xml:space="preserve">- иные вопросы </w:t>
      </w:r>
      <w:r w:rsidRPr="009E2A33">
        <w:rPr>
          <w:bCs/>
        </w:rPr>
        <w:t>землепользования и застройки, относящиеся к ведению исполнительных органов местного самоуправления.</w:t>
      </w:r>
    </w:p>
    <w:p w:rsidR="00675601" w:rsidRPr="009E2A33" w:rsidRDefault="00675601" w:rsidP="00675601">
      <w:pPr>
        <w:spacing w:line="360" w:lineRule="auto"/>
        <w:ind w:right="-142" w:firstLine="567"/>
        <w:jc w:val="center"/>
      </w:pPr>
    </w:p>
    <w:p w:rsidR="00675601" w:rsidRPr="009E2A33" w:rsidRDefault="00675601" w:rsidP="00675601">
      <w:pPr>
        <w:spacing w:line="360" w:lineRule="auto"/>
        <w:ind w:right="-142" w:firstLine="567"/>
        <w:jc w:val="center"/>
      </w:pPr>
    </w:p>
    <w:p w:rsidR="00675601" w:rsidRPr="009E2A33" w:rsidRDefault="00675601" w:rsidP="00675601">
      <w:pPr>
        <w:spacing w:line="360" w:lineRule="auto"/>
        <w:ind w:right="-142" w:firstLine="567"/>
        <w:jc w:val="center"/>
        <w:rPr>
          <w:b/>
          <w:sz w:val="26"/>
          <w:szCs w:val="26"/>
        </w:rPr>
      </w:pPr>
      <w:r w:rsidRPr="009E2A33">
        <w:rPr>
          <w:b/>
          <w:szCs w:val="26"/>
        </w:rPr>
        <w:t xml:space="preserve">Статья 1.3 </w:t>
      </w:r>
      <w:r w:rsidRPr="009E2A33">
        <w:rPr>
          <w:b/>
        </w:rPr>
        <w:t>Комиссия по землепользованию и застройке</w:t>
      </w:r>
    </w:p>
    <w:p w:rsidR="00675601" w:rsidRPr="009E2A33" w:rsidRDefault="00675601" w:rsidP="00675601">
      <w:pPr>
        <w:spacing w:line="360" w:lineRule="auto"/>
        <w:ind w:right="-142" w:firstLine="567"/>
        <w:jc w:val="center"/>
        <w:rPr>
          <w:szCs w:val="26"/>
        </w:rPr>
      </w:pPr>
    </w:p>
    <w:p w:rsidR="00675601" w:rsidRPr="009E2A33" w:rsidRDefault="00675601" w:rsidP="00675601">
      <w:pPr>
        <w:shd w:val="clear" w:color="auto" w:fill="FFFFFF"/>
        <w:tabs>
          <w:tab w:val="left" w:pos="8334"/>
        </w:tabs>
        <w:spacing w:line="360" w:lineRule="auto"/>
        <w:ind w:right="-142" w:firstLine="567"/>
        <w:jc w:val="both"/>
      </w:pPr>
      <w:r w:rsidRPr="009E2A33">
        <w:t xml:space="preserve">1.3.1 Комиссия является постоянно действующим консультативным органом при Администрации </w:t>
      </w:r>
      <w:r w:rsidRPr="009E2A33">
        <w:rPr>
          <w:bCs/>
        </w:rPr>
        <w:t xml:space="preserve">сельского поселения </w:t>
      </w:r>
      <w:r w:rsidRPr="009E2A33">
        <w:t xml:space="preserve">и формируется для обеспечения реализации настоящих Правил, и внесению в них изменений. </w:t>
      </w:r>
    </w:p>
    <w:p w:rsidR="00505E2A" w:rsidRDefault="00505E2A" w:rsidP="00675601">
      <w:pPr>
        <w:shd w:val="clear" w:color="auto" w:fill="FFFFFF"/>
        <w:tabs>
          <w:tab w:val="left" w:pos="8334"/>
        </w:tabs>
        <w:spacing w:line="360" w:lineRule="auto"/>
        <w:ind w:right="-142" w:firstLine="567"/>
        <w:jc w:val="both"/>
      </w:pPr>
    </w:p>
    <w:p w:rsidR="00675601" w:rsidRPr="009E2A33" w:rsidRDefault="00675601" w:rsidP="00675601">
      <w:pPr>
        <w:shd w:val="clear" w:color="auto" w:fill="FFFFFF"/>
        <w:tabs>
          <w:tab w:val="left" w:pos="8334"/>
        </w:tabs>
        <w:spacing w:line="360" w:lineRule="auto"/>
        <w:ind w:right="-142" w:firstLine="567"/>
        <w:jc w:val="both"/>
      </w:pPr>
      <w:r w:rsidRPr="009E2A33">
        <w:lastRenderedPageBreak/>
        <w:t>1.3.2 Комиссия:</w:t>
      </w:r>
    </w:p>
    <w:p w:rsidR="00675601" w:rsidRPr="009E2A33" w:rsidRDefault="00675601" w:rsidP="00675601">
      <w:pPr>
        <w:shd w:val="clear" w:color="auto" w:fill="FFFFFF"/>
        <w:tabs>
          <w:tab w:val="left" w:pos="8334"/>
        </w:tabs>
        <w:suppressAutoHyphens/>
        <w:spacing w:line="360" w:lineRule="auto"/>
        <w:ind w:right="-142" w:firstLine="567"/>
        <w:jc w:val="both"/>
      </w:pPr>
      <w:r w:rsidRPr="009E2A33">
        <w:t>- рассматривает заявления на изменения видов использования существующих объектов недвижимости;</w:t>
      </w:r>
    </w:p>
    <w:p w:rsidR="00675601" w:rsidRPr="009E2A33" w:rsidRDefault="00675601" w:rsidP="00675601">
      <w:pPr>
        <w:shd w:val="clear" w:color="auto" w:fill="FFFFFF"/>
        <w:tabs>
          <w:tab w:val="left" w:pos="8334"/>
        </w:tabs>
        <w:suppressAutoHyphens/>
        <w:spacing w:line="360" w:lineRule="auto"/>
        <w:ind w:right="-142" w:firstLine="567"/>
        <w:jc w:val="both"/>
      </w:pPr>
      <w:r w:rsidRPr="009E2A33">
        <w:t>- организует подготовку предложений о внесении изменений в Правила;</w:t>
      </w:r>
    </w:p>
    <w:p w:rsidR="00675601" w:rsidRPr="009E2A33" w:rsidRDefault="00675601" w:rsidP="00675601">
      <w:pPr>
        <w:shd w:val="clear" w:color="auto" w:fill="FFFFFF"/>
        <w:tabs>
          <w:tab w:val="left" w:pos="8334"/>
        </w:tabs>
        <w:suppressAutoHyphens/>
        <w:spacing w:line="360" w:lineRule="auto"/>
        <w:ind w:right="-142" w:firstLine="567"/>
        <w:jc w:val="both"/>
      </w:pPr>
      <w:r w:rsidRPr="009E2A33">
        <w:t>- проводит публичные слушания по вопросам землепользования и застройки;</w:t>
      </w:r>
    </w:p>
    <w:p w:rsidR="00675601" w:rsidRPr="009E2A33" w:rsidRDefault="00675601" w:rsidP="00675601">
      <w:pPr>
        <w:shd w:val="clear" w:color="auto" w:fill="FFFFFF"/>
        <w:tabs>
          <w:tab w:val="left" w:pos="8334"/>
        </w:tabs>
        <w:suppressAutoHyphens/>
        <w:spacing w:line="360" w:lineRule="auto"/>
        <w:ind w:right="-142" w:firstLine="567"/>
        <w:jc w:val="both"/>
      </w:pPr>
      <w:r w:rsidRPr="009E2A33">
        <w:t>- подготавливает заключения по результатам публичных слушаний;</w:t>
      </w:r>
    </w:p>
    <w:p w:rsidR="00675601" w:rsidRPr="009E2A33" w:rsidRDefault="00675601" w:rsidP="00675601">
      <w:pPr>
        <w:shd w:val="clear" w:color="auto" w:fill="FFFFFF"/>
        <w:tabs>
          <w:tab w:val="left" w:pos="8334"/>
        </w:tabs>
        <w:suppressAutoHyphens/>
        <w:spacing w:line="360" w:lineRule="auto"/>
        <w:ind w:right="-142" w:firstLine="567"/>
        <w:jc w:val="both"/>
      </w:pPr>
      <w:r w:rsidRPr="009E2A33">
        <w:t>- подготавливает рекомендации для принятия главой администрации решений о предоставлении разрешения на условно-разрешенный вид использования земельного участка или объекта капитального строительства, на отклонение от предельных параметров разрешенного строительства, реконструкции объектов капитального строительства;</w:t>
      </w:r>
    </w:p>
    <w:p w:rsidR="00675601" w:rsidRPr="009E2A33" w:rsidRDefault="00675601" w:rsidP="00675601">
      <w:pPr>
        <w:shd w:val="clear" w:color="auto" w:fill="FFFFFF"/>
        <w:tabs>
          <w:tab w:val="left" w:pos="8334"/>
        </w:tabs>
        <w:suppressAutoHyphens/>
        <w:spacing w:line="360" w:lineRule="auto"/>
        <w:ind w:right="-142" w:firstLine="567"/>
        <w:jc w:val="both"/>
      </w:pPr>
      <w:r w:rsidRPr="009E2A33">
        <w:t>- подготавливает заключения о необходимости внесения изменений в Правила;</w:t>
      </w:r>
    </w:p>
    <w:p w:rsidR="00675601" w:rsidRPr="009E2A33" w:rsidRDefault="00675601" w:rsidP="00675601">
      <w:pPr>
        <w:shd w:val="clear" w:color="auto" w:fill="FFFFFF"/>
        <w:tabs>
          <w:tab w:val="left" w:pos="8334"/>
        </w:tabs>
        <w:suppressAutoHyphens/>
        <w:spacing w:line="360" w:lineRule="auto"/>
        <w:ind w:right="-142" w:firstLine="567"/>
        <w:jc w:val="both"/>
      </w:pPr>
      <w:r w:rsidRPr="009E2A33">
        <w:t>- осуществляет процедуры по подготовке проекта изменений в Правила;</w:t>
      </w:r>
    </w:p>
    <w:p w:rsidR="00675601" w:rsidRPr="009E2A33" w:rsidRDefault="00675601" w:rsidP="00675601">
      <w:pPr>
        <w:shd w:val="clear" w:color="auto" w:fill="FFFFFF"/>
        <w:tabs>
          <w:tab w:val="left" w:pos="8334"/>
        </w:tabs>
        <w:suppressAutoHyphens/>
        <w:spacing w:line="360" w:lineRule="auto"/>
        <w:ind w:right="-142" w:firstLine="567"/>
        <w:jc w:val="both"/>
      </w:pPr>
      <w:r w:rsidRPr="009E2A33">
        <w:t>- осуществляет иные функции в соответствии с Градостроительным кодексом Российской Федерации, нормативными актами Липецкой области, настоящими Правилами и иными правовыми актами органов местного самоуправления поселения.</w:t>
      </w:r>
    </w:p>
    <w:p w:rsidR="00675601" w:rsidRPr="009E2A33" w:rsidRDefault="00675601" w:rsidP="00675601">
      <w:pPr>
        <w:shd w:val="clear" w:color="auto" w:fill="FFFFFF"/>
        <w:tabs>
          <w:tab w:val="left" w:pos="8334"/>
        </w:tabs>
        <w:suppressAutoHyphens/>
        <w:spacing w:line="360" w:lineRule="auto"/>
        <w:ind w:right="-142" w:firstLine="567"/>
        <w:jc w:val="both"/>
      </w:pPr>
    </w:p>
    <w:p w:rsidR="00675601" w:rsidRPr="009E2A33" w:rsidRDefault="00675601" w:rsidP="00675601">
      <w:pPr>
        <w:shd w:val="clear" w:color="auto" w:fill="FFFFFF"/>
        <w:tabs>
          <w:tab w:val="left" w:pos="8334"/>
        </w:tabs>
        <w:spacing w:line="360" w:lineRule="auto"/>
        <w:ind w:right="-142" w:firstLine="567"/>
        <w:jc w:val="both"/>
      </w:pPr>
      <w:r w:rsidRPr="009E2A33">
        <w:t xml:space="preserve">1.3.3 В состав Комиссии входят представители органов местного самоуправления </w:t>
      </w:r>
      <w:r w:rsidRPr="009E2A33">
        <w:rPr>
          <w:bCs/>
        </w:rPr>
        <w:t>сельского поселения, Депутаты совета депутатов сельского поселения, представители территориальных органов местного самоуправления поселения, представитель общественных организаций, расположенных на территории поселения; представители организаций, осуществляющих на территории поселения хозяйственную деятельность, иные компетентные лица</w:t>
      </w:r>
      <w:r w:rsidRPr="009E2A33">
        <w:t>.</w:t>
      </w:r>
    </w:p>
    <w:p w:rsidR="00675601" w:rsidRPr="009E2A33" w:rsidRDefault="00675601" w:rsidP="00675601">
      <w:pPr>
        <w:shd w:val="clear" w:color="auto" w:fill="FFFFFF"/>
        <w:tabs>
          <w:tab w:val="left" w:pos="8334"/>
        </w:tabs>
        <w:spacing w:line="360" w:lineRule="auto"/>
        <w:ind w:right="-142" w:firstLine="567"/>
        <w:jc w:val="both"/>
      </w:pPr>
      <w:r w:rsidRPr="009E2A33">
        <w:t>В состав Комиссии по согласованию могут входить представители территориальных федеральных органов исполнительной власти, органов исполнительной власти Липецкой области, органов местного самоуправления муниципального района, иных органов и организаций.</w:t>
      </w:r>
    </w:p>
    <w:p w:rsidR="00675601" w:rsidRPr="009E2A33" w:rsidRDefault="00675601" w:rsidP="00675601">
      <w:pPr>
        <w:shd w:val="clear" w:color="auto" w:fill="FFFFFF"/>
        <w:tabs>
          <w:tab w:val="left" w:pos="8334"/>
        </w:tabs>
        <w:spacing w:line="360" w:lineRule="auto"/>
        <w:ind w:right="-142" w:firstLine="567"/>
        <w:jc w:val="both"/>
      </w:pPr>
    </w:p>
    <w:p w:rsidR="00675601" w:rsidRPr="009E2A33" w:rsidRDefault="00675601" w:rsidP="00675601">
      <w:pPr>
        <w:shd w:val="clear" w:color="auto" w:fill="FFFFFF"/>
        <w:tabs>
          <w:tab w:val="left" w:pos="8334"/>
        </w:tabs>
        <w:spacing w:line="360" w:lineRule="auto"/>
        <w:ind w:right="-142" w:firstLine="567"/>
        <w:jc w:val="both"/>
      </w:pPr>
      <w:r w:rsidRPr="009E2A33">
        <w:t>1.3.4 Персональный состав членов Комиссии, положение о Комиссии и порядке ее деятельности утверждается главой администрации поселения.</w:t>
      </w:r>
    </w:p>
    <w:p w:rsidR="00675601" w:rsidRPr="009E2A33" w:rsidRDefault="00675601" w:rsidP="00675601">
      <w:pPr>
        <w:spacing w:line="360" w:lineRule="auto"/>
        <w:ind w:right="-142" w:firstLine="567"/>
        <w:jc w:val="center"/>
      </w:pPr>
    </w:p>
    <w:p w:rsidR="00675601" w:rsidRDefault="00675601" w:rsidP="00675601">
      <w:pPr>
        <w:spacing w:line="360" w:lineRule="auto"/>
        <w:ind w:right="-142" w:firstLine="567"/>
        <w:jc w:val="center"/>
      </w:pPr>
    </w:p>
    <w:p w:rsidR="00675601" w:rsidRPr="009E2A33" w:rsidRDefault="00675601" w:rsidP="00675601">
      <w:pPr>
        <w:spacing w:line="360" w:lineRule="auto"/>
        <w:ind w:right="-142" w:firstLine="567"/>
        <w:jc w:val="center"/>
        <w:rPr>
          <w:b/>
          <w:sz w:val="26"/>
          <w:szCs w:val="26"/>
        </w:rPr>
      </w:pPr>
      <w:r w:rsidRPr="009E2A33">
        <w:rPr>
          <w:b/>
          <w:sz w:val="26"/>
          <w:szCs w:val="26"/>
        </w:rPr>
        <w:lastRenderedPageBreak/>
        <w:t>2 Положение об изменении видов разрешенного использования земельных участков и объектов капитального строительства</w:t>
      </w:r>
    </w:p>
    <w:p w:rsidR="00675601" w:rsidRPr="009E2A33" w:rsidRDefault="00675601" w:rsidP="00675601">
      <w:pPr>
        <w:spacing w:line="360" w:lineRule="auto"/>
        <w:ind w:right="-142" w:firstLine="567"/>
        <w:jc w:val="center"/>
        <w:rPr>
          <w:szCs w:val="26"/>
        </w:rPr>
      </w:pP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center"/>
        <w:rPr>
          <w:b/>
          <w:bCs/>
        </w:rPr>
      </w:pPr>
      <w:r w:rsidRPr="009E2A33">
        <w:rPr>
          <w:b/>
        </w:rPr>
        <w:t xml:space="preserve">Статья 2.1 </w:t>
      </w:r>
      <w:r w:rsidRPr="009E2A33">
        <w:rPr>
          <w:b/>
          <w:bCs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</w:t>
      </w:r>
    </w:p>
    <w:p w:rsidR="00675601" w:rsidRPr="009E2A33" w:rsidRDefault="00675601" w:rsidP="00675601">
      <w:pPr>
        <w:tabs>
          <w:tab w:val="left" w:pos="851"/>
        </w:tabs>
        <w:spacing w:line="360" w:lineRule="auto"/>
        <w:ind w:right="-142" w:firstLine="567"/>
        <w:jc w:val="center"/>
      </w:pP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 xml:space="preserve">2.1.1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 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 xml:space="preserve">2.1.2 Виды разрешенного использования земельных участков и объектов капитального строительства включают: 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 xml:space="preserve">1) основные виды разрешенного использования; 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 xml:space="preserve">2) условно разрешенные виды использования; 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 xml:space="preserve">3) вспомогательные виды разрешенного использования. 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 xml:space="preserve">2.1.3 Основные виды разрешенного использования недвижимости - те, которые при условии соблюдения строительных норм и стандартов безопасности, правил пожарной безопасности, иных обязательных требований не могут быть запрещены. 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 xml:space="preserve">2.1.4 Условно разрешенные виды использования - те виды использования, для которых необходимо получение специальных согласований посредством публичных слушаний в порядке, установленном правилами землепользования и застройки. 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 xml:space="preserve">2.1.5 Вспомогательные виды разрешенного использования - допустимые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ними. При отсутствии на земельном участке основного вида использования вспомогательный вид использования не разрешается. 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2.1.6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согласований.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>2.1.7 Для условно разрешенных видов использования необходимо получение специальных разрешений, предоставляемых по результатам проведения публичных слушаний.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>2.1.8 Для каждой зоны устанавливаются, как правило, несколько видов разрешенного использования.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 xml:space="preserve">2.1.9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 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>2.1.10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>2.1.11 Инженерно-технические объекты, сооружения и коммуникации, обеспечивающие реализацию разрешенного использования для отдельных земельных участков (электро-, водообеспечение, канализование, телефонизация и т.д.), являются всегда разрешенными при условии соответствия строительным и противопожарным нормам и правилам, технологическим стандартам безопасности.</w:t>
      </w:r>
    </w:p>
    <w:p w:rsidR="00675601" w:rsidRPr="009E2A33" w:rsidRDefault="00675601" w:rsidP="00675601">
      <w:pPr>
        <w:spacing w:line="360" w:lineRule="auto"/>
        <w:ind w:right="-142" w:firstLine="567"/>
        <w:jc w:val="center"/>
      </w:pPr>
    </w:p>
    <w:p w:rsidR="00675601" w:rsidRPr="009E2A33" w:rsidRDefault="00675601" w:rsidP="00675601">
      <w:pPr>
        <w:spacing w:line="360" w:lineRule="auto"/>
        <w:ind w:right="-142" w:firstLine="567"/>
        <w:jc w:val="center"/>
      </w:pP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center"/>
      </w:pPr>
      <w:r w:rsidRPr="009E2A33">
        <w:rPr>
          <w:b/>
        </w:rPr>
        <w:lastRenderedPageBreak/>
        <w:t xml:space="preserve">Статья 2.2 </w:t>
      </w:r>
      <w:r w:rsidRPr="009E2A33">
        <w:rPr>
          <w:b/>
          <w:bCs/>
        </w:rPr>
        <w:t>Порядок предоставления разрешения на условно разрешенный вид использования земельного участка или объекта капитального строительства</w:t>
      </w:r>
    </w:p>
    <w:p w:rsidR="00675601" w:rsidRPr="009E2A33" w:rsidRDefault="00675601" w:rsidP="00675601">
      <w:pPr>
        <w:spacing w:line="360" w:lineRule="auto"/>
        <w:ind w:right="-142" w:firstLine="567"/>
        <w:jc w:val="center"/>
        <w:rPr>
          <w:szCs w:val="26"/>
        </w:rPr>
      </w:pP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 xml:space="preserve">2.2.1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 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 xml:space="preserve">2.2.2 Разрешение на условно разрешенный вид использования выдается администрацией сельского поселения. 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 xml:space="preserve">2.2.3 Вопрос о предоставлении разрешения на условно разрешенный вид использования подлежит обсуждению на публичных слушаниях. Порядок организации и проведения публичных слушаний определяется Градостроительным кодексом Российской Федерации, Уставом сельского поселения или нормативными правовыми актами представительного органа сельского поселения с учетом положений статьи 4.1 настоящих Правил. 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 xml:space="preserve">2.2.4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 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>2.2.5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675601" w:rsidRPr="009E2A33" w:rsidRDefault="00675601" w:rsidP="00675601">
      <w:pPr>
        <w:tabs>
          <w:tab w:val="left" w:pos="9072"/>
        </w:tabs>
        <w:spacing w:line="360" w:lineRule="auto"/>
        <w:ind w:right="-142" w:firstLine="567"/>
        <w:jc w:val="center"/>
      </w:pPr>
    </w:p>
    <w:p w:rsidR="00675601" w:rsidRPr="009E2A33" w:rsidRDefault="00675601" w:rsidP="00675601">
      <w:pPr>
        <w:tabs>
          <w:tab w:val="left" w:pos="9072"/>
        </w:tabs>
        <w:spacing w:line="360" w:lineRule="auto"/>
        <w:ind w:right="-142" w:firstLine="567"/>
        <w:jc w:val="center"/>
      </w:pPr>
    </w:p>
    <w:p w:rsidR="00675601" w:rsidRPr="009E2A33" w:rsidRDefault="00675601" w:rsidP="00675601">
      <w:pPr>
        <w:tabs>
          <w:tab w:val="left" w:pos="9072"/>
        </w:tabs>
        <w:spacing w:line="360" w:lineRule="auto"/>
        <w:ind w:right="-142" w:firstLine="567"/>
        <w:jc w:val="center"/>
        <w:rPr>
          <w:b/>
          <w:sz w:val="26"/>
          <w:szCs w:val="26"/>
        </w:rPr>
      </w:pPr>
      <w:r w:rsidRPr="009E2A33">
        <w:rPr>
          <w:b/>
          <w:sz w:val="26"/>
          <w:szCs w:val="26"/>
        </w:rPr>
        <w:lastRenderedPageBreak/>
        <w:t>3 Положение о подготовке документации по планировке территории органами местного самоуправления</w:t>
      </w:r>
    </w:p>
    <w:p w:rsidR="00675601" w:rsidRPr="009E2A33" w:rsidRDefault="00675601" w:rsidP="00675601">
      <w:pPr>
        <w:tabs>
          <w:tab w:val="left" w:pos="9072"/>
        </w:tabs>
        <w:spacing w:line="360" w:lineRule="auto"/>
        <w:ind w:right="-142" w:firstLine="567"/>
        <w:jc w:val="center"/>
        <w:rPr>
          <w:szCs w:val="26"/>
        </w:rPr>
      </w:pPr>
    </w:p>
    <w:p w:rsidR="00675601" w:rsidRPr="009E2A33" w:rsidRDefault="00675601" w:rsidP="00675601">
      <w:pPr>
        <w:tabs>
          <w:tab w:val="left" w:pos="9072"/>
        </w:tabs>
        <w:spacing w:line="360" w:lineRule="auto"/>
        <w:ind w:right="-142" w:firstLine="567"/>
        <w:jc w:val="center"/>
        <w:rPr>
          <w:b/>
        </w:rPr>
      </w:pPr>
      <w:r w:rsidRPr="009E2A33">
        <w:rPr>
          <w:b/>
        </w:rPr>
        <w:t>Статья 3.1 Общие положения о планировке территории</w:t>
      </w:r>
    </w:p>
    <w:p w:rsidR="00675601" w:rsidRPr="009E2A33" w:rsidRDefault="00675601" w:rsidP="00675601">
      <w:pPr>
        <w:tabs>
          <w:tab w:val="left" w:pos="9072"/>
        </w:tabs>
        <w:spacing w:line="360" w:lineRule="auto"/>
        <w:ind w:right="-142" w:firstLine="567"/>
        <w:jc w:val="center"/>
        <w:rPr>
          <w:szCs w:val="26"/>
        </w:rPr>
      </w:pP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>3.1.1 Решения о подготовке документации по планировке территории (проектов планировки и проектов межевания) принимаются органом местного самоуправления по собственной инициативе, в целях реализации генерального плана поселения, либо на основании предложений физических или юридических лиц о подготовке документации по планировке территории.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 xml:space="preserve">3.1.2 Документация по планировке территории готовится на основании генерального плана </w:t>
      </w:r>
      <w:r w:rsidRPr="009E2A33">
        <w:rPr>
          <w:bCs/>
        </w:rPr>
        <w:t>сельского поселения</w:t>
      </w:r>
      <w:r w:rsidRPr="009E2A33">
        <w:t>, настоящих правил землепользования и застройки.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 xml:space="preserve">3.1.3 Состав и содержание документации по планировке территории определяется Градостроительным кодексом Российской Федерации, законодательством Липецкой области и нормативными правовыми актами муниципального района и </w:t>
      </w:r>
      <w:r w:rsidRPr="009E2A33">
        <w:rPr>
          <w:bCs/>
        </w:rPr>
        <w:t>сельского поселения</w:t>
      </w:r>
      <w:r w:rsidRPr="009E2A33">
        <w:t>.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3.1.4 Проекты планировки территории и проекты межевания территории, подготовленные в составе документации по планировке территории на основании решения органа местного самоуправления, до их утверждения подлежат обязательному рассмотрению на публичных слушаниях.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3.1.5 Публичные слушания по проекту планировки территории и проекту межевания территории проводятся с участием граждан, проживающих на территории,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проектов.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lastRenderedPageBreak/>
        <w:t>3.1.6 Документации по планировке территории утверждается главой муниципального образования.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3.1.7 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 муниципальных правовых актов, в течение семи дней со дня утверждения указанной документации и размещается на официальном сайте муниципального образования в сети «Интернет» (при наличии официального сайта).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</w:p>
    <w:p w:rsidR="00675601" w:rsidRPr="009E2A33" w:rsidRDefault="00675601" w:rsidP="00675601">
      <w:pPr>
        <w:spacing w:line="360" w:lineRule="auto"/>
        <w:ind w:right="-142" w:firstLine="567"/>
        <w:jc w:val="both"/>
      </w:pPr>
    </w:p>
    <w:p w:rsidR="00675601" w:rsidRPr="009E2A33" w:rsidRDefault="00675601" w:rsidP="00675601">
      <w:pPr>
        <w:spacing w:line="360" w:lineRule="auto"/>
        <w:ind w:right="-142" w:firstLine="567"/>
        <w:jc w:val="center"/>
        <w:rPr>
          <w:b/>
          <w:sz w:val="26"/>
          <w:szCs w:val="26"/>
        </w:rPr>
      </w:pPr>
      <w:r w:rsidRPr="009E2A33">
        <w:rPr>
          <w:b/>
          <w:sz w:val="26"/>
          <w:szCs w:val="26"/>
        </w:rPr>
        <w:t>4 Положение о проведении публичных слушаний по вопросам землепользования и застройки</w:t>
      </w:r>
    </w:p>
    <w:p w:rsidR="00675601" w:rsidRPr="009E2A33" w:rsidRDefault="00675601" w:rsidP="00675601">
      <w:pPr>
        <w:spacing w:line="360" w:lineRule="auto"/>
        <w:ind w:right="-142" w:firstLine="567"/>
        <w:jc w:val="center"/>
        <w:rPr>
          <w:szCs w:val="26"/>
        </w:rPr>
      </w:pPr>
    </w:p>
    <w:p w:rsidR="00675601" w:rsidRPr="009E2A33" w:rsidRDefault="00675601" w:rsidP="00675601">
      <w:pPr>
        <w:spacing w:line="360" w:lineRule="auto"/>
        <w:ind w:right="-142" w:firstLine="567"/>
        <w:jc w:val="center"/>
        <w:rPr>
          <w:b/>
        </w:rPr>
      </w:pPr>
      <w:r w:rsidRPr="009E2A33">
        <w:rPr>
          <w:b/>
        </w:rPr>
        <w:t>Статья 4.1 Общие положения о публичных слушаниях</w:t>
      </w:r>
    </w:p>
    <w:p w:rsidR="00675601" w:rsidRPr="009E2A33" w:rsidRDefault="00675601" w:rsidP="00675601">
      <w:pPr>
        <w:spacing w:line="360" w:lineRule="auto"/>
        <w:ind w:right="-142" w:firstLine="567"/>
        <w:jc w:val="center"/>
        <w:rPr>
          <w:szCs w:val="26"/>
        </w:rPr>
      </w:pP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 xml:space="preserve">4.1.1 Публичные слушания проводятся в соответствии с Градостроительным кодексом Российской Федерации, Уставом сельского поселения, настоящими Правилами, иными нормативными правовыми актами органов местного самоуправления. 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 xml:space="preserve">4.1.2 Публичные слушания проводятся с целью: 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 xml:space="preserve">1) предотвращения ущерба, который может быть нанесен владельцам земельных участков, правообладателям объектов капитального строительства, оказавшимся в непосредственной близости к земельным участкам, на которых планируется осуществить строительство, реконструкцию; 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 xml:space="preserve">2) информирования общественности и обеспечения права граждан в принятии решений по развитию сельского поселения, а также их права контролировать принятие администрацией сельского поселения решений по землепользованию и застройке. 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 xml:space="preserve">4.1.3 На публичные слушания выносятся проекты правил землепользования и застройки, внесение изменений в Правила землепользования и застройки, вопросы предоставления </w:t>
      </w:r>
      <w:r w:rsidRPr="009E2A33">
        <w:lastRenderedPageBreak/>
        <w:t xml:space="preserve">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строительства. 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  <w:rPr>
          <w:bCs/>
        </w:rPr>
      </w:pPr>
      <w:r w:rsidRPr="009E2A33">
        <w:t>4.1.4 Решение о назначении публичных слушаний по вопросам, указанным в п. 4.1.3 Настоящих Правил, принимается главой сельского поселения,</w:t>
      </w:r>
      <w:bookmarkStart w:id="0" w:name="sub_17"/>
      <w:r w:rsidRPr="009E2A33">
        <w:t xml:space="preserve"> </w:t>
      </w:r>
      <w:r w:rsidRPr="009E2A33">
        <w:rPr>
          <w:bCs/>
        </w:rPr>
        <w:t xml:space="preserve">которое подлежит опубликованию (обнародованию)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поселения в информационно-телекоммуникационной сети «Интернет» (далее - сеть «Интернет»), при наличии сайта сельского поселения. </w:t>
      </w:r>
      <w:bookmarkStart w:id="1" w:name="sub_26"/>
      <w:bookmarkEnd w:id="0"/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  <w:rPr>
          <w:bCs/>
        </w:rPr>
      </w:pP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  <w:rPr>
          <w:bCs/>
        </w:rPr>
      </w:pPr>
      <w:bookmarkStart w:id="2" w:name="sub_42"/>
      <w:bookmarkEnd w:id="1"/>
      <w:r w:rsidRPr="009E2A33">
        <w:rPr>
          <w:bCs/>
        </w:rPr>
        <w:t xml:space="preserve">4.1.5 </w:t>
      </w:r>
      <w:bookmarkEnd w:id="2"/>
      <w:r w:rsidRPr="009E2A33">
        <w:rPr>
          <w:bCs/>
        </w:rPr>
        <w:t xml:space="preserve">Граждане, имеющие право на участие в публичных слушаниях подлежат регистрации на основании их удостоверений личности с указанием места их постоянной регистрации. Лица, представляющие общественные объединения граждан и организации, регистрируются на основании документа, подтверждающего их представительские полномочия, а также свидетельства (копии) о регистрации юридического лица с указанием адреса общественного объединения (организации). 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  <w:rPr>
          <w:bCs/>
        </w:rPr>
      </w:pP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  <w:rPr>
          <w:bCs/>
        </w:rPr>
      </w:pPr>
      <w:r w:rsidRPr="009E2A33">
        <w:rPr>
          <w:bCs/>
        </w:rPr>
        <w:t>4.1.6 Регистрация участников проводится органом, осуществляющим организацию и проведение публичных слушаний.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  <w:rPr>
          <w:bCs/>
        </w:rPr>
      </w:pP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  <w:rPr>
          <w:bCs/>
        </w:rPr>
      </w:pPr>
      <w:bookmarkStart w:id="3" w:name="sub_43"/>
      <w:r w:rsidRPr="009E2A33">
        <w:rPr>
          <w:bCs/>
        </w:rPr>
        <w:t>4.1.7 Участники публичных слушаний вправе представить в орган, уполномоченный на их организацию и проведение, свои замечания и предложения по обсуждаемому вопросу.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  <w:rPr>
          <w:bCs/>
        </w:rPr>
      </w:pP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  <w:rPr>
          <w:bCs/>
        </w:rPr>
      </w:pPr>
      <w:bookmarkStart w:id="4" w:name="sub_44"/>
      <w:bookmarkEnd w:id="3"/>
      <w:r w:rsidRPr="009E2A33">
        <w:rPr>
          <w:bCs/>
        </w:rPr>
        <w:t>4.1.8 Все замечания и предложения по вопросам публичных слушаний, поступившие в орган, уполномоченный на их проведение, подлежат внесению в протокол публичных слушаний.</w:t>
      </w:r>
    </w:p>
    <w:bookmarkEnd w:id="4"/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  <w:rPr>
          <w:bCs/>
        </w:rPr>
      </w:pPr>
      <w:r w:rsidRPr="009E2A33">
        <w:rPr>
          <w:bCs/>
        </w:rPr>
        <w:t>Замечания и предложения могут представляться: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  <w:rPr>
          <w:bCs/>
        </w:rPr>
      </w:pPr>
      <w:r w:rsidRPr="009E2A33">
        <w:rPr>
          <w:bCs/>
        </w:rPr>
        <w:t>- в письменной форме - как до начала публичных слушаний, так и непосредственного в ходе их проведения;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  <w:rPr>
          <w:bCs/>
        </w:rPr>
      </w:pPr>
      <w:r w:rsidRPr="009E2A33">
        <w:rPr>
          <w:bCs/>
        </w:rPr>
        <w:t>- в устной форме - непосредственно в ходе проведения публичных слушаний.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  <w:rPr>
          <w:bCs/>
        </w:rPr>
      </w:pP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  <w:rPr>
          <w:bCs/>
        </w:rPr>
      </w:pPr>
      <w:bookmarkStart w:id="5" w:name="sub_48"/>
      <w:r w:rsidRPr="009E2A33">
        <w:rPr>
          <w:bCs/>
        </w:rPr>
        <w:t>4.1.9 Замечания и предложения участников публичных слушаний подлежат обязательному учету при вынесении заключения о результатах проведения публичных слушаний</w:t>
      </w:r>
      <w:bookmarkStart w:id="6" w:name="sub_49"/>
      <w:bookmarkEnd w:id="5"/>
      <w:r w:rsidRPr="009E2A33">
        <w:rPr>
          <w:bCs/>
        </w:rPr>
        <w:t>.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  <w:rPr>
          <w:bCs/>
        </w:rPr>
      </w:pP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  <w:rPr>
          <w:bCs/>
        </w:rPr>
      </w:pPr>
      <w:r w:rsidRPr="009E2A33">
        <w:rPr>
          <w:bCs/>
        </w:rPr>
        <w:t xml:space="preserve">4.1.10 </w:t>
      </w:r>
      <w:bookmarkStart w:id="7" w:name="sub_410"/>
      <w:bookmarkEnd w:id="6"/>
      <w:r w:rsidRPr="009E2A33">
        <w:rPr>
          <w:bCs/>
        </w:rPr>
        <w:t>Председатель публичных слушаний перед началом проведения публичных слушаний оглашает вопросы, подлежащие обсуждению, порядок и последовательность проведения публичных слушаний, время, отведенное участникам на выступления, представляет докладчиков, осуществляет иные мероприятия, необходимые для проведения публичных слушаний.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  <w:rPr>
          <w:bCs/>
        </w:rPr>
      </w:pP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  <w:rPr>
          <w:bCs/>
        </w:rPr>
      </w:pPr>
      <w:r w:rsidRPr="009E2A33">
        <w:rPr>
          <w:bCs/>
        </w:rPr>
        <w:t>4.1.11 Все решения по вопросам, включенным в повестку дня публичных слушаний и (или) поднятым в процессе слушаний, а также предложения, рекомендации и обращения принимаются посредством открытого голосования большинством голосов от числа зарегистрированных участников публичных слушаний. Данные о результатах голосования вносятся в Протокол публичных слушаний.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  <w:rPr>
          <w:bCs/>
        </w:rPr>
      </w:pP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  <w:rPr>
          <w:bCs/>
        </w:rPr>
      </w:pPr>
      <w:bookmarkStart w:id="8" w:name="sub_413"/>
      <w:bookmarkEnd w:id="7"/>
      <w:r w:rsidRPr="009E2A33">
        <w:rPr>
          <w:bCs/>
        </w:rPr>
        <w:t>4.1.12 Итогом проведения публичных слушаний является составление органом, уполномоченным на организацию и проведение публичных слушаний, заключения о результатах публичных слушаний.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  <w:rPr>
          <w:bCs/>
        </w:rPr>
      </w:pP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  <w:rPr>
          <w:bCs/>
        </w:rPr>
      </w:pPr>
      <w:bookmarkStart w:id="9" w:name="sub_414"/>
      <w:bookmarkEnd w:id="8"/>
      <w:r w:rsidRPr="009E2A33">
        <w:rPr>
          <w:bCs/>
        </w:rPr>
        <w:t xml:space="preserve">4.1.13 Заключение о результатах публичных слушаний подлежит опубликованию (обнародованию)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поселения (при наличии официального сайта поселения) в сети «Интернет». </w:t>
      </w:r>
    </w:p>
    <w:bookmarkEnd w:id="9"/>
    <w:p w:rsidR="00675601" w:rsidRPr="009E2A33" w:rsidRDefault="00675601" w:rsidP="00675601">
      <w:pPr>
        <w:spacing w:line="360" w:lineRule="auto"/>
        <w:ind w:right="-142" w:firstLine="567"/>
        <w:jc w:val="center"/>
      </w:pPr>
    </w:p>
    <w:p w:rsidR="00675601" w:rsidRDefault="00675601" w:rsidP="00675601">
      <w:pPr>
        <w:spacing w:line="360" w:lineRule="auto"/>
        <w:ind w:right="-142" w:firstLine="567"/>
        <w:jc w:val="center"/>
      </w:pPr>
    </w:p>
    <w:p w:rsidR="00675601" w:rsidRDefault="00675601" w:rsidP="00675601">
      <w:pPr>
        <w:spacing w:line="360" w:lineRule="auto"/>
        <w:ind w:right="-142" w:firstLine="567"/>
        <w:jc w:val="center"/>
      </w:pPr>
    </w:p>
    <w:p w:rsidR="00675601" w:rsidRDefault="00675601" w:rsidP="00675601">
      <w:pPr>
        <w:spacing w:line="360" w:lineRule="auto"/>
        <w:ind w:right="-142" w:firstLine="567"/>
        <w:jc w:val="center"/>
      </w:pPr>
    </w:p>
    <w:p w:rsidR="00675601" w:rsidRPr="009E2A33" w:rsidRDefault="00675601" w:rsidP="00675601">
      <w:pPr>
        <w:spacing w:line="360" w:lineRule="auto"/>
        <w:ind w:right="-142" w:firstLine="567"/>
        <w:jc w:val="center"/>
      </w:pPr>
    </w:p>
    <w:p w:rsidR="00675601" w:rsidRPr="009E2A33" w:rsidRDefault="00675601" w:rsidP="00675601">
      <w:pPr>
        <w:spacing w:line="360" w:lineRule="auto"/>
        <w:ind w:right="-142" w:firstLine="567"/>
        <w:jc w:val="center"/>
        <w:rPr>
          <w:b/>
          <w:sz w:val="26"/>
          <w:szCs w:val="26"/>
        </w:rPr>
      </w:pPr>
      <w:r w:rsidRPr="009E2A33">
        <w:rPr>
          <w:b/>
          <w:sz w:val="26"/>
          <w:szCs w:val="26"/>
        </w:rPr>
        <w:lastRenderedPageBreak/>
        <w:t>5 Порядок внесения изменений в Правила землепользования и застройки</w:t>
      </w:r>
    </w:p>
    <w:p w:rsidR="00675601" w:rsidRPr="009E2A33" w:rsidRDefault="00675601" w:rsidP="00675601">
      <w:pPr>
        <w:spacing w:line="360" w:lineRule="auto"/>
        <w:ind w:right="-142" w:firstLine="567"/>
        <w:jc w:val="center"/>
        <w:rPr>
          <w:szCs w:val="26"/>
        </w:rPr>
      </w:pPr>
    </w:p>
    <w:p w:rsidR="00675601" w:rsidRPr="009E2A33" w:rsidRDefault="00675601" w:rsidP="00675601">
      <w:pPr>
        <w:spacing w:line="360" w:lineRule="auto"/>
        <w:ind w:right="-142" w:firstLine="567"/>
        <w:jc w:val="center"/>
        <w:rPr>
          <w:b/>
        </w:rPr>
      </w:pPr>
      <w:r w:rsidRPr="009E2A33">
        <w:rPr>
          <w:b/>
        </w:rPr>
        <w:t>Статья 5.1 Основания для внесения изменений в Правила землепользования и застройки</w:t>
      </w:r>
    </w:p>
    <w:p w:rsidR="00675601" w:rsidRPr="009E2A33" w:rsidRDefault="00675601" w:rsidP="00675601">
      <w:pPr>
        <w:spacing w:line="360" w:lineRule="auto"/>
        <w:ind w:right="-142" w:firstLine="567"/>
        <w:jc w:val="center"/>
        <w:rPr>
          <w:szCs w:val="26"/>
        </w:rPr>
      </w:pP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 xml:space="preserve">5.1.1 Основаниями для рассмотрения вопроса о внесении изменений в Правила землепользования и застройки являются: 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 xml:space="preserve">1) несоответствие правил генеральному плану сельского поселения, схеме территориального планирования муниципального района в результате внесения в такие генеральные планы или схемы территориального планирования изменений; 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 xml:space="preserve">2) поступления предложения об изменении границ территориальных зон, изменений градостроительных регламентов. 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 xml:space="preserve">5.1.2 Предложения о внесении изменений в Правила застройки в комиссию по подготовке проекта Правил направляются: 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 xml:space="preserve">- федеральными органами исполнительной власти, органами исполнительной власти субъектов Российской Федерации, 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соответственно: федерального, регионального и местного значения; 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 xml:space="preserve">- органами местного самоуправления, если необходимо совершенствовать порядок регулирования землепользования и застройки территории сельского поселения; 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 xml:space="preserve">- физическими и юридическими лицами в инициативном порядке либо в случаях, если в результате применения правил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 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 xml:space="preserve">5.1.3 Комиссия в течение тридцати дней со дня поступления предложений о внесении изменений в правила землепользования и застройки осуществляет подготовку заключения, в </w:t>
      </w:r>
      <w:r w:rsidRPr="009E2A33">
        <w:lastRenderedPageBreak/>
        <w:t>котором содержатся рекомендации о внесении в соответствии с поступившими предложениями изменения в правила застройки или об его отклонении с указанием причин отклонения, и направляет это заключение главе администрации сельского поселения.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 xml:space="preserve">5.1.4 Глава Администрации сельского поселения с учетом рекомендаций, содержащихся в заключение Комиссии, в течение тридцати дней принимает решение о подготовке проекта о внесении изменения в правила застройки или об его отклонении с указанием причин отклонения и направляет копию такого решения заявителю. 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  <w:rPr>
          <w:bCs/>
        </w:rPr>
      </w:pPr>
      <w:r w:rsidRPr="009E2A33">
        <w:rPr>
          <w:bCs/>
        </w:rPr>
        <w:t>Дальнейшая процедура подготовки и утверждения изменений в Правила землепользования и застройки осуществляется в порядке, установленном статьями. 28, 31, 32 Градостроительного кодекса Российской Федерации.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  <w:rPr>
          <w:bCs/>
        </w:rPr>
      </w:pP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  <w:rPr>
          <w:bCs/>
        </w:rPr>
      </w:pPr>
    </w:p>
    <w:p w:rsidR="00675601" w:rsidRDefault="00675601" w:rsidP="00675601">
      <w:pPr>
        <w:spacing w:line="360" w:lineRule="auto"/>
        <w:ind w:right="-142" w:firstLine="567"/>
        <w:jc w:val="center"/>
        <w:rPr>
          <w:b/>
          <w:sz w:val="26"/>
          <w:szCs w:val="26"/>
        </w:rPr>
      </w:pPr>
    </w:p>
    <w:p w:rsidR="00675601" w:rsidRPr="009E2A33" w:rsidRDefault="00675601" w:rsidP="00675601">
      <w:pPr>
        <w:spacing w:line="360" w:lineRule="auto"/>
        <w:ind w:right="-142" w:firstLine="567"/>
        <w:jc w:val="center"/>
        <w:rPr>
          <w:b/>
          <w:sz w:val="26"/>
          <w:szCs w:val="26"/>
        </w:rPr>
      </w:pPr>
      <w:r w:rsidRPr="009E2A33">
        <w:rPr>
          <w:b/>
          <w:sz w:val="26"/>
          <w:szCs w:val="26"/>
        </w:rPr>
        <w:t>6 Положение о регулировании иных вопросов землепользования и застройки</w:t>
      </w:r>
    </w:p>
    <w:p w:rsidR="00675601" w:rsidRPr="009E2A33" w:rsidRDefault="00675601" w:rsidP="00675601">
      <w:pPr>
        <w:spacing w:line="360" w:lineRule="auto"/>
        <w:ind w:right="-142" w:firstLine="567"/>
        <w:jc w:val="center"/>
        <w:rPr>
          <w:szCs w:val="26"/>
        </w:rPr>
      </w:pPr>
    </w:p>
    <w:p w:rsidR="00675601" w:rsidRPr="009E2A33" w:rsidRDefault="00675601" w:rsidP="00675601">
      <w:pPr>
        <w:spacing w:line="360" w:lineRule="auto"/>
        <w:ind w:right="-142" w:firstLine="567"/>
        <w:jc w:val="center"/>
        <w:rPr>
          <w:b/>
        </w:rPr>
      </w:pPr>
      <w:r w:rsidRPr="009E2A33">
        <w:rPr>
          <w:b/>
        </w:rPr>
        <w:t xml:space="preserve">Статья 6.1 </w:t>
      </w:r>
      <w:r w:rsidRPr="009E2A33">
        <w:rPr>
          <w:b/>
          <w:bCs/>
        </w:rPr>
        <w:t>О регулировании иных вопросов землепользования и застройки</w:t>
      </w:r>
    </w:p>
    <w:p w:rsidR="00675601" w:rsidRPr="009E2A33" w:rsidRDefault="00675601" w:rsidP="00675601">
      <w:pPr>
        <w:spacing w:line="360" w:lineRule="auto"/>
        <w:ind w:right="-142" w:firstLine="567"/>
        <w:jc w:val="center"/>
        <w:rPr>
          <w:szCs w:val="26"/>
        </w:rPr>
      </w:pP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  <w:rPr>
          <w:b/>
          <w:bCs/>
        </w:rPr>
      </w:pPr>
      <w:r w:rsidRPr="009E2A33">
        <w:t>6.1.1 Иные вопросы землепользования и застройки на территории сельского поселения регулируются законодательством Российской Федерации, Липецкой области, нормативными правовыми актами муниципального района и сельского поселения</w:t>
      </w:r>
    </w:p>
    <w:p w:rsidR="00675601" w:rsidRPr="009E2A33" w:rsidRDefault="00675601" w:rsidP="00675601">
      <w:pPr>
        <w:spacing w:line="360" w:lineRule="auto"/>
        <w:ind w:right="-142" w:firstLine="567"/>
        <w:jc w:val="center"/>
        <w:rPr>
          <w:b/>
        </w:rPr>
      </w:pPr>
      <w:r w:rsidRPr="009E2A33">
        <w:rPr>
          <w:b/>
        </w:rPr>
        <w:t>Статья 6.2 О введении в действие настоящих Правил застройки</w:t>
      </w:r>
    </w:p>
    <w:p w:rsidR="00675601" w:rsidRPr="009E2A33" w:rsidRDefault="00675601" w:rsidP="00675601">
      <w:pPr>
        <w:spacing w:line="360" w:lineRule="auto"/>
        <w:ind w:right="-142" w:firstLine="567"/>
        <w:jc w:val="center"/>
        <w:rPr>
          <w:szCs w:val="26"/>
        </w:rPr>
      </w:pP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 xml:space="preserve">6.2.1 Настоящие Правила застройки вводятся в действие с момента их официального опубликования. Иные нормативные правовые акты местного самоуправления сельского поселения в области градостроительства и землепользования действуют в части, не противоречащей настоящим Правилам застройки. </w:t>
      </w:r>
    </w:p>
    <w:p w:rsidR="00675601" w:rsidRPr="009E2A33" w:rsidRDefault="00675601" w:rsidP="00675601">
      <w:pPr>
        <w:spacing w:line="360" w:lineRule="auto"/>
        <w:ind w:right="-142" w:firstLine="567"/>
        <w:jc w:val="center"/>
      </w:pPr>
    </w:p>
    <w:p w:rsidR="00675601" w:rsidRPr="009E2A33" w:rsidRDefault="00675601" w:rsidP="00675601">
      <w:pPr>
        <w:spacing w:line="360" w:lineRule="auto"/>
        <w:ind w:right="-142" w:firstLine="567"/>
        <w:jc w:val="center"/>
      </w:pPr>
    </w:p>
    <w:p w:rsidR="00675601" w:rsidRPr="009E2A33" w:rsidRDefault="00675601" w:rsidP="00675601">
      <w:pPr>
        <w:spacing w:line="360" w:lineRule="auto"/>
        <w:ind w:right="-142" w:firstLine="567"/>
        <w:jc w:val="center"/>
        <w:rPr>
          <w:b/>
          <w:sz w:val="26"/>
          <w:szCs w:val="26"/>
        </w:rPr>
      </w:pPr>
      <w:r w:rsidRPr="009E2A33">
        <w:rPr>
          <w:b/>
          <w:sz w:val="26"/>
          <w:szCs w:val="26"/>
        </w:rPr>
        <w:t xml:space="preserve">Часть </w:t>
      </w:r>
      <w:r w:rsidRPr="009E2A33">
        <w:rPr>
          <w:b/>
          <w:sz w:val="26"/>
          <w:szCs w:val="26"/>
          <w:lang w:val="en-US"/>
        </w:rPr>
        <w:t>II</w:t>
      </w:r>
      <w:r w:rsidRPr="009E2A33">
        <w:rPr>
          <w:b/>
          <w:sz w:val="26"/>
          <w:szCs w:val="26"/>
        </w:rPr>
        <w:t xml:space="preserve"> Карта градостроительного зонирования</w:t>
      </w:r>
    </w:p>
    <w:p w:rsidR="00675601" w:rsidRPr="009E2A33" w:rsidRDefault="00675601" w:rsidP="00675601">
      <w:pPr>
        <w:spacing w:line="360" w:lineRule="auto"/>
        <w:ind w:right="-142" w:firstLine="567"/>
        <w:jc w:val="center"/>
        <w:rPr>
          <w:szCs w:val="28"/>
        </w:rPr>
      </w:pPr>
    </w:p>
    <w:p w:rsidR="00675601" w:rsidRPr="009E2A33" w:rsidRDefault="00675601" w:rsidP="00675601">
      <w:pPr>
        <w:spacing w:line="360" w:lineRule="auto"/>
        <w:ind w:right="-142" w:firstLine="567"/>
        <w:jc w:val="center"/>
        <w:rPr>
          <w:b/>
          <w:sz w:val="26"/>
          <w:szCs w:val="26"/>
        </w:rPr>
      </w:pPr>
      <w:r w:rsidRPr="009E2A33">
        <w:rPr>
          <w:b/>
          <w:sz w:val="26"/>
          <w:szCs w:val="26"/>
        </w:rPr>
        <w:t>7 Карта градостроительного зонирования</w:t>
      </w:r>
    </w:p>
    <w:p w:rsidR="00675601" w:rsidRPr="009E2A33" w:rsidRDefault="00675601" w:rsidP="00675601">
      <w:pPr>
        <w:spacing w:line="360" w:lineRule="auto"/>
        <w:ind w:right="-142" w:firstLine="567"/>
        <w:jc w:val="center"/>
        <w:rPr>
          <w:szCs w:val="26"/>
        </w:rPr>
      </w:pP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 xml:space="preserve">Карта градостроительного зонирования территории сельского поселения </w:t>
      </w:r>
      <w:r>
        <w:t xml:space="preserve">Крутче-Байгорский </w:t>
      </w:r>
      <w:r w:rsidRPr="009E2A33">
        <w:t xml:space="preserve">сельсовет </w:t>
      </w:r>
      <w:r>
        <w:t>Усманского</w:t>
      </w:r>
      <w:r w:rsidRPr="009E2A33">
        <w:t xml:space="preserve"> муниципального района Липецкой области выполнена в соответствии с положениями Градостроительного кодекса РФ, с учетом документов о территориальном планировании и планировке территории.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Базой зонирования является генеральный план (</w:t>
      </w:r>
      <w:r w:rsidRPr="009E2A33">
        <w:rPr>
          <w:noProof/>
        </w:rPr>
        <w:t>Карта функционального зонирования, транспортной инфраструктуры, планируемых границ населенных пунктов и планируемого размещения объектов федерального, регионального и местного значения</w:t>
      </w:r>
      <w:r w:rsidRPr="009E2A33">
        <w:t>) сельского поселения, населенных пунктов сельского поселения.</w:t>
      </w:r>
    </w:p>
    <w:p w:rsidR="00675601" w:rsidRPr="009E2A33" w:rsidRDefault="00675601" w:rsidP="00675601">
      <w:pPr>
        <w:spacing w:line="360" w:lineRule="auto"/>
        <w:ind w:right="-142" w:firstLine="567"/>
        <w:jc w:val="both"/>
        <w:rPr>
          <w:spacing w:val="-4"/>
        </w:rPr>
      </w:pPr>
      <w:r w:rsidRPr="009E2A33">
        <w:rPr>
          <w:spacing w:val="-4"/>
        </w:rPr>
        <w:t xml:space="preserve">На карте градостроительного зонирования показаны </w:t>
      </w:r>
      <w:r w:rsidRPr="009E2A33">
        <w:rPr>
          <w:spacing w:val="-4"/>
          <w:u w:val="single"/>
        </w:rPr>
        <w:t>территориальные зоны различного функционального назначения, границы зон с особыми условиями использования.</w:t>
      </w:r>
      <w:r w:rsidRPr="009E2A33">
        <w:rPr>
          <w:spacing w:val="-4"/>
        </w:rPr>
        <w:t xml:space="preserve"> Для каждой территориальной зоны устанавливаются градостроительные регламенты с указанием видов разрешенного использования,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использования, содержащиеся в разделе 9.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Территориальным зонам присвоены индексы, в которых зашифрованы: тип зоны по функциональному назначению и порядковый номер в ряду сходных по характеру зон (Ж1, Ж2, Р1, Р2 и т.д.).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</w:p>
    <w:p w:rsidR="00675601" w:rsidRPr="009E2A33" w:rsidRDefault="00675601" w:rsidP="00675601">
      <w:pPr>
        <w:pStyle w:val="ConsPlusNormal"/>
        <w:widowControl/>
        <w:spacing w:line="360" w:lineRule="auto"/>
        <w:ind w:right="-142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2A33">
        <w:rPr>
          <w:rFonts w:ascii="Times New Roman" w:hAnsi="Times New Roman" w:cs="Times New Roman"/>
          <w:b/>
          <w:sz w:val="26"/>
          <w:szCs w:val="26"/>
        </w:rPr>
        <w:t xml:space="preserve">Часть </w:t>
      </w:r>
      <w:r w:rsidRPr="009E2A33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9E2A33">
        <w:rPr>
          <w:rFonts w:ascii="Times New Roman" w:hAnsi="Times New Roman" w:cs="Times New Roman"/>
          <w:b/>
          <w:sz w:val="26"/>
          <w:szCs w:val="26"/>
        </w:rPr>
        <w:t xml:space="preserve"> Градостроительные регламенты</w:t>
      </w:r>
    </w:p>
    <w:p w:rsidR="00675601" w:rsidRPr="009E2A33" w:rsidRDefault="00675601" w:rsidP="00675601">
      <w:pPr>
        <w:pStyle w:val="ConsPlusNormal"/>
        <w:widowControl/>
        <w:spacing w:line="360" w:lineRule="auto"/>
        <w:ind w:right="-142" w:firstLine="567"/>
        <w:jc w:val="center"/>
        <w:rPr>
          <w:rFonts w:ascii="Times New Roman" w:hAnsi="Times New Roman" w:cs="Times New Roman"/>
          <w:sz w:val="22"/>
          <w:szCs w:val="28"/>
        </w:rPr>
      </w:pPr>
    </w:p>
    <w:p w:rsidR="00675601" w:rsidRPr="009E2A33" w:rsidRDefault="00675601" w:rsidP="00675601">
      <w:pPr>
        <w:pStyle w:val="ConsPlusNormal"/>
        <w:widowControl/>
        <w:spacing w:line="360" w:lineRule="auto"/>
        <w:ind w:right="-142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2A33">
        <w:rPr>
          <w:rFonts w:ascii="Times New Roman" w:hAnsi="Times New Roman" w:cs="Times New Roman"/>
          <w:b/>
          <w:sz w:val="26"/>
          <w:szCs w:val="26"/>
        </w:rPr>
        <w:t>8 Градостроительные регламенты о видах использования территории</w:t>
      </w:r>
    </w:p>
    <w:p w:rsidR="00675601" w:rsidRPr="009E2A33" w:rsidRDefault="00675601" w:rsidP="00675601">
      <w:pPr>
        <w:pStyle w:val="ConsPlusNormal"/>
        <w:widowControl/>
        <w:spacing w:line="360" w:lineRule="auto"/>
        <w:ind w:right="-142" w:firstLine="567"/>
        <w:jc w:val="center"/>
        <w:rPr>
          <w:rFonts w:ascii="Times New Roman" w:hAnsi="Times New Roman" w:cs="Times New Roman"/>
          <w:sz w:val="22"/>
          <w:szCs w:val="24"/>
        </w:rPr>
      </w:pPr>
    </w:p>
    <w:p w:rsidR="00675601" w:rsidRPr="009E2A33" w:rsidRDefault="00675601" w:rsidP="00675601">
      <w:pPr>
        <w:pStyle w:val="ConsPlusNormal"/>
        <w:widowControl/>
        <w:spacing w:line="360" w:lineRule="auto"/>
        <w:ind w:righ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A33">
        <w:rPr>
          <w:rFonts w:ascii="Times New Roman" w:hAnsi="Times New Roman" w:cs="Times New Roman"/>
          <w:b/>
          <w:sz w:val="24"/>
          <w:szCs w:val="24"/>
        </w:rPr>
        <w:t>Статья 8.1 Общие положения</w:t>
      </w:r>
    </w:p>
    <w:p w:rsidR="00675601" w:rsidRPr="009E2A33" w:rsidRDefault="00675601" w:rsidP="00675601">
      <w:pPr>
        <w:pStyle w:val="ConsPlusNormal"/>
        <w:widowControl/>
        <w:spacing w:line="360" w:lineRule="auto"/>
        <w:ind w:right="-142" w:firstLine="567"/>
        <w:jc w:val="center"/>
        <w:rPr>
          <w:rFonts w:ascii="Times New Roman" w:hAnsi="Times New Roman" w:cs="Times New Roman"/>
          <w:sz w:val="22"/>
          <w:szCs w:val="24"/>
        </w:rPr>
      </w:pPr>
    </w:p>
    <w:p w:rsidR="00675601" w:rsidRPr="009E2A33" w:rsidRDefault="00675601" w:rsidP="00675601">
      <w:pPr>
        <w:pStyle w:val="ConsPlusNormal"/>
        <w:widowControl/>
        <w:spacing w:line="360" w:lineRule="auto"/>
        <w:ind w:right="-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E2A33">
        <w:rPr>
          <w:rFonts w:ascii="Times New Roman" w:hAnsi="Times New Roman" w:cs="Times New Roman"/>
          <w:sz w:val="22"/>
          <w:szCs w:val="22"/>
        </w:rPr>
        <w:t xml:space="preserve">Решения по землепользованию и застройке принимаются в соответствии с генеральным планом сельского поселения </w:t>
      </w:r>
      <w:r>
        <w:rPr>
          <w:rFonts w:ascii="Times New Roman" w:hAnsi="Times New Roman" w:cs="Times New Roman"/>
          <w:sz w:val="22"/>
          <w:szCs w:val="22"/>
        </w:rPr>
        <w:t>Крутче-Байгорский</w:t>
      </w:r>
      <w:r w:rsidRPr="009E2A33">
        <w:rPr>
          <w:rFonts w:ascii="Times New Roman" w:hAnsi="Times New Roman" w:cs="Times New Roman"/>
          <w:sz w:val="22"/>
          <w:szCs w:val="22"/>
        </w:rPr>
        <w:t xml:space="preserve"> сельсовет </w:t>
      </w:r>
      <w:r>
        <w:rPr>
          <w:rFonts w:ascii="Times New Roman" w:hAnsi="Times New Roman" w:cs="Times New Roman"/>
          <w:sz w:val="22"/>
          <w:szCs w:val="22"/>
        </w:rPr>
        <w:t>Усманского</w:t>
      </w:r>
      <w:r w:rsidRPr="009E2A33">
        <w:rPr>
          <w:rFonts w:ascii="Times New Roman" w:hAnsi="Times New Roman" w:cs="Times New Roman"/>
          <w:sz w:val="22"/>
          <w:szCs w:val="22"/>
        </w:rPr>
        <w:t xml:space="preserve"> муниципального района   </w:t>
      </w:r>
      <w:r w:rsidRPr="009E2A33">
        <w:rPr>
          <w:rFonts w:ascii="Times New Roman" w:hAnsi="Times New Roman" w:cs="Times New Roman"/>
          <w:sz w:val="22"/>
          <w:szCs w:val="22"/>
        </w:rPr>
        <w:lastRenderedPageBreak/>
        <w:t>Липецкой области, иной градостроительной документацией и на основе установленных настоящими Правилами градостроительных регламентов, которые действуют в пределах зон и распространяются в равной мере на все расположенные в одной и той же зоне земельные участки, иные объекты недвижимости и независимо от форм собственности.</w:t>
      </w:r>
    </w:p>
    <w:p w:rsidR="00675601" w:rsidRPr="009E2A33" w:rsidRDefault="00675601" w:rsidP="00675601">
      <w:pPr>
        <w:pStyle w:val="ConsPlusNormal"/>
        <w:widowControl/>
        <w:spacing w:line="360" w:lineRule="auto"/>
        <w:ind w:right="-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E2A33">
        <w:rPr>
          <w:rFonts w:ascii="Times New Roman" w:hAnsi="Times New Roman" w:cs="Times New Roman"/>
          <w:sz w:val="22"/>
          <w:szCs w:val="22"/>
        </w:rPr>
        <w:t>Регламенты устанавливают разрешенные виды использования земельных участков и иных объектов недвижимости применительно к различным зонам, а также допустимые изменения объектов недвижимости при осуществлении градостроительной деятельности, на основе действующих нормативных документов, основными из которых являются: федеральные законодательные акты, постановления Правительства РФ, постановления Главы администрации Липецкой области и местной нормативной базы, требования СНиПов, СанПиНов и т.д.</w:t>
      </w:r>
    </w:p>
    <w:p w:rsidR="00675601" w:rsidRPr="009E2A33" w:rsidRDefault="00675601" w:rsidP="00675601">
      <w:pPr>
        <w:pStyle w:val="ConsPlusNormal"/>
        <w:widowControl/>
        <w:spacing w:line="360" w:lineRule="auto"/>
        <w:ind w:right="-142"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675601" w:rsidRPr="009E2A33" w:rsidRDefault="00675601" w:rsidP="00675601">
      <w:pPr>
        <w:pStyle w:val="ConsPlusNormal"/>
        <w:widowControl/>
        <w:spacing w:line="360" w:lineRule="auto"/>
        <w:ind w:right="-142"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675601" w:rsidRPr="009E2A33" w:rsidRDefault="00675601" w:rsidP="00675601">
      <w:pPr>
        <w:pStyle w:val="ConsPlusNormal"/>
        <w:widowControl/>
        <w:spacing w:line="360" w:lineRule="auto"/>
        <w:ind w:righ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A33">
        <w:rPr>
          <w:rFonts w:ascii="Times New Roman" w:hAnsi="Times New Roman" w:cs="Times New Roman"/>
          <w:b/>
          <w:sz w:val="24"/>
          <w:szCs w:val="24"/>
        </w:rPr>
        <w:t>Статья 8.2 Перечень градостроительных регламентов и территориальных зон</w:t>
      </w:r>
    </w:p>
    <w:p w:rsidR="00675601" w:rsidRPr="009E2A33" w:rsidRDefault="00675601" w:rsidP="00675601">
      <w:pPr>
        <w:pStyle w:val="ConsPlusNormal"/>
        <w:widowControl/>
        <w:spacing w:line="360" w:lineRule="auto"/>
        <w:ind w:right="-142" w:firstLine="567"/>
        <w:jc w:val="center"/>
        <w:rPr>
          <w:rFonts w:ascii="Times New Roman" w:hAnsi="Times New Roman" w:cs="Times New Roman"/>
          <w:sz w:val="22"/>
          <w:szCs w:val="26"/>
        </w:rPr>
      </w:pPr>
    </w:p>
    <w:p w:rsidR="00675601" w:rsidRPr="009E2A33" w:rsidRDefault="00675601" w:rsidP="00675601">
      <w:pPr>
        <w:pStyle w:val="ConsPlusNormal"/>
        <w:widowControl/>
        <w:spacing w:line="360" w:lineRule="auto"/>
        <w:ind w:right="-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E2A33">
        <w:rPr>
          <w:rFonts w:ascii="Times New Roman" w:hAnsi="Times New Roman" w:cs="Times New Roman"/>
          <w:sz w:val="22"/>
          <w:szCs w:val="22"/>
        </w:rPr>
        <w:t>Регламенты градостроительной деятельности в выделенных зонах представлены в табличной форме и включают перечень мероприятий и рекомендуемый вид использования с элементами строительного зонирования (по застроечным показателям и некоторым параметрам строительных изменений) в соответствии со следующими основными требованиями:</w:t>
      </w:r>
    </w:p>
    <w:p w:rsidR="00675601" w:rsidRPr="009E2A33" w:rsidRDefault="00675601" w:rsidP="00675601">
      <w:pPr>
        <w:pStyle w:val="ConsPlusNormal"/>
        <w:widowControl/>
        <w:spacing w:line="360" w:lineRule="auto"/>
        <w:ind w:right="-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E2A33">
        <w:rPr>
          <w:rFonts w:ascii="Times New Roman" w:hAnsi="Times New Roman" w:cs="Times New Roman"/>
          <w:sz w:val="22"/>
          <w:szCs w:val="22"/>
        </w:rPr>
        <w:t>- основные виды разрешенного использования земельных участков и иных объектов недвижимости;</w:t>
      </w:r>
    </w:p>
    <w:p w:rsidR="00675601" w:rsidRPr="009E2A33" w:rsidRDefault="00675601" w:rsidP="00675601">
      <w:pPr>
        <w:pStyle w:val="ConsPlusNormal"/>
        <w:widowControl/>
        <w:spacing w:line="360" w:lineRule="auto"/>
        <w:ind w:right="-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E2A33">
        <w:rPr>
          <w:rFonts w:ascii="Times New Roman" w:hAnsi="Times New Roman" w:cs="Times New Roman"/>
          <w:sz w:val="22"/>
          <w:szCs w:val="22"/>
        </w:rPr>
        <w:t>- вспомогательные виды разрешенного использования;</w:t>
      </w:r>
    </w:p>
    <w:p w:rsidR="00675601" w:rsidRPr="009E2A33" w:rsidRDefault="00675601" w:rsidP="00675601">
      <w:pPr>
        <w:pStyle w:val="ConsPlusNormal"/>
        <w:widowControl/>
        <w:spacing w:line="360" w:lineRule="auto"/>
        <w:ind w:right="-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E2A33">
        <w:rPr>
          <w:rFonts w:ascii="Times New Roman" w:hAnsi="Times New Roman" w:cs="Times New Roman"/>
          <w:sz w:val="22"/>
          <w:szCs w:val="22"/>
        </w:rPr>
        <w:t>- условно разрешенные виды использования;</w:t>
      </w:r>
    </w:p>
    <w:p w:rsidR="00675601" w:rsidRPr="009E2A33" w:rsidRDefault="00675601" w:rsidP="00675601">
      <w:pPr>
        <w:pStyle w:val="ConsPlusNormal"/>
        <w:widowControl/>
        <w:spacing w:line="360" w:lineRule="auto"/>
        <w:ind w:right="-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E2A33">
        <w:rPr>
          <w:rFonts w:ascii="Times New Roman" w:hAnsi="Times New Roman" w:cs="Times New Roman"/>
          <w:sz w:val="22"/>
          <w:szCs w:val="22"/>
        </w:rPr>
        <w:t>- архитектурно-строительные требования;</w:t>
      </w:r>
    </w:p>
    <w:p w:rsidR="00675601" w:rsidRPr="009E2A33" w:rsidRDefault="00675601" w:rsidP="00675601">
      <w:pPr>
        <w:pStyle w:val="ConsPlusNormal"/>
        <w:widowControl/>
        <w:spacing w:line="360" w:lineRule="auto"/>
        <w:ind w:right="-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E2A33">
        <w:rPr>
          <w:rFonts w:ascii="Times New Roman" w:hAnsi="Times New Roman" w:cs="Times New Roman"/>
          <w:sz w:val="22"/>
          <w:szCs w:val="22"/>
        </w:rPr>
        <w:t>- санитарно-гигиенические и экологические требования;</w:t>
      </w:r>
    </w:p>
    <w:p w:rsidR="00675601" w:rsidRPr="009E2A33" w:rsidRDefault="00675601" w:rsidP="00675601">
      <w:pPr>
        <w:pStyle w:val="ConsPlusNormal"/>
        <w:widowControl/>
        <w:spacing w:line="360" w:lineRule="auto"/>
        <w:ind w:right="-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E2A33">
        <w:rPr>
          <w:rFonts w:ascii="Times New Roman" w:hAnsi="Times New Roman" w:cs="Times New Roman"/>
          <w:sz w:val="22"/>
          <w:szCs w:val="22"/>
        </w:rPr>
        <w:t>- защита от опасных природных процессов.</w:t>
      </w:r>
    </w:p>
    <w:p w:rsidR="00675601" w:rsidRPr="009E2A33" w:rsidRDefault="00675601" w:rsidP="00675601">
      <w:pPr>
        <w:pStyle w:val="ConsPlusNormal"/>
        <w:widowControl/>
        <w:spacing w:line="360" w:lineRule="auto"/>
        <w:ind w:right="-142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675601" w:rsidRPr="009E2A33" w:rsidRDefault="00675601" w:rsidP="00675601">
      <w:pPr>
        <w:pStyle w:val="ConsPlusNormal"/>
        <w:widowControl/>
        <w:spacing w:line="360" w:lineRule="auto"/>
        <w:ind w:right="-142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675601" w:rsidRPr="009E2A33" w:rsidRDefault="00675601" w:rsidP="00675601">
      <w:pPr>
        <w:pStyle w:val="ConsPlusNormal"/>
        <w:widowControl/>
        <w:spacing w:line="360" w:lineRule="auto"/>
        <w:ind w:right="-142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675601" w:rsidRPr="009E2A33" w:rsidRDefault="00675601" w:rsidP="00675601">
      <w:pPr>
        <w:pStyle w:val="ConsPlusNormal"/>
        <w:widowControl/>
        <w:spacing w:line="360" w:lineRule="auto"/>
        <w:ind w:right="-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E2A33">
        <w:rPr>
          <w:rFonts w:ascii="Times New Roman" w:hAnsi="Times New Roman" w:cs="Times New Roman"/>
          <w:sz w:val="22"/>
          <w:szCs w:val="22"/>
        </w:rPr>
        <w:t>Градостроительный регламент по видам разрешенного использования недвижимости включает:</w:t>
      </w:r>
    </w:p>
    <w:p w:rsidR="00675601" w:rsidRPr="009E2A33" w:rsidRDefault="00675601" w:rsidP="00675601">
      <w:pPr>
        <w:pStyle w:val="ConsPlusNormal"/>
        <w:widowControl/>
        <w:spacing w:line="360" w:lineRule="auto"/>
        <w:ind w:right="-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E2A33">
        <w:rPr>
          <w:rFonts w:ascii="Times New Roman" w:hAnsi="Times New Roman" w:cs="Times New Roman"/>
          <w:sz w:val="22"/>
          <w:szCs w:val="22"/>
        </w:rPr>
        <w:t>- основные виды разрешенного использования недвижимости, которые при условии соблюдения строительных норм и стандартов безопасности, правил пожарной безопасности, иных обязательных норм требований не могут быть запрещены;</w:t>
      </w:r>
    </w:p>
    <w:p w:rsidR="00675601" w:rsidRPr="009E2A33" w:rsidRDefault="00675601" w:rsidP="00675601">
      <w:pPr>
        <w:pStyle w:val="ConsPlusNormal"/>
        <w:widowControl/>
        <w:spacing w:line="360" w:lineRule="auto"/>
        <w:ind w:right="-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E2A33">
        <w:rPr>
          <w:rFonts w:ascii="Times New Roman" w:hAnsi="Times New Roman" w:cs="Times New Roman"/>
          <w:sz w:val="22"/>
          <w:szCs w:val="22"/>
        </w:rPr>
        <w:t>- виды использования недвижимости, которые могут быть разрешены при соблюдении определенных условий (условно разрешенные), для которых необходимо получение специальных согласований;</w:t>
      </w:r>
    </w:p>
    <w:p w:rsidR="00675601" w:rsidRPr="009E2A33" w:rsidRDefault="00675601" w:rsidP="00675601">
      <w:pPr>
        <w:pStyle w:val="ConsPlusNormal"/>
        <w:widowControl/>
        <w:spacing w:line="360" w:lineRule="auto"/>
        <w:ind w:right="-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E2A33">
        <w:rPr>
          <w:rFonts w:ascii="Times New Roman" w:hAnsi="Times New Roman" w:cs="Times New Roman"/>
          <w:sz w:val="22"/>
          <w:szCs w:val="22"/>
        </w:rPr>
        <w:lastRenderedPageBreak/>
        <w:t>- вспомогательные виды разрешенного использования, допустимые только в качестве дополнительных по отношению к основным и условно разрешенным видам использования и осуществляемые совместно с ними.</w:t>
      </w:r>
    </w:p>
    <w:p w:rsidR="00675601" w:rsidRPr="009E2A33" w:rsidRDefault="00675601" w:rsidP="00675601">
      <w:pPr>
        <w:pStyle w:val="ConsPlusNormal"/>
        <w:widowControl/>
        <w:spacing w:line="360" w:lineRule="auto"/>
        <w:ind w:right="-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E2A33">
        <w:rPr>
          <w:rFonts w:ascii="Times New Roman" w:hAnsi="Times New Roman" w:cs="Times New Roman"/>
          <w:sz w:val="22"/>
          <w:szCs w:val="22"/>
        </w:rPr>
        <w:t>Для каждой зоны, выделенной на карте зонирования, устанавливаются, как правило, несколько видов разрешенного использования недвижимости.</w:t>
      </w:r>
    </w:p>
    <w:p w:rsidR="00675601" w:rsidRPr="009E2A33" w:rsidRDefault="00675601" w:rsidP="00675601">
      <w:pPr>
        <w:pStyle w:val="ConsPlusNormal"/>
        <w:widowControl/>
        <w:spacing w:line="360" w:lineRule="auto"/>
        <w:ind w:right="-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E2A33">
        <w:rPr>
          <w:rFonts w:ascii="Times New Roman" w:hAnsi="Times New Roman" w:cs="Times New Roman"/>
          <w:i/>
          <w:sz w:val="22"/>
          <w:szCs w:val="22"/>
        </w:rPr>
        <w:t>Объекты коммунального хозяйства, необходимые для инженерного обеспечения нескольких земельных участков (электроподстанции закрытого типа, распределительные пункты и подстанции, трансформаторные подстанции, котельные тепловой мощностью до 200 Гкал/час, центральные или индивидуальные тепловые пункты, насосные станции перекачки, повысительные водопроводные насосные станции, регулирующие резервуары) относятся к</w:t>
      </w:r>
      <w:r w:rsidRPr="009E2A33">
        <w:rPr>
          <w:rFonts w:ascii="Times New Roman" w:hAnsi="Times New Roman" w:cs="Times New Roman"/>
          <w:sz w:val="22"/>
          <w:szCs w:val="22"/>
        </w:rPr>
        <w:t xml:space="preserve"> </w:t>
      </w:r>
      <w:r w:rsidRPr="009E2A33">
        <w:rPr>
          <w:rFonts w:ascii="Times New Roman" w:hAnsi="Times New Roman" w:cs="Times New Roman"/>
          <w:b/>
          <w:sz w:val="22"/>
          <w:szCs w:val="22"/>
        </w:rPr>
        <w:t>разрешенным видам использования на территории всех зон</w:t>
      </w:r>
      <w:r w:rsidRPr="009E2A33">
        <w:rPr>
          <w:rFonts w:ascii="Times New Roman" w:hAnsi="Times New Roman" w:cs="Times New Roman"/>
          <w:sz w:val="22"/>
          <w:szCs w:val="22"/>
        </w:rPr>
        <w:t xml:space="preserve"> при отсутствии норм законодательства, запрещающих их применение.</w:t>
      </w:r>
    </w:p>
    <w:p w:rsidR="00675601" w:rsidRPr="009E2A33" w:rsidRDefault="00675601" w:rsidP="00675601">
      <w:pPr>
        <w:pStyle w:val="ConsPlusNormal"/>
        <w:widowControl/>
        <w:spacing w:line="360" w:lineRule="auto"/>
        <w:ind w:right="-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E2A33">
        <w:rPr>
          <w:rFonts w:ascii="Times New Roman" w:hAnsi="Times New Roman" w:cs="Times New Roman"/>
          <w:sz w:val="22"/>
          <w:szCs w:val="22"/>
        </w:rPr>
        <w:t>В соответствии с Градостроительным кодексом (ст. 36 п. 4) действие градостроительных регламентов не распространяется на земельные участки в границах территорий памятников, включенных в единый государственный реестр объектов культурного наследия и вновь выявленных памятников истории и культуры, занятые линейными объектами (улицы, дороги, инженерные коммуникации) и территории общего пользования (парки, скверы, набережные).</w:t>
      </w:r>
    </w:p>
    <w:p w:rsidR="00675601" w:rsidRPr="009E2A33" w:rsidRDefault="00675601" w:rsidP="00675601">
      <w:pPr>
        <w:pStyle w:val="ConsPlusNormal"/>
        <w:widowControl/>
        <w:spacing w:line="360" w:lineRule="auto"/>
        <w:ind w:right="-142"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E2A33">
        <w:rPr>
          <w:rFonts w:ascii="Times New Roman" w:hAnsi="Times New Roman" w:cs="Times New Roman"/>
          <w:i/>
          <w:sz w:val="22"/>
          <w:szCs w:val="22"/>
        </w:rPr>
        <w:t>Приведенные градостроительные регламенты для зон инженерно-транспортных инфраструктур в части видов разрешенного использования распространяются на земельные участки зоны только в случае, если указанные участки не входят в территории общего пользования и использования которых определяется уполномоченными органами исполнительной власти в соответствии с их целевым назначением и действующими нормативно-техническими документами.</w:t>
      </w:r>
    </w:p>
    <w:p w:rsidR="00675601" w:rsidRPr="009E2A33" w:rsidRDefault="00675601" w:rsidP="00675601">
      <w:pPr>
        <w:pStyle w:val="ConsPlusNormal"/>
        <w:widowControl/>
        <w:spacing w:line="360" w:lineRule="auto"/>
        <w:ind w:right="-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E2A33">
        <w:rPr>
          <w:rFonts w:ascii="Times New Roman" w:hAnsi="Times New Roman" w:cs="Times New Roman"/>
          <w:sz w:val="22"/>
          <w:szCs w:val="22"/>
        </w:rPr>
        <w:t>Информационные источники регламентов:</w:t>
      </w:r>
    </w:p>
    <w:p w:rsidR="00675601" w:rsidRPr="009E2A33" w:rsidRDefault="00675601" w:rsidP="00675601">
      <w:pPr>
        <w:pStyle w:val="ConsPlusNormal"/>
        <w:widowControl/>
        <w:spacing w:line="360" w:lineRule="auto"/>
        <w:ind w:right="-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E2A33">
        <w:rPr>
          <w:rFonts w:ascii="Times New Roman" w:hAnsi="Times New Roman" w:cs="Times New Roman"/>
          <w:sz w:val="22"/>
          <w:szCs w:val="22"/>
        </w:rPr>
        <w:t>- СНиП 2.07.01-89* Планировка и застройка городских и сельских поселений.</w:t>
      </w:r>
    </w:p>
    <w:p w:rsidR="00675601" w:rsidRPr="009E2A33" w:rsidRDefault="00675601" w:rsidP="00675601">
      <w:pPr>
        <w:pStyle w:val="ConsPlusNormal"/>
        <w:widowControl/>
        <w:spacing w:line="360" w:lineRule="auto"/>
        <w:ind w:right="-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E2A33">
        <w:rPr>
          <w:rFonts w:ascii="Times New Roman" w:hAnsi="Times New Roman" w:cs="Times New Roman"/>
          <w:sz w:val="22"/>
          <w:szCs w:val="22"/>
        </w:rPr>
        <w:t>- СП 30-102-99 Планировка и застройка территории малоэтажного жилищного строительства.</w:t>
      </w:r>
    </w:p>
    <w:p w:rsidR="00675601" w:rsidRPr="009E2A33" w:rsidRDefault="00675601" w:rsidP="00675601">
      <w:pPr>
        <w:pStyle w:val="ConsPlusNormal"/>
        <w:widowControl/>
        <w:spacing w:line="360" w:lineRule="auto"/>
        <w:ind w:right="-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E2A33">
        <w:rPr>
          <w:rFonts w:ascii="Times New Roman" w:hAnsi="Times New Roman" w:cs="Times New Roman"/>
          <w:sz w:val="22"/>
          <w:szCs w:val="22"/>
        </w:rPr>
        <w:t>- МДС 30-1.99 Методические рекомендации по разработке схем зонирования городов.</w:t>
      </w:r>
    </w:p>
    <w:p w:rsidR="00675601" w:rsidRPr="009E2A33" w:rsidRDefault="00675601" w:rsidP="00675601">
      <w:pPr>
        <w:pStyle w:val="ConsPlusNormal"/>
        <w:widowControl/>
        <w:spacing w:line="360" w:lineRule="auto"/>
        <w:ind w:right="-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E2A33">
        <w:rPr>
          <w:rFonts w:ascii="Times New Roman" w:hAnsi="Times New Roman" w:cs="Times New Roman"/>
          <w:sz w:val="22"/>
          <w:szCs w:val="22"/>
        </w:rPr>
        <w:t>- «Рекомендации по подготовке правил землепользования и застройки», утвержденные руководителем Федерального агентства по строительству и жилищно-коммунальному хозяйству, выполненные в рамках мероприятий по реализации ГК РФ по заказу Росстроя Фондом «Институт экономики города», фондом «Градостроительные реформы», 2006 г.</w:t>
      </w:r>
    </w:p>
    <w:p w:rsidR="00675601" w:rsidRPr="009E2A33" w:rsidRDefault="00675601" w:rsidP="00675601">
      <w:pPr>
        <w:pStyle w:val="ConsPlusNormal"/>
        <w:widowControl/>
        <w:spacing w:line="360" w:lineRule="auto"/>
        <w:ind w:right="-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E2A33">
        <w:rPr>
          <w:rFonts w:ascii="Times New Roman" w:hAnsi="Times New Roman" w:cs="Times New Roman"/>
          <w:sz w:val="22"/>
          <w:szCs w:val="22"/>
        </w:rPr>
        <w:t>- СНиП 31-05-2003 «Общественные здания административного назначения».</w:t>
      </w:r>
    </w:p>
    <w:p w:rsidR="00675601" w:rsidRPr="009E2A33" w:rsidRDefault="00675601" w:rsidP="00675601">
      <w:pPr>
        <w:pStyle w:val="ConsPlusNormal"/>
        <w:widowControl/>
        <w:spacing w:line="360" w:lineRule="auto"/>
        <w:ind w:right="-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E2A33">
        <w:rPr>
          <w:rFonts w:ascii="Times New Roman" w:hAnsi="Times New Roman" w:cs="Times New Roman"/>
          <w:sz w:val="22"/>
          <w:szCs w:val="22"/>
        </w:rPr>
        <w:t>- СНиП 21-02-99 «Стоянки автомобилей».</w:t>
      </w:r>
    </w:p>
    <w:p w:rsidR="00675601" w:rsidRPr="009E2A33" w:rsidRDefault="00675601" w:rsidP="00675601">
      <w:pPr>
        <w:pStyle w:val="ConsPlusNormal"/>
        <w:widowControl/>
        <w:spacing w:line="360" w:lineRule="auto"/>
        <w:ind w:right="-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E2A33">
        <w:rPr>
          <w:rFonts w:ascii="Times New Roman" w:hAnsi="Times New Roman" w:cs="Times New Roman"/>
          <w:sz w:val="22"/>
          <w:szCs w:val="22"/>
        </w:rPr>
        <w:t>- СНиП 31-01-2003 «Здания жилые многоквартирные».</w:t>
      </w:r>
    </w:p>
    <w:p w:rsidR="00675601" w:rsidRPr="009E2A33" w:rsidRDefault="00675601" w:rsidP="00675601">
      <w:pPr>
        <w:pStyle w:val="ConsPlusNormal"/>
        <w:widowControl/>
        <w:spacing w:line="360" w:lineRule="auto"/>
        <w:ind w:right="-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E2A33">
        <w:rPr>
          <w:rFonts w:ascii="Times New Roman" w:hAnsi="Times New Roman" w:cs="Times New Roman"/>
          <w:sz w:val="22"/>
          <w:szCs w:val="22"/>
        </w:rPr>
        <w:t>- СанПиН 2.2.1/2.1.1.1200-03 «Санитарно-защитные зоны и санитарная классификация предприятий и иных объектов» (новая редакция).</w:t>
      </w:r>
    </w:p>
    <w:p w:rsidR="00675601" w:rsidRDefault="00675601" w:rsidP="00675601">
      <w:pPr>
        <w:pStyle w:val="ConsPlusNormal"/>
        <w:widowControl/>
        <w:spacing w:line="360" w:lineRule="auto"/>
        <w:ind w:right="-397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E2A33">
        <w:rPr>
          <w:rFonts w:ascii="Times New Roman" w:hAnsi="Times New Roman" w:cs="Times New Roman"/>
          <w:sz w:val="22"/>
          <w:szCs w:val="22"/>
        </w:rPr>
        <w:t>- ФЗ № 27 от 30.12.2006 г. «О розничных рынках и внесении изменений в трудовой Кодекс РФ».</w:t>
      </w:r>
    </w:p>
    <w:p w:rsidR="00675601" w:rsidRPr="00D23C42" w:rsidRDefault="00675601" w:rsidP="0067560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2"/>
          <w:szCs w:val="26"/>
        </w:rPr>
      </w:pPr>
    </w:p>
    <w:p w:rsidR="00675601" w:rsidRPr="00BE3705" w:rsidRDefault="00675601" w:rsidP="00675601">
      <w:pPr>
        <w:spacing w:line="360" w:lineRule="auto"/>
        <w:ind w:firstLine="567"/>
        <w:jc w:val="center"/>
      </w:pPr>
      <w:r w:rsidRPr="00BE3705">
        <w:lastRenderedPageBreak/>
        <w:t>Статья 8.3 «Перечень территориальных зон»</w:t>
      </w:r>
    </w:p>
    <w:p w:rsidR="00675601" w:rsidRPr="006A37B2" w:rsidRDefault="00675601" w:rsidP="00675601">
      <w:pPr>
        <w:spacing w:line="360" w:lineRule="auto"/>
        <w:ind w:firstLine="567"/>
        <w:jc w:val="center"/>
        <w:rPr>
          <w:b/>
        </w:rPr>
      </w:pPr>
    </w:p>
    <w:p w:rsidR="00675601" w:rsidRPr="00D23C42" w:rsidRDefault="00675601" w:rsidP="00675601">
      <w:pPr>
        <w:pStyle w:val="ConsPlusNormal"/>
        <w:widowControl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6"/>
        </w:rPr>
      </w:pPr>
      <w:r w:rsidRPr="00D23C42">
        <w:rPr>
          <w:rFonts w:ascii="Times New Roman" w:hAnsi="Times New Roman" w:cs="Times New Roman"/>
          <w:sz w:val="24"/>
          <w:szCs w:val="26"/>
          <w:lang w:val="en-US"/>
        </w:rPr>
        <w:t>I</w:t>
      </w:r>
      <w:r w:rsidRPr="00D23C42">
        <w:rPr>
          <w:rFonts w:ascii="Times New Roman" w:hAnsi="Times New Roman" w:cs="Times New Roman"/>
          <w:sz w:val="24"/>
          <w:szCs w:val="26"/>
        </w:rPr>
        <w:t>. Жилые зоны</w:t>
      </w:r>
    </w:p>
    <w:p w:rsidR="00675601" w:rsidRPr="00D23C42" w:rsidRDefault="00675601" w:rsidP="00675601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6"/>
        </w:rPr>
      </w:pPr>
      <w:r w:rsidRPr="00D23C42">
        <w:rPr>
          <w:rFonts w:ascii="Times New Roman" w:hAnsi="Times New Roman" w:cs="Times New Roman"/>
          <w:b/>
          <w:sz w:val="24"/>
          <w:szCs w:val="26"/>
        </w:rPr>
        <w:t>Ж1</w:t>
      </w:r>
      <w:r w:rsidRPr="00D23C42">
        <w:rPr>
          <w:rFonts w:ascii="Times New Roman" w:hAnsi="Times New Roman" w:cs="Times New Roman"/>
          <w:b/>
          <w:sz w:val="24"/>
          <w:szCs w:val="26"/>
        </w:rPr>
        <w:tab/>
        <w:t>Зона индивидуальной и блокированной жилой застройки</w:t>
      </w:r>
    </w:p>
    <w:p w:rsidR="00675601" w:rsidRPr="00D23C42" w:rsidRDefault="00675601" w:rsidP="00675601">
      <w:pPr>
        <w:pStyle w:val="ConsPlusNormal"/>
        <w:widowControl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6"/>
        </w:rPr>
      </w:pPr>
    </w:p>
    <w:p w:rsidR="00675601" w:rsidRPr="00D23C42" w:rsidRDefault="00675601" w:rsidP="00675601">
      <w:pPr>
        <w:pStyle w:val="ConsPlusNormal"/>
        <w:widowControl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6"/>
        </w:rPr>
      </w:pPr>
      <w:r w:rsidRPr="00D23C42">
        <w:rPr>
          <w:rFonts w:ascii="Times New Roman" w:hAnsi="Times New Roman" w:cs="Times New Roman"/>
          <w:sz w:val="24"/>
          <w:szCs w:val="26"/>
          <w:lang w:val="en-US"/>
        </w:rPr>
        <w:t>II</w:t>
      </w:r>
      <w:r w:rsidRPr="00D23C42">
        <w:rPr>
          <w:rFonts w:ascii="Times New Roman" w:hAnsi="Times New Roman" w:cs="Times New Roman"/>
          <w:sz w:val="24"/>
          <w:szCs w:val="26"/>
        </w:rPr>
        <w:t>. Зоны образования и просвещения</w:t>
      </w:r>
    </w:p>
    <w:p w:rsidR="00675601" w:rsidRPr="00D23C42" w:rsidRDefault="00675601" w:rsidP="00675601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6"/>
        </w:rPr>
      </w:pPr>
      <w:r w:rsidRPr="00D23C42">
        <w:rPr>
          <w:rFonts w:ascii="Times New Roman" w:hAnsi="Times New Roman" w:cs="Times New Roman"/>
          <w:b/>
          <w:sz w:val="24"/>
          <w:szCs w:val="26"/>
        </w:rPr>
        <w:t>У1</w:t>
      </w:r>
      <w:r w:rsidRPr="00D23C42">
        <w:rPr>
          <w:rFonts w:ascii="Times New Roman" w:hAnsi="Times New Roman" w:cs="Times New Roman"/>
          <w:b/>
          <w:sz w:val="24"/>
          <w:szCs w:val="26"/>
        </w:rPr>
        <w:tab/>
        <w:t>Зона дошкольного, начального и среднего общего образования</w:t>
      </w:r>
    </w:p>
    <w:p w:rsidR="00675601" w:rsidRPr="00D23C42" w:rsidRDefault="00675601" w:rsidP="00675601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675601" w:rsidRPr="00D23C42" w:rsidRDefault="00675601" w:rsidP="00675601">
      <w:pPr>
        <w:pStyle w:val="ConsPlusNormal"/>
        <w:widowControl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6"/>
        </w:rPr>
      </w:pPr>
      <w:r w:rsidRPr="00D23C42">
        <w:rPr>
          <w:rFonts w:ascii="Times New Roman" w:hAnsi="Times New Roman" w:cs="Times New Roman"/>
          <w:sz w:val="24"/>
          <w:szCs w:val="26"/>
          <w:lang w:val="en-US"/>
        </w:rPr>
        <w:t>II</w:t>
      </w:r>
      <w:r w:rsidRPr="00D23C42">
        <w:rPr>
          <w:rFonts w:ascii="Times New Roman" w:hAnsi="Times New Roman" w:cs="Times New Roman"/>
          <w:sz w:val="24"/>
          <w:szCs w:val="26"/>
        </w:rPr>
        <w:t>. Общественно-деловые зоны</w:t>
      </w:r>
    </w:p>
    <w:p w:rsidR="00675601" w:rsidRPr="00D23C42" w:rsidRDefault="00675601" w:rsidP="00675601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6"/>
        </w:rPr>
      </w:pPr>
      <w:r w:rsidRPr="00D23C42">
        <w:rPr>
          <w:rFonts w:ascii="Times New Roman" w:hAnsi="Times New Roman" w:cs="Times New Roman"/>
          <w:b/>
          <w:sz w:val="24"/>
          <w:szCs w:val="26"/>
        </w:rPr>
        <w:t>О1</w:t>
      </w:r>
      <w:r w:rsidRPr="00D23C42">
        <w:rPr>
          <w:rFonts w:ascii="Times New Roman" w:hAnsi="Times New Roman" w:cs="Times New Roman"/>
          <w:b/>
          <w:sz w:val="24"/>
          <w:szCs w:val="26"/>
        </w:rPr>
        <w:tab/>
        <w:t>Зона общественного центра</w:t>
      </w:r>
    </w:p>
    <w:p w:rsidR="00675601" w:rsidRPr="00D23C42" w:rsidRDefault="00675601" w:rsidP="00675601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6"/>
        </w:rPr>
      </w:pPr>
      <w:r w:rsidRPr="00D23C42">
        <w:rPr>
          <w:rFonts w:ascii="Times New Roman" w:hAnsi="Times New Roman" w:cs="Times New Roman"/>
          <w:b/>
          <w:sz w:val="24"/>
          <w:szCs w:val="26"/>
        </w:rPr>
        <w:t>О2</w:t>
      </w:r>
      <w:r w:rsidRPr="00D23C42">
        <w:rPr>
          <w:rFonts w:ascii="Times New Roman" w:hAnsi="Times New Roman" w:cs="Times New Roman"/>
          <w:b/>
          <w:sz w:val="24"/>
          <w:szCs w:val="26"/>
        </w:rPr>
        <w:tab/>
        <w:t>Зона обслуживания местного значения</w:t>
      </w:r>
    </w:p>
    <w:p w:rsidR="00675601" w:rsidRPr="00D23C42" w:rsidRDefault="00675601" w:rsidP="00675601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6"/>
        </w:rPr>
      </w:pPr>
      <w:r w:rsidRPr="00D23C42">
        <w:rPr>
          <w:rFonts w:ascii="Times New Roman" w:hAnsi="Times New Roman" w:cs="Times New Roman"/>
          <w:b/>
          <w:sz w:val="24"/>
          <w:szCs w:val="26"/>
        </w:rPr>
        <w:t>О3</w:t>
      </w:r>
      <w:r w:rsidRPr="00D23C42">
        <w:rPr>
          <w:rFonts w:ascii="Times New Roman" w:hAnsi="Times New Roman" w:cs="Times New Roman"/>
          <w:b/>
          <w:sz w:val="24"/>
          <w:szCs w:val="26"/>
        </w:rPr>
        <w:tab/>
        <w:t>Зона объектов здравоохранения</w:t>
      </w:r>
    </w:p>
    <w:p w:rsidR="00675601" w:rsidRPr="00D23C42" w:rsidRDefault="00675601" w:rsidP="00675601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6"/>
        </w:rPr>
      </w:pPr>
      <w:r w:rsidRPr="00D23C42">
        <w:rPr>
          <w:rFonts w:ascii="Times New Roman" w:hAnsi="Times New Roman" w:cs="Times New Roman"/>
          <w:b/>
          <w:sz w:val="24"/>
          <w:szCs w:val="26"/>
        </w:rPr>
        <w:t>О4</w:t>
      </w:r>
      <w:r w:rsidRPr="00D23C42">
        <w:rPr>
          <w:rFonts w:ascii="Times New Roman" w:hAnsi="Times New Roman" w:cs="Times New Roman"/>
          <w:b/>
          <w:sz w:val="24"/>
          <w:szCs w:val="26"/>
        </w:rPr>
        <w:tab/>
        <w:t>Зона спортивных и спортивно-зрелищных объектов</w:t>
      </w:r>
    </w:p>
    <w:p w:rsidR="00675601" w:rsidRPr="00D23C42" w:rsidRDefault="00675601" w:rsidP="00675601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6"/>
        </w:rPr>
      </w:pPr>
      <w:r w:rsidRPr="00D23C42">
        <w:rPr>
          <w:rFonts w:ascii="Times New Roman" w:hAnsi="Times New Roman" w:cs="Times New Roman"/>
          <w:b/>
          <w:sz w:val="24"/>
          <w:szCs w:val="26"/>
        </w:rPr>
        <w:t>О5</w:t>
      </w:r>
      <w:r w:rsidRPr="00D23C42">
        <w:rPr>
          <w:rFonts w:ascii="Times New Roman" w:hAnsi="Times New Roman" w:cs="Times New Roman"/>
          <w:b/>
          <w:sz w:val="24"/>
          <w:szCs w:val="26"/>
        </w:rPr>
        <w:tab/>
        <w:t>Зона объектов религиозного назначения</w:t>
      </w:r>
    </w:p>
    <w:p w:rsidR="00675601" w:rsidRPr="00D23C42" w:rsidRDefault="00675601" w:rsidP="00675601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675601" w:rsidRPr="00D23C42" w:rsidRDefault="00675601" w:rsidP="00675601">
      <w:pPr>
        <w:pStyle w:val="ConsPlusNormal"/>
        <w:widowControl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6"/>
        </w:rPr>
      </w:pPr>
      <w:r w:rsidRPr="00D23C42">
        <w:rPr>
          <w:rFonts w:ascii="Times New Roman" w:hAnsi="Times New Roman" w:cs="Times New Roman"/>
          <w:sz w:val="24"/>
          <w:szCs w:val="26"/>
          <w:lang w:val="en-US"/>
        </w:rPr>
        <w:t>III</w:t>
      </w:r>
      <w:r w:rsidRPr="00D23C42">
        <w:rPr>
          <w:rFonts w:ascii="Times New Roman" w:hAnsi="Times New Roman" w:cs="Times New Roman"/>
          <w:sz w:val="24"/>
          <w:szCs w:val="26"/>
        </w:rPr>
        <w:t>. Производственные зоны</w:t>
      </w:r>
    </w:p>
    <w:p w:rsidR="00675601" w:rsidRPr="00D23C42" w:rsidRDefault="00675601" w:rsidP="00675601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П1</w:t>
      </w:r>
      <w:r w:rsidRPr="00D23C42">
        <w:rPr>
          <w:rFonts w:ascii="Times New Roman" w:hAnsi="Times New Roman" w:cs="Times New Roman"/>
          <w:b/>
          <w:sz w:val="24"/>
          <w:szCs w:val="26"/>
        </w:rPr>
        <w:tab/>
        <w:t>Зона промышленных, коммунальных предприятий и транспортных хозяйств IV-V класса опасности (100-50 м)</w:t>
      </w:r>
    </w:p>
    <w:p w:rsidR="00675601" w:rsidRPr="00D23C42" w:rsidRDefault="00675601" w:rsidP="00675601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675601" w:rsidRPr="00D23C42" w:rsidRDefault="00675601" w:rsidP="00675601">
      <w:pPr>
        <w:pStyle w:val="ConsPlusNormal"/>
        <w:widowControl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6"/>
        </w:rPr>
      </w:pPr>
      <w:r w:rsidRPr="00D23C42">
        <w:rPr>
          <w:rFonts w:ascii="Times New Roman" w:hAnsi="Times New Roman" w:cs="Times New Roman"/>
          <w:sz w:val="24"/>
          <w:szCs w:val="26"/>
          <w:lang w:val="en-US"/>
        </w:rPr>
        <w:t>IV</w:t>
      </w:r>
      <w:r w:rsidRPr="00D23C42">
        <w:rPr>
          <w:rFonts w:ascii="Times New Roman" w:hAnsi="Times New Roman" w:cs="Times New Roman"/>
          <w:sz w:val="24"/>
          <w:szCs w:val="26"/>
        </w:rPr>
        <w:t>. Зоны инженерных и транспортных инфраструктур</w:t>
      </w:r>
    </w:p>
    <w:p w:rsidR="00675601" w:rsidRDefault="00675601" w:rsidP="00675601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6"/>
        </w:rPr>
      </w:pPr>
      <w:r w:rsidRPr="00D23C42">
        <w:rPr>
          <w:rFonts w:ascii="Times New Roman" w:hAnsi="Times New Roman" w:cs="Times New Roman"/>
          <w:b/>
          <w:sz w:val="24"/>
          <w:szCs w:val="26"/>
        </w:rPr>
        <w:t>ИТ1</w:t>
      </w:r>
      <w:r w:rsidRPr="001C2E7E">
        <w:t xml:space="preserve"> </w:t>
      </w:r>
      <w:r w:rsidRPr="001C2E7E">
        <w:rPr>
          <w:rFonts w:ascii="Times New Roman" w:hAnsi="Times New Roman" w:cs="Times New Roman"/>
          <w:b/>
          <w:sz w:val="24"/>
          <w:szCs w:val="26"/>
        </w:rPr>
        <w:t>Зона магистралей, улиц и дорог</w:t>
      </w:r>
      <w:r>
        <w:rPr>
          <w:rFonts w:ascii="Times New Roman" w:hAnsi="Times New Roman" w:cs="Times New Roman"/>
          <w:b/>
          <w:sz w:val="24"/>
          <w:szCs w:val="26"/>
        </w:rPr>
        <w:t>.</w:t>
      </w:r>
    </w:p>
    <w:p w:rsidR="00675601" w:rsidRDefault="00675601" w:rsidP="00675601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ИТ2 Зона размещения  объектов инженерной инфраструктуры.</w:t>
      </w:r>
    </w:p>
    <w:p w:rsidR="00675601" w:rsidRPr="00D23C42" w:rsidRDefault="00675601" w:rsidP="00675601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675601" w:rsidRPr="00D23C42" w:rsidRDefault="00675601" w:rsidP="00675601">
      <w:pPr>
        <w:pStyle w:val="ConsPlusNormal"/>
        <w:widowControl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6"/>
        </w:rPr>
      </w:pPr>
      <w:r w:rsidRPr="00D23C42">
        <w:rPr>
          <w:rFonts w:ascii="Times New Roman" w:hAnsi="Times New Roman" w:cs="Times New Roman"/>
          <w:sz w:val="24"/>
          <w:szCs w:val="26"/>
          <w:lang w:val="en-US"/>
        </w:rPr>
        <w:t>V</w:t>
      </w:r>
      <w:r w:rsidRPr="00D23C42">
        <w:rPr>
          <w:rFonts w:ascii="Times New Roman" w:hAnsi="Times New Roman" w:cs="Times New Roman"/>
          <w:sz w:val="24"/>
          <w:szCs w:val="26"/>
        </w:rPr>
        <w:t>. Рекреационные зоны</w:t>
      </w:r>
    </w:p>
    <w:p w:rsidR="00675601" w:rsidRPr="00D23C42" w:rsidRDefault="00675601" w:rsidP="00675601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Р1 </w:t>
      </w:r>
      <w:r w:rsidRPr="00D23C42">
        <w:rPr>
          <w:rFonts w:ascii="Times New Roman" w:hAnsi="Times New Roman" w:cs="Times New Roman"/>
          <w:b/>
          <w:sz w:val="24"/>
          <w:szCs w:val="26"/>
        </w:rPr>
        <w:t>Зона зеленых насаждений общего пользования</w:t>
      </w:r>
    </w:p>
    <w:p w:rsidR="00675601" w:rsidRDefault="00675601" w:rsidP="00675601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6"/>
        </w:rPr>
      </w:pPr>
      <w:r w:rsidRPr="00D23C42">
        <w:rPr>
          <w:rFonts w:ascii="Times New Roman" w:hAnsi="Times New Roman" w:cs="Times New Roman"/>
          <w:b/>
          <w:sz w:val="24"/>
          <w:szCs w:val="26"/>
        </w:rPr>
        <w:t>Р2</w:t>
      </w:r>
      <w:r w:rsidRPr="001C2E7E">
        <w:t xml:space="preserve"> </w:t>
      </w:r>
      <w:r w:rsidRPr="001C2E7E">
        <w:rPr>
          <w:rFonts w:ascii="Times New Roman" w:hAnsi="Times New Roman" w:cs="Times New Roman"/>
          <w:b/>
          <w:sz w:val="24"/>
          <w:szCs w:val="26"/>
        </w:rPr>
        <w:t>Зона зеленых насаждений специального назначения</w:t>
      </w:r>
    </w:p>
    <w:p w:rsidR="00675601" w:rsidRPr="00D23C42" w:rsidRDefault="00675601" w:rsidP="0067560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          Р3 Рекреакционно-природные зоны</w:t>
      </w:r>
    </w:p>
    <w:p w:rsidR="00675601" w:rsidRPr="00D23C42" w:rsidRDefault="00675601" w:rsidP="00675601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Cs w:val="22"/>
        </w:rPr>
      </w:pPr>
    </w:p>
    <w:p w:rsidR="00675601" w:rsidRPr="00D23C42" w:rsidRDefault="00675601" w:rsidP="00675601">
      <w:pPr>
        <w:pStyle w:val="ConsPlusNormal"/>
        <w:widowControl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6"/>
        </w:rPr>
      </w:pPr>
      <w:r w:rsidRPr="00D23C42">
        <w:rPr>
          <w:rFonts w:ascii="Times New Roman" w:hAnsi="Times New Roman" w:cs="Times New Roman"/>
          <w:sz w:val="24"/>
          <w:szCs w:val="26"/>
          <w:lang w:val="en-US"/>
        </w:rPr>
        <w:t>VI</w:t>
      </w:r>
      <w:r w:rsidRPr="00D23C42">
        <w:rPr>
          <w:rFonts w:ascii="Times New Roman" w:hAnsi="Times New Roman" w:cs="Times New Roman"/>
          <w:sz w:val="24"/>
          <w:szCs w:val="26"/>
        </w:rPr>
        <w:t>. Зоны сельскохозяйственного использования</w:t>
      </w:r>
    </w:p>
    <w:p w:rsidR="00675601" w:rsidRPr="00D23C42" w:rsidRDefault="00675601" w:rsidP="00675601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6"/>
        </w:rPr>
      </w:pPr>
      <w:r w:rsidRPr="00D23C42">
        <w:rPr>
          <w:rFonts w:ascii="Times New Roman" w:hAnsi="Times New Roman" w:cs="Times New Roman"/>
          <w:b/>
          <w:sz w:val="24"/>
          <w:szCs w:val="26"/>
        </w:rPr>
        <w:t>С1</w:t>
      </w:r>
      <w:r w:rsidRPr="00D23C42">
        <w:rPr>
          <w:rFonts w:ascii="Times New Roman" w:hAnsi="Times New Roman" w:cs="Times New Roman"/>
          <w:b/>
          <w:sz w:val="24"/>
          <w:szCs w:val="26"/>
        </w:rPr>
        <w:tab/>
        <w:t>Зона сельскохозяйственных угодий за границей населенного пункта</w:t>
      </w:r>
    </w:p>
    <w:p w:rsidR="00675601" w:rsidRPr="00D23C42" w:rsidRDefault="00675601" w:rsidP="00675601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6"/>
        </w:rPr>
      </w:pPr>
      <w:r w:rsidRPr="00D23C42">
        <w:rPr>
          <w:rFonts w:ascii="Times New Roman" w:hAnsi="Times New Roman" w:cs="Times New Roman"/>
          <w:b/>
          <w:sz w:val="24"/>
          <w:szCs w:val="26"/>
        </w:rPr>
        <w:t>С1.1</w:t>
      </w:r>
      <w:r w:rsidRPr="00D23C42">
        <w:rPr>
          <w:rFonts w:ascii="Times New Roman" w:hAnsi="Times New Roman" w:cs="Times New Roman"/>
          <w:b/>
          <w:sz w:val="24"/>
          <w:szCs w:val="26"/>
        </w:rPr>
        <w:tab/>
        <w:t>Зона</w:t>
      </w:r>
      <w:r>
        <w:rPr>
          <w:rFonts w:ascii="Times New Roman" w:hAnsi="Times New Roman" w:cs="Times New Roman"/>
          <w:b/>
          <w:sz w:val="24"/>
          <w:szCs w:val="26"/>
        </w:rPr>
        <w:t xml:space="preserve"> сельскохозяйственного использования</w:t>
      </w:r>
      <w:r w:rsidRPr="00D23C42">
        <w:rPr>
          <w:rFonts w:ascii="Times New Roman" w:hAnsi="Times New Roman" w:cs="Times New Roman"/>
          <w:b/>
          <w:sz w:val="24"/>
          <w:szCs w:val="26"/>
        </w:rPr>
        <w:t xml:space="preserve"> </w:t>
      </w:r>
    </w:p>
    <w:p w:rsidR="00675601" w:rsidRPr="00D23C42" w:rsidRDefault="00675601" w:rsidP="00675601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6"/>
        </w:rPr>
      </w:pPr>
      <w:r w:rsidRPr="00D23C42">
        <w:rPr>
          <w:rFonts w:ascii="Times New Roman" w:hAnsi="Times New Roman" w:cs="Times New Roman"/>
          <w:b/>
          <w:sz w:val="24"/>
          <w:szCs w:val="26"/>
        </w:rPr>
        <w:t>С2</w:t>
      </w:r>
      <w:r w:rsidRPr="00D23C42">
        <w:rPr>
          <w:rFonts w:ascii="Times New Roman" w:hAnsi="Times New Roman" w:cs="Times New Roman"/>
          <w:b/>
          <w:sz w:val="24"/>
          <w:szCs w:val="26"/>
        </w:rPr>
        <w:tab/>
        <w:t>Зона</w:t>
      </w:r>
      <w:r>
        <w:rPr>
          <w:rFonts w:ascii="Times New Roman" w:hAnsi="Times New Roman" w:cs="Times New Roman"/>
          <w:b/>
          <w:sz w:val="24"/>
          <w:szCs w:val="26"/>
        </w:rPr>
        <w:t xml:space="preserve"> объектов</w:t>
      </w:r>
      <w:r w:rsidRPr="00D23C42">
        <w:rPr>
          <w:rFonts w:ascii="Times New Roman" w:hAnsi="Times New Roman" w:cs="Times New Roman"/>
          <w:b/>
          <w:sz w:val="24"/>
          <w:szCs w:val="26"/>
        </w:rPr>
        <w:t xml:space="preserve"> сельскохозяйственного </w:t>
      </w:r>
      <w:r>
        <w:rPr>
          <w:rFonts w:ascii="Times New Roman" w:hAnsi="Times New Roman" w:cs="Times New Roman"/>
          <w:b/>
          <w:sz w:val="24"/>
          <w:szCs w:val="26"/>
        </w:rPr>
        <w:t>назначения</w:t>
      </w:r>
    </w:p>
    <w:p w:rsidR="00675601" w:rsidRPr="00D23C42" w:rsidRDefault="00675601" w:rsidP="00675601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                                     </w:t>
      </w:r>
    </w:p>
    <w:p w:rsidR="00675601" w:rsidRDefault="00675601" w:rsidP="00675601">
      <w:pPr>
        <w:pStyle w:val="ConsPlusNormal"/>
        <w:widowControl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6"/>
        </w:rPr>
      </w:pPr>
    </w:p>
    <w:p w:rsidR="00675601" w:rsidRPr="00D23C42" w:rsidRDefault="00675601" w:rsidP="00675601">
      <w:pPr>
        <w:pStyle w:val="ConsPlusNormal"/>
        <w:widowControl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6"/>
        </w:rPr>
      </w:pPr>
      <w:r w:rsidRPr="00D23C42">
        <w:rPr>
          <w:rFonts w:ascii="Times New Roman" w:hAnsi="Times New Roman" w:cs="Times New Roman"/>
          <w:sz w:val="24"/>
          <w:szCs w:val="26"/>
          <w:lang w:val="en-US"/>
        </w:rPr>
        <w:lastRenderedPageBreak/>
        <w:t>VII</w:t>
      </w:r>
      <w:r w:rsidRPr="00D23C42">
        <w:rPr>
          <w:rFonts w:ascii="Times New Roman" w:hAnsi="Times New Roman" w:cs="Times New Roman"/>
          <w:sz w:val="24"/>
          <w:szCs w:val="26"/>
        </w:rPr>
        <w:t>. Зоны специального назначения</w:t>
      </w:r>
    </w:p>
    <w:p w:rsidR="00675601" w:rsidRDefault="00675601" w:rsidP="00675601">
      <w:pPr>
        <w:pStyle w:val="ConsPlusNormal"/>
        <w:widowControl/>
        <w:spacing w:line="36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D23C42">
        <w:rPr>
          <w:rFonts w:ascii="Times New Roman" w:hAnsi="Times New Roman" w:cs="Times New Roman"/>
          <w:b/>
          <w:sz w:val="24"/>
          <w:szCs w:val="26"/>
        </w:rPr>
        <w:t>СП1</w:t>
      </w:r>
      <w:r w:rsidRPr="001C2E7E">
        <w:t xml:space="preserve"> </w:t>
      </w:r>
      <w:r w:rsidRPr="001C2E7E">
        <w:rPr>
          <w:rFonts w:ascii="Times New Roman" w:hAnsi="Times New Roman" w:cs="Times New Roman"/>
          <w:b/>
          <w:sz w:val="24"/>
          <w:szCs w:val="26"/>
        </w:rPr>
        <w:t>Зона кладбищ</w:t>
      </w:r>
    </w:p>
    <w:p w:rsidR="00675601" w:rsidRPr="00D23C42" w:rsidRDefault="00675601" w:rsidP="0067560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          СП2</w:t>
      </w:r>
      <w:r w:rsidRPr="00D23C42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D23C42"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>Зоны складирования отходов потребления</w:t>
      </w:r>
    </w:p>
    <w:p w:rsidR="00675601" w:rsidRPr="00D23C42" w:rsidRDefault="00675601" w:rsidP="00675601">
      <w:pPr>
        <w:pStyle w:val="ConsPlusNormal"/>
        <w:widowControl/>
        <w:spacing w:line="36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В статье 8.4. « Жилые зоны» «Индекс зоны Ж1. Зона индивидуальной застройки</w:t>
      </w:r>
    </w:p>
    <w:p w:rsidR="00675601" w:rsidRPr="00D23C42" w:rsidRDefault="00675601" w:rsidP="0067560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2"/>
          <w:szCs w:val="26"/>
        </w:rPr>
      </w:pPr>
    </w:p>
    <w:p w:rsidR="00675601" w:rsidRPr="009E2A33" w:rsidRDefault="00675601" w:rsidP="00675601">
      <w:pPr>
        <w:pStyle w:val="ConsPlusNormal"/>
        <w:widowControl/>
        <w:spacing w:line="360" w:lineRule="auto"/>
        <w:ind w:righ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9E2A33">
        <w:rPr>
          <w:rFonts w:ascii="Times New Roman" w:hAnsi="Times New Roman" w:cs="Times New Roman"/>
          <w:b/>
          <w:sz w:val="24"/>
          <w:szCs w:val="24"/>
        </w:rPr>
        <w:t>Статья 8.4 Жилые зоны</w:t>
      </w:r>
    </w:p>
    <w:p w:rsidR="00675601" w:rsidRDefault="00675601" w:rsidP="00675601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5601" w:rsidRDefault="00675601" w:rsidP="00675601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75601" w:rsidRDefault="00675601" w:rsidP="00675601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45E6">
        <w:rPr>
          <w:rFonts w:ascii="Times New Roman" w:hAnsi="Times New Roman" w:cs="Times New Roman"/>
          <w:b/>
          <w:sz w:val="24"/>
          <w:szCs w:val="24"/>
        </w:rPr>
        <w:t>Индекс зоны Ж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675601" w:rsidRDefault="00675601" w:rsidP="006756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                                                </w:t>
      </w:r>
      <w:r w:rsidRPr="00D245E6">
        <w:rPr>
          <w:rFonts w:ascii="Times New Roman" w:hAnsi="Times New Roman" w:cs="Times New Roman"/>
          <w:b/>
          <w:sz w:val="24"/>
          <w:szCs w:val="26"/>
        </w:rPr>
        <w:t xml:space="preserve">Зона </w:t>
      </w:r>
      <w:r w:rsidRPr="002C3851">
        <w:rPr>
          <w:rFonts w:ascii="Times New Roman" w:hAnsi="Times New Roman" w:cs="Times New Roman"/>
          <w:b/>
          <w:sz w:val="24"/>
          <w:szCs w:val="26"/>
        </w:rPr>
        <w:t>индивидуально</w:t>
      </w:r>
      <w:r>
        <w:rPr>
          <w:rFonts w:ascii="Times New Roman" w:hAnsi="Times New Roman" w:cs="Times New Roman"/>
          <w:b/>
          <w:sz w:val="24"/>
          <w:szCs w:val="26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6"/>
        </w:rPr>
        <w:t>и блокированной жилой застройки</w:t>
      </w:r>
    </w:p>
    <w:p w:rsidR="00675601" w:rsidRDefault="00675601" w:rsidP="006756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601" w:rsidRPr="008C533D" w:rsidRDefault="00675601" w:rsidP="00675601">
      <w:pPr>
        <w:ind w:firstLine="567"/>
        <w:jc w:val="both"/>
      </w:pPr>
      <w:r w:rsidRPr="006A37B2">
        <w:t>Зона индивидуальной усадебной жилой застройки выделена для обеспечения правовых условий формирования жилых кварталов из отдельно стоящих жилых домов усадебного типа, с низкой плотностью застройки, с минимальным разрешенным набором услуг местного значения</w:t>
      </w:r>
      <w:r>
        <w:t>. Зона у</w:t>
      </w:r>
      <w:r w:rsidRPr="008C533D">
        <w:t>становлена для обеспечения формирования жилых районов из отдельно</w:t>
      </w:r>
      <w:r>
        <w:t xml:space="preserve"> </w:t>
      </w:r>
      <w:r w:rsidRPr="008C533D">
        <w:t xml:space="preserve">стоящих индивидуальных жилых домов и блокированных жилых домов. </w:t>
      </w:r>
    </w:p>
    <w:p w:rsidR="00675601" w:rsidRPr="008C533D" w:rsidRDefault="00675601" w:rsidP="00675601">
      <w:pPr>
        <w:widowControl w:val="0"/>
        <w:tabs>
          <w:tab w:val="left" w:pos="360"/>
        </w:tabs>
        <w:spacing w:before="240" w:after="240" w:line="360" w:lineRule="auto"/>
        <w:ind w:firstLine="567"/>
        <w:jc w:val="center"/>
        <w:rPr>
          <w:b/>
        </w:rPr>
      </w:pPr>
      <w:r w:rsidRPr="008C533D">
        <w:rPr>
          <w:b/>
        </w:rPr>
        <w:t>Основные и вспомогательные виды разрешенного использования земельных участков и объектов капитального строительства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5245"/>
        <w:gridCol w:w="2409"/>
      </w:tblGrid>
      <w:tr w:rsidR="00675601" w:rsidRPr="008C533D" w:rsidTr="000E5C0F">
        <w:trPr>
          <w:trHeight w:val="750"/>
        </w:trPr>
        <w:tc>
          <w:tcPr>
            <w:tcW w:w="7656" w:type="dxa"/>
            <w:gridSpan w:val="2"/>
            <w:vMerge w:val="restart"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41"/>
              </w:numPr>
              <w:tabs>
                <w:tab w:val="left" w:pos="360"/>
                <w:tab w:val="left" w:pos="903"/>
                <w:tab w:val="left" w:pos="1083"/>
              </w:tabs>
              <w:suppressAutoHyphens/>
              <w:spacing w:after="0" w:line="240" w:lineRule="auto"/>
            </w:pPr>
            <w:r w:rsidRPr="008C533D">
              <w:rPr>
                <w:b/>
              </w:rPr>
              <w:t>Для индивидуального жилищного строительства, код 2.1</w:t>
            </w:r>
          </w:p>
        </w:tc>
        <w:tc>
          <w:tcPr>
            <w:tcW w:w="2409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753"/>
        </w:trPr>
        <w:tc>
          <w:tcPr>
            <w:tcW w:w="7656" w:type="dxa"/>
            <w:gridSpan w:val="2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41"/>
              </w:numPr>
              <w:tabs>
                <w:tab w:val="left" w:pos="360"/>
                <w:tab w:val="left" w:pos="903"/>
                <w:tab w:val="left" w:pos="1083"/>
              </w:tabs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2409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Для ведения личного подсобного хозяйства, код 2.2</w:t>
            </w:r>
          </w:p>
        </w:tc>
      </w:tr>
      <w:tr w:rsidR="00675601" w:rsidRPr="008C533D" w:rsidTr="000E5C0F">
        <w:tc>
          <w:tcPr>
            <w:tcW w:w="2411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5245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Размещение жилого дома (</w:t>
            </w:r>
            <w:r>
              <w:t xml:space="preserve">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</w:t>
            </w:r>
            <w:r w:rsidRPr="008C533D">
              <w:t>выращивание сельскохозяйственных культур;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размещение индивидуальных гаражей и </w:t>
            </w:r>
            <w:r>
              <w:t>хозяйственных построек</w:t>
            </w:r>
          </w:p>
        </w:tc>
        <w:tc>
          <w:tcPr>
            <w:tcW w:w="2409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Производство сельскохозяйственной продукции;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содержание сельскохозяйственных животных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c>
          <w:tcPr>
            <w:tcW w:w="2411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Предельные размеры земельного участка</w:t>
            </w:r>
          </w:p>
        </w:tc>
        <w:tc>
          <w:tcPr>
            <w:tcW w:w="7654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Минимальная площадь - </w:t>
            </w:r>
            <w:r>
              <w:t>4</w:t>
            </w:r>
            <w:r w:rsidRPr="008C533D">
              <w:t>00 кв.м.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Максимальная площадь – 3000 кв.м.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Минимальная ширина по линии улицы – 20 м., в условиях сложившейся </w:t>
            </w:r>
            <w:r w:rsidRPr="008C533D">
              <w:lastRenderedPageBreak/>
              <w:t>застройки допускается 15 м.</w:t>
            </w:r>
          </w:p>
        </w:tc>
      </w:tr>
      <w:tr w:rsidR="00675601" w:rsidRPr="008C533D" w:rsidTr="000E5C0F">
        <w:tc>
          <w:tcPr>
            <w:tcW w:w="2411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lastRenderedPageBreak/>
              <w:t>Минимальные отступы от границ земельного участка (м)</w:t>
            </w:r>
          </w:p>
        </w:tc>
        <w:tc>
          <w:tcPr>
            <w:tcW w:w="7654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Для жилого дома: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Со стороны улицы – 5 м., но не ближе, чем по линии регулирования сложившейся застройки; со стороны соседнего участка – 3 м. 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Для индивидуальных гаражей: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со стороны улицы – 0 м, со стороны соседнего участка – 1 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Для подсобных сооружений: 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со стороны улицы – 10 м, со стороны соседнего участка</w:t>
            </w:r>
            <w:r w:rsidRPr="008C533D">
              <w:rPr>
                <w:spacing w:val="2"/>
              </w:rPr>
              <w:t xml:space="preserve"> до постройки для содержания скота и птицы - 4 м; до других построек </w:t>
            </w:r>
            <w:r w:rsidRPr="008C533D">
              <w:t>– 1 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Указанные минимальные значения применимы при условии соблюдения требований пожарной безопасности, а также параметров, указанных в графе «иные».</w:t>
            </w:r>
          </w:p>
        </w:tc>
      </w:tr>
      <w:tr w:rsidR="00675601" w:rsidRPr="008C533D" w:rsidTr="000E5C0F">
        <w:tc>
          <w:tcPr>
            <w:tcW w:w="2411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54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Предельное количество этажей: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для жилого дома - 3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для индивидуальных гаражей – 1</w:t>
            </w:r>
            <w:r>
              <w:t xml:space="preserve"> (4,0 м до конька крыши)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для </w:t>
            </w:r>
            <w:r>
              <w:t>вспомогательных</w:t>
            </w:r>
            <w:r w:rsidRPr="008C533D">
              <w:t xml:space="preserve"> сооружений – 1</w:t>
            </w:r>
            <w:r>
              <w:t>(3,5 м. до конька крыши)</w:t>
            </w:r>
            <w:r w:rsidRPr="008C533D">
              <w:t xml:space="preserve"> </w:t>
            </w:r>
          </w:p>
        </w:tc>
      </w:tr>
      <w:tr w:rsidR="00675601" w:rsidRPr="008C533D" w:rsidTr="000E5C0F">
        <w:trPr>
          <w:trHeight w:val="722"/>
        </w:trPr>
        <w:tc>
          <w:tcPr>
            <w:tcW w:w="2411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Макс.процент застройки в границах земельного участка, %</w:t>
            </w:r>
          </w:p>
        </w:tc>
        <w:tc>
          <w:tcPr>
            <w:tcW w:w="7654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Для земельных участков площадью до 1000 кв.</w:t>
            </w:r>
            <w:r>
              <w:t xml:space="preserve"> </w:t>
            </w:r>
            <w:r w:rsidRPr="008C533D">
              <w:t>м. - 40%</w:t>
            </w:r>
          </w:p>
          <w:p w:rsidR="00675601" w:rsidRPr="008C533D" w:rsidRDefault="00675601" w:rsidP="000E5C0F">
            <w:r w:rsidRPr="008C533D">
              <w:t>Для земельных участков площадью более 1000 кв.</w:t>
            </w:r>
            <w:r>
              <w:t xml:space="preserve"> </w:t>
            </w:r>
            <w:r w:rsidRPr="008C533D">
              <w:t>м. - 30%</w:t>
            </w:r>
          </w:p>
          <w:p w:rsidR="00675601" w:rsidRPr="008C533D" w:rsidRDefault="00675601" w:rsidP="000E5C0F"/>
        </w:tc>
      </w:tr>
      <w:tr w:rsidR="00675601" w:rsidRPr="008C533D" w:rsidTr="000E5C0F">
        <w:tc>
          <w:tcPr>
            <w:tcW w:w="2411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7654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Расстояние от стен построек для содержания скота и птицы до окон жилых помещений, кухонь и веранд дома, расположенного на соседнем земельном участке, должно быть не менее 15 м., расстояние от стен душа, бани, уборной не менее 8 м., от стен других хозяйственных построек – не менее 6 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Не допускается размещать со стороны улицы вспомогательные строения, за исключением гаражей.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Допускается блокировка хозяйственных построек на смежных земельных участках по взаимному согласию землепользователей с учетом противопожарных требований.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При расстоянии между жилыми домами, расположенных на смежных участках, менее 10 м., ориентацию окон на соседний участок следует согласовывать с его землепользователем.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rPr>
                <w:spacing w:val="2"/>
              </w:rPr>
            </w:pPr>
            <w:r w:rsidRPr="008C533D">
              <w:t xml:space="preserve">При размещении строений на расстоянии 1 м от соседнего участка </w:t>
            </w:r>
            <w:r w:rsidRPr="008C533D">
              <w:rPr>
                <w:spacing w:val="2"/>
              </w:rPr>
              <w:t>скат крыши следует ориентировать таким образом, чтобы сток дождевой воды не попадал на соседний участок.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rPr>
                <w:spacing w:val="2"/>
              </w:rPr>
            </w:pPr>
            <w:r w:rsidRPr="008C533D">
              <w:lastRenderedPageBreak/>
              <w:t>Минимальное расстояние до границ соседнего участка от стволов высокорослых деревьев - 4 м, среднерослых - 2 м;  от кустарников - 1 м.</w:t>
            </w:r>
          </w:p>
          <w:p w:rsidR="00675601" w:rsidRPr="008C533D" w:rsidRDefault="00675601" w:rsidP="000E5C0F">
            <w:pPr>
              <w:ind w:right="-108"/>
              <w:jc w:val="both"/>
            </w:pPr>
            <w:r w:rsidRPr="008C533D">
              <w:t>Ограждение земельных участков должно быть выполнено из качественных материалов и выглядеть эстетично. Максимальная высота – 2 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По границе с соседним земельным участком ограждения</w:t>
            </w:r>
            <w:r w:rsidRPr="008C533D">
              <w:rPr>
                <w:rFonts w:eastAsia="SimSun"/>
              </w:rPr>
              <w:t xml:space="preserve"> следует выполнять </w:t>
            </w:r>
            <w:r w:rsidRPr="008C533D">
              <w:t>проветриваемыми. По взаимному согласию смежных землепользователей допускается устройство сплошных ограждений.</w:t>
            </w:r>
          </w:p>
        </w:tc>
      </w:tr>
      <w:tr w:rsidR="00675601" w:rsidRPr="008C533D" w:rsidTr="000E5C0F">
        <w:tc>
          <w:tcPr>
            <w:tcW w:w="2411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lastRenderedPageBreak/>
              <w:t>Ограничения использования земельного участка</w:t>
            </w:r>
          </w:p>
        </w:tc>
        <w:tc>
          <w:tcPr>
            <w:tcW w:w="7654" w:type="dxa"/>
            <w:gridSpan w:val="2"/>
          </w:tcPr>
          <w:p w:rsidR="00675601" w:rsidRPr="008C533D" w:rsidRDefault="00675601" w:rsidP="000E5C0F">
            <w:r w:rsidRPr="008C533D">
              <w:t>Соблюдение нормативных расстояний от соседних объектов и земельных участков.</w:t>
            </w:r>
          </w:p>
        </w:tc>
      </w:tr>
    </w:tbl>
    <w:p w:rsidR="00675601" w:rsidRPr="00547B4F" w:rsidRDefault="00675601" w:rsidP="00675601">
      <w:pPr>
        <w:widowControl w:val="0"/>
        <w:tabs>
          <w:tab w:val="left" w:pos="360"/>
        </w:tabs>
        <w:jc w:val="both"/>
        <w:rPr>
          <w:color w:val="6600FF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922"/>
        <w:gridCol w:w="3685"/>
      </w:tblGrid>
      <w:tr w:rsidR="00675601" w:rsidRPr="008C533D" w:rsidTr="000E5C0F">
        <w:trPr>
          <w:trHeight w:val="510"/>
        </w:trPr>
        <w:tc>
          <w:tcPr>
            <w:tcW w:w="6380" w:type="dxa"/>
            <w:gridSpan w:val="2"/>
            <w:vMerge w:val="restart"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41"/>
              </w:numPr>
              <w:tabs>
                <w:tab w:val="left" w:pos="360"/>
                <w:tab w:val="left" w:pos="903"/>
                <w:tab w:val="left" w:pos="1083"/>
              </w:tabs>
              <w:suppressAutoHyphens/>
              <w:spacing w:after="0" w:line="240" w:lineRule="auto"/>
              <w:rPr>
                <w:b/>
              </w:rPr>
            </w:pPr>
            <w:r w:rsidRPr="008C533D">
              <w:rPr>
                <w:b/>
              </w:rPr>
              <w:t>Для ведения личного подсобного хозяйства, код 2.2</w:t>
            </w:r>
          </w:p>
        </w:tc>
        <w:tc>
          <w:tcPr>
            <w:tcW w:w="3685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510"/>
        </w:trPr>
        <w:tc>
          <w:tcPr>
            <w:tcW w:w="6380" w:type="dxa"/>
            <w:gridSpan w:val="2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41"/>
              </w:numPr>
              <w:tabs>
                <w:tab w:val="left" w:pos="360"/>
                <w:tab w:val="left" w:pos="903"/>
                <w:tab w:val="left" w:pos="1083"/>
              </w:tabs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Размещение жилого дома (</w:t>
            </w:r>
            <w:r>
              <w:t xml:space="preserve">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производство </w:t>
            </w:r>
            <w:r w:rsidRPr="008C533D">
              <w:t>сельскохозяйственн</w:t>
            </w:r>
            <w:r>
              <w:t>ой продукции</w:t>
            </w:r>
            <w:r w:rsidRPr="008C533D">
              <w:t>;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размещение индивидуальных гараж</w:t>
            </w:r>
            <w:r>
              <w:t>а</w:t>
            </w:r>
            <w:r w:rsidRPr="008C533D">
              <w:t xml:space="preserve"> и </w:t>
            </w:r>
            <w:r>
              <w:t>иных вспомогательных сооружений; содержание сельскохозяйственных животных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Минимальная площадь - 500 кв.м.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Максимальная площадь – 5000 кв.м.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Минимальная ширина по линии улицы – 20 м., в условиях сложившейся застройки допускается 15 м.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Для жилого дома: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Со стороны улицы – 5 м., но не ближе, чем по линии регулирования сложившейся застройки; со стороны соседнего участка – 3 м. 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Для индивидуальных гаражей: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со стороны улицы – 0 м, со стороны соседнего участка – 1 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Для вспомогательных сооружений: 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со стороны улицы – 10 м, со стороны соседнего участка</w:t>
            </w:r>
            <w:r w:rsidRPr="008C533D">
              <w:rPr>
                <w:spacing w:val="2"/>
              </w:rPr>
              <w:t xml:space="preserve"> до постройки для содержания скота и птицы - 4 м; до других построек </w:t>
            </w:r>
            <w:r w:rsidRPr="008C533D">
              <w:t>– 1 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lastRenderedPageBreak/>
              <w:t>Указанные минимальные значения применимы при условии соблюдения требований пожарной безопасности, а также параметров, указанных в графе «иные».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Предельное количество этажей: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для жилого дома - 3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для индивидуальных гаражей – 1</w:t>
            </w:r>
            <w:r>
              <w:t>(4,0 м до конька крыши)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для </w:t>
            </w:r>
            <w:r>
              <w:t>вспомогательных</w:t>
            </w:r>
            <w:r w:rsidRPr="008C533D">
              <w:t xml:space="preserve"> сооружений – 1</w:t>
            </w:r>
            <w:r>
              <w:t>(3,5 м. до конька крыши)</w:t>
            </w:r>
          </w:p>
        </w:tc>
      </w:tr>
      <w:tr w:rsidR="00675601" w:rsidRPr="008C533D" w:rsidTr="000E5C0F">
        <w:trPr>
          <w:trHeight w:val="722"/>
        </w:trPr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Для земельных участков площадью до 1000 кв.м. -  40%</w:t>
            </w:r>
          </w:p>
          <w:p w:rsidR="00675601" w:rsidRPr="008C533D" w:rsidRDefault="00675601" w:rsidP="000E5C0F">
            <w:r w:rsidRPr="008C533D">
              <w:t>Для земельных участков площадью более 1000 кв.м. -  30%</w:t>
            </w:r>
          </w:p>
          <w:p w:rsidR="00675601" w:rsidRPr="008C533D" w:rsidRDefault="00675601" w:rsidP="000E5C0F"/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Расстояние от стен построек для содержания скота и птицы до окон жилых помещений, кухонь и веранд дома, расположенного на соседнем земельном участке, должно быть не менее 15 м., расстояние от стен душа, бани, уборной не менее 8 м., от стен других хозяйственных построек – не менее 6 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Не допускается размещать со стороны улицы вспомогательные строения, за исключением гаражей.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Допускается блокировка хозяйственных построек на смежных земельных участках по взаимному согласию землепользователей с учетом противопожарных требований.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При расстоянии между жилыми домами, расположенных на смежных участках, менее 10 м., ориентацию окон на соседний участок следует согласовывать с его землепользователем.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rPr>
                <w:spacing w:val="2"/>
              </w:rPr>
            </w:pPr>
            <w:r w:rsidRPr="008C533D">
              <w:t xml:space="preserve">При размещении строений на расстоянии 1 м от соседнего участка </w:t>
            </w:r>
            <w:r w:rsidRPr="008C533D">
              <w:rPr>
                <w:spacing w:val="2"/>
              </w:rPr>
              <w:t>скат крыши следует ориентировать таким образом, чтобы сток дождевой воды не попадал на соседний участок.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rPr>
                <w:spacing w:val="2"/>
              </w:rPr>
            </w:pPr>
            <w:r w:rsidRPr="008C533D">
              <w:t>Минимальное расстояние до границ соседнего участка от стволов высокорослых деревьев - 4 м, среднерослых - 2 м;  от кустарников - 1 м.</w:t>
            </w:r>
          </w:p>
          <w:p w:rsidR="00675601" w:rsidRPr="008C533D" w:rsidRDefault="00675601" w:rsidP="000E5C0F">
            <w:pPr>
              <w:ind w:right="-108"/>
              <w:jc w:val="both"/>
            </w:pPr>
            <w:r w:rsidRPr="008C533D">
              <w:t>Ограждение земельных участков должно быть выполнено из качественных материалов и выглядеть эстетично. Максимальная высота – 2 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По границе с соседним земельным участком ограждения</w:t>
            </w:r>
            <w:r w:rsidRPr="008C533D">
              <w:rPr>
                <w:rFonts w:eastAsia="SimSun"/>
              </w:rPr>
              <w:t xml:space="preserve"> следует выполнять </w:t>
            </w:r>
            <w:r w:rsidRPr="008C533D">
              <w:t>проветриваемыми. По взаимному согласию смежных землепользователей допускается устройство сплошных ограждений.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Соблюдение нормативных расстояний от соседних объектов и земельных участков.</w:t>
            </w:r>
          </w:p>
        </w:tc>
      </w:tr>
    </w:tbl>
    <w:p w:rsidR="00675601" w:rsidRPr="00547B4F" w:rsidRDefault="00675601" w:rsidP="00675601">
      <w:pPr>
        <w:widowControl w:val="0"/>
        <w:tabs>
          <w:tab w:val="left" w:pos="360"/>
        </w:tabs>
        <w:jc w:val="both"/>
        <w:rPr>
          <w:color w:val="6600FF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4914"/>
        <w:gridCol w:w="2693"/>
      </w:tblGrid>
      <w:tr w:rsidR="00675601" w:rsidRPr="008C533D" w:rsidTr="000E5C0F">
        <w:trPr>
          <w:trHeight w:val="567"/>
        </w:trPr>
        <w:tc>
          <w:tcPr>
            <w:tcW w:w="7372" w:type="dxa"/>
            <w:gridSpan w:val="2"/>
            <w:vMerge w:val="restart"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41"/>
              </w:numPr>
              <w:tabs>
                <w:tab w:val="left" w:pos="360"/>
                <w:tab w:val="left" w:pos="903"/>
                <w:tab w:val="left" w:pos="1083"/>
              </w:tabs>
              <w:suppressAutoHyphens/>
              <w:spacing w:after="240" w:line="240" w:lineRule="auto"/>
              <w:rPr>
                <w:b/>
              </w:rPr>
            </w:pPr>
            <w:r w:rsidRPr="008C533D">
              <w:rPr>
                <w:b/>
              </w:rPr>
              <w:lastRenderedPageBreak/>
              <w:t>Блокированная жилая застройка, код 2.3</w:t>
            </w:r>
          </w:p>
        </w:tc>
        <w:tc>
          <w:tcPr>
            <w:tcW w:w="2693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705"/>
        </w:trPr>
        <w:tc>
          <w:tcPr>
            <w:tcW w:w="7372" w:type="dxa"/>
            <w:gridSpan w:val="2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41"/>
              </w:numPr>
              <w:tabs>
                <w:tab w:val="left" w:pos="360"/>
                <w:tab w:val="left" w:pos="903"/>
                <w:tab w:val="left" w:pos="1083"/>
              </w:tabs>
              <w:suppressAutoHyphens/>
              <w:spacing w:after="240" w:line="240" w:lineRule="auto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spacing w:after="240"/>
              <w:jc w:val="center"/>
            </w:pPr>
            <w:r w:rsidRPr="008C533D">
              <w:t>Для ведения личного подсобного хозяйства, код 2.2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4914" w:type="dxa"/>
          </w:tcPr>
          <w:p w:rsidR="00675601" w:rsidRPr="0030543C" w:rsidRDefault="00675601" w:rsidP="000E5C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543C">
              <w:rPr>
                <w:rFonts w:ascii="Times New Roman CYR" w:hAnsi="Times New Roman CYR" w:cs="Times New Roman CYR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30543C">
              <w:rPr>
                <w:rFonts w:ascii="Times New Roman CYR" w:hAnsi="Times New Roman CYR" w:cs="Times New Roman CYR"/>
              </w:rPr>
              <w:t>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2693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Производство сельскохозяйственной продукции; содержание сельскохозяйственных животных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Минимальная площадь - 300 кв.м.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Максимальная площадь – 3500 кв.м.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Минимальная ширина по линии улицы – 15 м (для крайних земельных участков)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Для жилого дома: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Со стороны улицы – 5 м., но не ближе, чем по линии регулирования сложившейся застройки; со стороны соседнего участка – 6 м (для крайних земельных участков) 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Для индивидуальных гаражей: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со стороны улицы – 0 м, со стороны соседнего участка – 1 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Для вспомогательных сооружений: 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со стороны улицы – 10 м, со стороны соседнего участка</w:t>
            </w:r>
            <w:r w:rsidRPr="008C533D">
              <w:rPr>
                <w:spacing w:val="2"/>
              </w:rPr>
              <w:t xml:space="preserve"> до постройки для содержания скота и птицы - 4 м; до других построек </w:t>
            </w:r>
            <w:r w:rsidRPr="008C533D">
              <w:t>– 1 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Указанные минимальные значения применимы при условии соблюдения требований пожарной безопасности, а также параметров, указанных в графе </w:t>
            </w:r>
            <w:r w:rsidRPr="008C533D">
              <w:lastRenderedPageBreak/>
              <w:t>«иные».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Предельное количество этажей: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для жилого дома - 3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для индивидуальных гаражей – 1</w:t>
            </w:r>
            <w:r>
              <w:t xml:space="preserve"> (4,0 м до конька крыши)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для вспомогательных сооружений – 1</w:t>
            </w:r>
            <w:r>
              <w:t xml:space="preserve"> (3,5 м. до конька крыши)</w:t>
            </w:r>
          </w:p>
        </w:tc>
      </w:tr>
      <w:tr w:rsidR="00675601" w:rsidRPr="008C533D" w:rsidTr="000E5C0F">
        <w:trPr>
          <w:trHeight w:val="722"/>
        </w:trPr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Для земельных участков площадью до 1000 кв.м. -  40%</w:t>
            </w:r>
          </w:p>
          <w:p w:rsidR="00675601" w:rsidRPr="008C533D" w:rsidRDefault="00675601" w:rsidP="000E5C0F">
            <w:r w:rsidRPr="008C533D">
              <w:t>Для земельных участков площадью более 1000 кв.м. -  30%</w:t>
            </w:r>
          </w:p>
          <w:p w:rsidR="00675601" w:rsidRPr="008C533D" w:rsidRDefault="00675601" w:rsidP="000E5C0F"/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Расстояние от стен построек для содержания скота и птицы до окон жилых помещений, кухонь и веранд дома, расположенного на соседнем земельном участке, должно быть не менее 15 м., расстояние от стен душа, бани, уборной не менее 8 м., от стен других хозяйственных построек – не менее 6 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Не допускается размещать со стороны улицы вспомогательные строения, за исключением гаражей.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Допускается блокировка хозяйственных построек на смежных земельных участках по взаимному согласию землепользователей с учетом противопожарных требований.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При расстоянии между жилыми домами, расположенных на смежных участках, менее 10 м., ориентацию окон на соседний участок следует согласовывать с его землепользователем (для крайних земельных участков).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rPr>
                <w:spacing w:val="2"/>
              </w:rPr>
            </w:pPr>
            <w:r w:rsidRPr="008C533D">
              <w:t xml:space="preserve">При размещении строений на расстоянии 1 м от соседнего участка </w:t>
            </w:r>
            <w:r w:rsidRPr="008C533D">
              <w:rPr>
                <w:spacing w:val="2"/>
              </w:rPr>
              <w:t>скат крыши следует ориентировать таким образом, чтобы сток дождевой воды не попадал на соседний участок.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rPr>
                <w:spacing w:val="2"/>
              </w:rPr>
            </w:pPr>
            <w:r w:rsidRPr="008C533D">
              <w:t>Минимальное расстояние до границ соседнего участка от стволов высокорослых деревьев - 4 м, среднерослых - 2 м;  от кустарников - 1 м.</w:t>
            </w:r>
          </w:p>
          <w:p w:rsidR="00675601" w:rsidRPr="008C533D" w:rsidRDefault="00675601" w:rsidP="000E5C0F">
            <w:pPr>
              <w:ind w:right="-108"/>
              <w:jc w:val="both"/>
            </w:pPr>
            <w:r w:rsidRPr="008C533D">
              <w:t>Ограждение земельных участков должно быть выполнено из качественных материалов и выглядеть эстетично. Максимальная высота – 2 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По границе с соседним земельным участком ограждения</w:t>
            </w:r>
            <w:r w:rsidRPr="008C533D">
              <w:rPr>
                <w:rFonts w:eastAsia="SimSun"/>
              </w:rPr>
              <w:t xml:space="preserve"> следует выполнять </w:t>
            </w:r>
            <w:r w:rsidRPr="008C533D">
              <w:t>проветриваемыми. По взаимному согласию смежных землепользователей допускается устройство сплошных ограждений.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Соблюдение нормативных расстояний от соседних объектов и земельных участков.</w:t>
            </w:r>
          </w:p>
        </w:tc>
      </w:tr>
    </w:tbl>
    <w:p w:rsidR="00675601" w:rsidRPr="00547B4F" w:rsidRDefault="00675601" w:rsidP="00675601">
      <w:pPr>
        <w:widowControl w:val="0"/>
        <w:tabs>
          <w:tab w:val="left" w:pos="360"/>
        </w:tabs>
        <w:jc w:val="both"/>
        <w:rPr>
          <w:color w:val="6600FF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4772"/>
        <w:gridCol w:w="2835"/>
      </w:tblGrid>
      <w:tr w:rsidR="00675601" w:rsidRPr="008C533D" w:rsidTr="000E5C0F">
        <w:trPr>
          <w:trHeight w:val="567"/>
        </w:trPr>
        <w:tc>
          <w:tcPr>
            <w:tcW w:w="7230" w:type="dxa"/>
            <w:gridSpan w:val="2"/>
            <w:vMerge w:val="restart"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41"/>
              </w:numPr>
              <w:tabs>
                <w:tab w:val="left" w:pos="360"/>
                <w:tab w:val="left" w:pos="903"/>
                <w:tab w:val="left" w:pos="1083"/>
              </w:tabs>
              <w:suppressAutoHyphens/>
              <w:spacing w:after="0" w:line="240" w:lineRule="auto"/>
              <w:rPr>
                <w:b/>
              </w:rPr>
            </w:pPr>
            <w:r w:rsidRPr="008C533D">
              <w:rPr>
                <w:b/>
              </w:rPr>
              <w:lastRenderedPageBreak/>
              <w:t>Малоэтажная многоквартирная жилая застройка, код 2.1.1</w:t>
            </w:r>
          </w:p>
        </w:tc>
        <w:tc>
          <w:tcPr>
            <w:tcW w:w="2835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567"/>
        </w:trPr>
        <w:tc>
          <w:tcPr>
            <w:tcW w:w="7230" w:type="dxa"/>
            <w:gridSpan w:val="2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41"/>
              </w:numPr>
              <w:tabs>
                <w:tab w:val="left" w:pos="360"/>
                <w:tab w:val="left" w:pos="903"/>
                <w:tab w:val="left" w:pos="1083"/>
              </w:tabs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 xml:space="preserve">Для ведения личного подсобного хозяйства, 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код 2.2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4772" w:type="dxa"/>
          </w:tcPr>
          <w:p w:rsidR="00675601" w:rsidRPr="00E12C2A" w:rsidRDefault="00675601" w:rsidP="000E5C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12C2A">
              <w:rPr>
                <w:rFonts w:ascii="Times New Roman CYR" w:hAnsi="Times New Roman CYR" w:cs="Times New Roman CYR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E12C2A">
              <w:rPr>
                <w:rFonts w:ascii="Times New Roman CYR" w:hAnsi="Times New Roman CYR" w:cs="Times New Roman CYR"/>
              </w:rPr>
              <w:t>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835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Производство сельскохозяйственной продукции; содержание сельскохозяйственных животных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Минимальная площадь - 1000 кв.м.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Максимальная площадь – 5000 кв.м.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Минимальная ширина по линии улицы – 20 м., в условиях сложившейся застройки допускается 15 м.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Для жилого дома: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Со стороны улицы – 5 м., но не ближе, чем по линии регулирования сложившейся застройки; со стороны соседнего участка – 6 м. 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Для индивидуальных гаражей: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со стороны улицы – 0 м, со стороны соседнего участка – 1 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Для вспомогательных сооружений: 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со стороны улицы – 10 м, со стороны соседнего участка</w:t>
            </w:r>
            <w:r w:rsidRPr="008C533D">
              <w:rPr>
                <w:spacing w:val="2"/>
              </w:rPr>
              <w:t xml:space="preserve"> до постройки для содержания скота и птицы - 4 м; до других построек </w:t>
            </w:r>
            <w:r w:rsidRPr="008C533D">
              <w:t>– 1 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Указанные минимальные значения применимы при условии соблюдения требований пожарной безопасности, а также параметров, указанных в графе «иные».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Предельное количество этажей: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для жилого дома - 1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lastRenderedPageBreak/>
              <w:t>для индивидуальных гаражей – 1</w:t>
            </w:r>
            <w:r>
              <w:t xml:space="preserve"> (4,0 м до конька крыши)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для вспомогательных сооружений – 1</w:t>
            </w:r>
            <w:r>
              <w:t xml:space="preserve"> (3,5 м. до конька крыши)</w:t>
            </w:r>
          </w:p>
        </w:tc>
      </w:tr>
      <w:tr w:rsidR="00675601" w:rsidRPr="008C533D" w:rsidTr="000E5C0F">
        <w:trPr>
          <w:trHeight w:val="722"/>
        </w:trPr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lastRenderedPageBreak/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  <w:p w:rsidR="00675601" w:rsidRPr="008C533D" w:rsidRDefault="00675601" w:rsidP="000E5C0F">
            <w:r w:rsidRPr="008C533D">
              <w:t>30%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Расстояние от стен построек для содержания скота и птицы до окон жилых помещений, кухонь и веранд дома, расположенного на соседнем земельном участке, должно быть не менее 15 м., расстояние от стен душа, бани, уборной не менее 8 м., от стен других хозяйственных построек – не менее 6 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Не допускается размещать со стороны улицы вспомогательные строения, за исключением гаражей.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Допускается блокировка хозяйственных построек на смежных земельных участках по взаимному согласию землепользователей с учетом противопожарных требований.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При расстоянии между жилыми домами, расположенных на смежных участках, менее 10 м., ориентацию окон на соседний участок следует согласовывать с его землепользователем.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rPr>
                <w:spacing w:val="2"/>
              </w:rPr>
            </w:pPr>
            <w:r w:rsidRPr="008C533D">
              <w:t xml:space="preserve">При размещении строений на расстоянии 1 м от соседнего участка </w:t>
            </w:r>
            <w:r w:rsidRPr="008C533D">
              <w:rPr>
                <w:spacing w:val="2"/>
              </w:rPr>
              <w:t>скат крыши следует ориентировать таким образом, чтобы сток дождевой воды не попадал на соседний участок.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rPr>
                <w:spacing w:val="2"/>
              </w:rPr>
            </w:pPr>
            <w:r w:rsidRPr="008C533D">
              <w:t>Минимальное расстояние до границ соседнего участка от стволов высокорослых деревьев - 4 м, среднерослых - 2 м;  от кустарников - 1 м.</w:t>
            </w:r>
          </w:p>
          <w:p w:rsidR="00675601" w:rsidRPr="008C533D" w:rsidRDefault="00675601" w:rsidP="000E5C0F">
            <w:pPr>
              <w:ind w:right="-108"/>
              <w:jc w:val="both"/>
            </w:pPr>
            <w:r w:rsidRPr="008C533D">
              <w:t>Ограждение земельных участков должно быть выполнено из качественных материалов и выглядеть эстетично. Максимальная высота – 2 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По границе с соседним земельным участком ограждения</w:t>
            </w:r>
            <w:r w:rsidRPr="008C533D">
              <w:rPr>
                <w:rFonts w:eastAsia="SimSun"/>
              </w:rPr>
              <w:t xml:space="preserve"> следует выполнять </w:t>
            </w:r>
            <w:r w:rsidRPr="008C533D">
              <w:t>проветриваемыми. По взаимному согласию смежных землепользователей допускается устройство сплошных ограждений.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Соблюдение нормативных расстояний от соседних объектов и земельных участков.</w:t>
            </w:r>
          </w:p>
        </w:tc>
      </w:tr>
    </w:tbl>
    <w:p w:rsidR="00675601" w:rsidRPr="00547B4F" w:rsidRDefault="00675601" w:rsidP="00675601">
      <w:pPr>
        <w:widowControl w:val="0"/>
        <w:tabs>
          <w:tab w:val="left" w:pos="360"/>
        </w:tabs>
        <w:jc w:val="both"/>
        <w:rPr>
          <w:color w:val="6600FF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4489"/>
        <w:gridCol w:w="3118"/>
      </w:tblGrid>
      <w:tr w:rsidR="00675601" w:rsidRPr="008C533D" w:rsidTr="000E5C0F">
        <w:trPr>
          <w:trHeight w:val="567"/>
        </w:trPr>
        <w:tc>
          <w:tcPr>
            <w:tcW w:w="6947" w:type="dxa"/>
            <w:gridSpan w:val="2"/>
            <w:vMerge w:val="restart"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41"/>
              </w:numPr>
              <w:tabs>
                <w:tab w:val="left" w:pos="360"/>
                <w:tab w:val="left" w:pos="903"/>
                <w:tab w:val="left" w:pos="1083"/>
              </w:tabs>
              <w:suppressAutoHyphens/>
              <w:spacing w:after="0" w:line="240" w:lineRule="auto"/>
              <w:rPr>
                <w:b/>
              </w:rPr>
            </w:pPr>
            <w:r w:rsidRPr="008C533D">
              <w:rPr>
                <w:b/>
              </w:rPr>
              <w:t>Коммунальное обслуживание, код 3.1</w:t>
            </w:r>
          </w:p>
        </w:tc>
        <w:tc>
          <w:tcPr>
            <w:tcW w:w="3118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567"/>
        </w:trPr>
        <w:tc>
          <w:tcPr>
            <w:tcW w:w="6947" w:type="dxa"/>
            <w:gridSpan w:val="2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41"/>
              </w:numPr>
              <w:tabs>
                <w:tab w:val="left" w:pos="360"/>
                <w:tab w:val="left" w:pos="903"/>
                <w:tab w:val="left" w:pos="1083"/>
              </w:tabs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3118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lastRenderedPageBreak/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</w:t>
            </w:r>
            <w:r>
              <w:lastRenderedPageBreak/>
              <w:t xml:space="preserve">разрешенного использования включает в себя содержание видов разрешенного использования с </w:t>
            </w:r>
            <w:hyperlink w:anchor="sub_1311" w:history="1">
              <w:r w:rsidRPr="00E12C2A">
                <w:rPr>
                  <w:rStyle w:val="aff7"/>
                  <w:color w:val="auto"/>
                </w:rPr>
                <w:t>кодами 3.1.1-3.1.2</w:t>
              </w:r>
            </w:hyperlink>
            <w:r>
              <w:t>: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3.1.1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снега);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3.1.2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lastRenderedPageBreak/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Минимальная площадь – не подлежит установлению.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Максимальная площадь – 2500 кв.м.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Для здания: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Со стороны улицы – 5 м., но не ближе, чем по линии регулирования сложившейся застройки; со стороны соседнего участка – 3 м. 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Для других сооружений – не подлежат установлению.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Указанные минимальные значения применимы при условии соблюдения требований пожарной безопасности. 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Предельное количество этажей: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для зданий -  2.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Предельная высота сооружений – не подлежит установлению.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rPr>
          <w:trHeight w:val="722"/>
        </w:trPr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Не подлежит установлению</w:t>
            </w:r>
          </w:p>
          <w:p w:rsidR="00675601" w:rsidRPr="008C533D" w:rsidRDefault="00675601" w:rsidP="000E5C0F"/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Не подлежат установлению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Соблюдение нормативных расстояний от соседних объектов и земельных участков.</w:t>
            </w:r>
          </w:p>
        </w:tc>
      </w:tr>
    </w:tbl>
    <w:p w:rsidR="00675601" w:rsidRPr="00547B4F" w:rsidRDefault="00675601" w:rsidP="00675601">
      <w:pPr>
        <w:widowControl w:val="0"/>
        <w:tabs>
          <w:tab w:val="left" w:pos="360"/>
        </w:tabs>
        <w:jc w:val="both"/>
        <w:rPr>
          <w:color w:val="6600FF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4489"/>
        <w:gridCol w:w="3118"/>
      </w:tblGrid>
      <w:tr w:rsidR="00675601" w:rsidRPr="008C533D" w:rsidTr="000E5C0F">
        <w:trPr>
          <w:trHeight w:val="567"/>
        </w:trPr>
        <w:tc>
          <w:tcPr>
            <w:tcW w:w="6947" w:type="dxa"/>
            <w:gridSpan w:val="2"/>
            <w:vMerge w:val="restart"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41"/>
              </w:numPr>
              <w:tabs>
                <w:tab w:val="left" w:pos="360"/>
                <w:tab w:val="left" w:pos="903"/>
                <w:tab w:val="left" w:pos="1083"/>
              </w:tabs>
              <w:suppressAutoHyphens/>
              <w:spacing w:after="0" w:line="240" w:lineRule="auto"/>
              <w:rPr>
                <w:b/>
              </w:rPr>
            </w:pPr>
            <w:r w:rsidRPr="008C533D">
              <w:rPr>
                <w:b/>
              </w:rPr>
              <w:t>Социальное обслуживание, код 3.2</w:t>
            </w:r>
          </w:p>
        </w:tc>
        <w:tc>
          <w:tcPr>
            <w:tcW w:w="3118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567"/>
        </w:trPr>
        <w:tc>
          <w:tcPr>
            <w:tcW w:w="6947" w:type="dxa"/>
            <w:gridSpan w:val="2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41"/>
              </w:numPr>
              <w:tabs>
                <w:tab w:val="left" w:pos="360"/>
                <w:tab w:val="left" w:pos="903"/>
                <w:tab w:val="left" w:pos="1083"/>
              </w:tabs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3118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lastRenderedPageBreak/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321" w:history="1">
              <w:r w:rsidRPr="00E12C2A">
                <w:rPr>
                  <w:rStyle w:val="aff7"/>
                  <w:color w:val="auto"/>
                </w:rPr>
                <w:t>кодами 3.2.1 - 3.2.4</w:t>
              </w:r>
            </w:hyperlink>
            <w:r>
              <w:t>:</w:t>
            </w:r>
          </w:p>
          <w:p w:rsidR="00675601" w:rsidRPr="00392DB3" w:rsidRDefault="00675601" w:rsidP="000E5C0F">
            <w:pPr>
              <w:rPr>
                <w:rFonts w:ascii="Times New Roman CYR" w:hAnsi="Times New Roman CYR" w:cs="Times New Roman CYR"/>
              </w:rPr>
            </w:pPr>
            <w:r>
              <w:t>3.2.1</w:t>
            </w:r>
            <w:r w:rsidRPr="00392DB3">
              <w:rPr>
                <w:rFonts w:ascii="Times New Roman CYR" w:hAnsi="Times New Roman CYR" w:cs="Times New Roman CYR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392DB3">
              <w:rPr>
                <w:rFonts w:ascii="Times New Roman CYR" w:hAnsi="Times New Roman CYR" w:cs="Times New Roman CYR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3.2.2Размещение зданий, предназначенных для служб психологической и бесплатной юри</w:t>
            </w:r>
            <w:bookmarkStart w:id="10" w:name="_GoBack"/>
            <w:bookmarkEnd w:id="10"/>
            <w:r>
              <w:t>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3.2.3 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 xml:space="preserve">3.2.4 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sub_1047" w:history="1">
              <w:r w:rsidRPr="00392DB3">
                <w:rPr>
                  <w:rStyle w:val="aff7"/>
                  <w:color w:val="auto"/>
                </w:rPr>
                <w:t>кодом 4.7</w:t>
              </w:r>
            </w:hyperlink>
            <w:r>
              <w:t xml:space="preserve"> (Гостиничное обслуживание)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Не подлежат установлению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Со стороны улицы – 5 м., но не ближе, чем по линии регулирования сложившейся застройки; со стороны соседнего участка – 3 м. 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Указанные минимальные значения применимы при условии соблюдения требований пожарной безопасности. 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Предельное количество этажей - 2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rPr>
          <w:trHeight w:val="722"/>
        </w:trPr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60%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Не подлежат установлению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Ограничения использования </w:t>
            </w:r>
            <w:r w:rsidRPr="008C533D">
              <w:lastRenderedPageBreak/>
              <w:t>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lastRenderedPageBreak/>
              <w:t xml:space="preserve">Соблюдение нормативных расстояний от соседних объектов и земельных </w:t>
            </w:r>
            <w:r w:rsidRPr="008C533D">
              <w:lastRenderedPageBreak/>
              <w:t>участков.</w:t>
            </w:r>
          </w:p>
        </w:tc>
      </w:tr>
    </w:tbl>
    <w:p w:rsidR="00675601" w:rsidRPr="00547B4F" w:rsidRDefault="00675601" w:rsidP="00675601">
      <w:pPr>
        <w:widowControl w:val="0"/>
        <w:tabs>
          <w:tab w:val="left" w:pos="360"/>
        </w:tabs>
        <w:jc w:val="both"/>
        <w:rPr>
          <w:color w:val="6600FF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8C533D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41"/>
              </w:numPr>
              <w:tabs>
                <w:tab w:val="left" w:pos="360"/>
                <w:tab w:val="left" w:pos="903"/>
                <w:tab w:val="left" w:pos="1083"/>
              </w:tabs>
              <w:suppressAutoHyphens/>
              <w:spacing w:after="0" w:line="240" w:lineRule="auto"/>
              <w:rPr>
                <w:b/>
              </w:rPr>
            </w:pPr>
            <w:r w:rsidRPr="008C533D">
              <w:rPr>
                <w:b/>
              </w:rPr>
              <w:t>Бытовое обслуживание, код 3.3</w:t>
            </w:r>
          </w:p>
        </w:tc>
        <w:tc>
          <w:tcPr>
            <w:tcW w:w="3936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41"/>
              </w:numPr>
              <w:tabs>
                <w:tab w:val="left" w:pos="360"/>
                <w:tab w:val="left" w:pos="903"/>
                <w:tab w:val="left" w:pos="1083"/>
              </w:tabs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</w:t>
            </w:r>
            <w:r>
              <w:t>, прачечные, химчистки, похоронные бюро</w:t>
            </w:r>
            <w:r w:rsidRPr="008C533D">
              <w:t>)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Минимальная площадь – не подлежит установлению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Максимальная площадь – 3500 кв.м.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Со стороны улицы – 5 м., но не ближе, чем по линии регулирования сложившейся застройки; со стороны соседнего участка – 5 м. 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Предельное количество этажей - 2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rPr>
          <w:trHeight w:val="722"/>
        </w:trPr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60%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Общая площадь здания не более 300 м.кв.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Наличие мест для гостевых автостоянок.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</w:tbl>
    <w:p w:rsidR="00675601" w:rsidRPr="00547B4F" w:rsidRDefault="00675601" w:rsidP="00675601">
      <w:pPr>
        <w:widowControl w:val="0"/>
        <w:tabs>
          <w:tab w:val="left" w:pos="360"/>
        </w:tabs>
        <w:ind w:firstLine="567"/>
        <w:jc w:val="both"/>
        <w:rPr>
          <w:color w:val="6600FF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251"/>
        <w:gridCol w:w="3685"/>
      </w:tblGrid>
      <w:tr w:rsidR="00675601" w:rsidRPr="008C533D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41"/>
              </w:numPr>
              <w:tabs>
                <w:tab w:val="left" w:pos="360"/>
                <w:tab w:val="left" w:pos="903"/>
                <w:tab w:val="left" w:pos="1083"/>
              </w:tabs>
              <w:suppressAutoHyphens/>
              <w:spacing w:after="0" w:line="240" w:lineRule="auto"/>
              <w:rPr>
                <w:b/>
              </w:rPr>
            </w:pPr>
            <w:r w:rsidRPr="008C533D">
              <w:rPr>
                <w:b/>
              </w:rPr>
              <w:t>Магазины, код 4.4</w:t>
            </w:r>
          </w:p>
        </w:tc>
        <w:tc>
          <w:tcPr>
            <w:tcW w:w="3936" w:type="dxa"/>
            <w:gridSpan w:val="2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41"/>
              </w:numPr>
              <w:tabs>
                <w:tab w:val="left" w:pos="360"/>
                <w:tab w:val="left" w:pos="903"/>
                <w:tab w:val="left" w:pos="1083"/>
              </w:tabs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3936" w:type="dxa"/>
            <w:gridSpan w:val="2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lastRenderedPageBreak/>
              <w:t>Предельные размеры земельного участка</w:t>
            </w:r>
          </w:p>
        </w:tc>
        <w:tc>
          <w:tcPr>
            <w:tcW w:w="7607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Минимальная площадь – не подлежит установлению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Максимальная площадь – 3500 кв.м.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Со стороны улицы – 5 м., но не ближе, чем по линии регулирования сложившейся застройки; со стороны соседнего участка – 6 м. 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Предельное количество этажей - 2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rPr>
          <w:trHeight w:val="722"/>
        </w:trPr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60%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7607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Максимальная торговая площадь магазина – 150 кв.м.</w:t>
            </w:r>
          </w:p>
          <w:p w:rsidR="00675601" w:rsidRPr="008C533D" w:rsidRDefault="00675601" w:rsidP="000E5C0F">
            <w:pPr>
              <w:jc w:val="both"/>
              <w:textAlignment w:val="baseline"/>
            </w:pPr>
            <w:r w:rsidRPr="008C533D">
              <w:t xml:space="preserve">Наличие мест для гостевых автостоянок. 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Ограничения использования земельного участка</w:t>
            </w:r>
          </w:p>
        </w:tc>
        <w:tc>
          <w:tcPr>
            <w:tcW w:w="7607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c>
          <w:tcPr>
            <w:tcW w:w="10065" w:type="dxa"/>
            <w:gridSpan w:val="4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rPr>
          <w:trHeight w:val="510"/>
        </w:trPr>
        <w:tc>
          <w:tcPr>
            <w:tcW w:w="6380" w:type="dxa"/>
            <w:gridSpan w:val="3"/>
            <w:vMerge w:val="restart"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44"/>
              </w:numPr>
              <w:tabs>
                <w:tab w:val="left" w:pos="360"/>
                <w:tab w:val="left" w:pos="903"/>
                <w:tab w:val="left" w:pos="1083"/>
              </w:tabs>
              <w:suppressAutoHyphens/>
              <w:spacing w:after="0" w:line="240" w:lineRule="auto"/>
              <w:rPr>
                <w:b/>
              </w:rPr>
            </w:pPr>
            <w:r w:rsidRPr="008C533D">
              <w:rPr>
                <w:b/>
              </w:rPr>
              <w:t xml:space="preserve">Для ведения </w:t>
            </w:r>
            <w:r>
              <w:rPr>
                <w:b/>
              </w:rPr>
              <w:t>огородничества</w:t>
            </w:r>
            <w:r w:rsidRPr="008C533D">
              <w:rPr>
                <w:b/>
              </w:rPr>
              <w:t>, код</w:t>
            </w:r>
            <w:r>
              <w:rPr>
                <w:b/>
              </w:rPr>
              <w:t xml:space="preserve"> 13.1</w:t>
            </w:r>
          </w:p>
        </w:tc>
        <w:tc>
          <w:tcPr>
            <w:tcW w:w="3685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510"/>
        </w:trPr>
        <w:tc>
          <w:tcPr>
            <w:tcW w:w="6380" w:type="dxa"/>
            <w:gridSpan w:val="3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43"/>
              </w:numPr>
              <w:tabs>
                <w:tab w:val="left" w:pos="360"/>
                <w:tab w:val="left" w:pos="903"/>
                <w:tab w:val="left" w:pos="1083"/>
              </w:tabs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Предельные размеры земельного участка</w:t>
            </w:r>
          </w:p>
        </w:tc>
        <w:tc>
          <w:tcPr>
            <w:tcW w:w="7607" w:type="dxa"/>
            <w:gridSpan w:val="3"/>
          </w:tcPr>
          <w:p w:rsidR="00675601" w:rsidRPr="00BA450F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BA450F">
              <w:t>Минимальная площадь – 200 кв. м.</w:t>
            </w:r>
          </w:p>
          <w:p w:rsidR="00675601" w:rsidRPr="00BA450F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BA450F">
              <w:t>Максимальная площадь – 5000 кв. 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Минимальная ширина по линии улицы – 20 м., в условиях сложившейся застройки допускается 15 м.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Для вспомогательных сооружений: 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со стороны улицы – 10 м, со стороны соседнего участка</w:t>
            </w:r>
            <w:r w:rsidRPr="008C533D">
              <w:rPr>
                <w:spacing w:val="2"/>
              </w:rPr>
              <w:t xml:space="preserve"> до постройки для содержания скота и птицы - 4 м; до других построек </w:t>
            </w:r>
            <w:r w:rsidRPr="008C533D">
              <w:t>– 1 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Указанные минимальные значения применимы при условии соблюдения требований пожарной безопасности, а также параметров, указанных в графе </w:t>
            </w:r>
            <w:r w:rsidRPr="008C533D">
              <w:lastRenderedPageBreak/>
              <w:t>«иные».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Предельное количество этажей: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для вспомогательных сооружений – 1</w:t>
            </w:r>
            <w:r>
              <w:t xml:space="preserve"> (5 м. до конька крыши)</w:t>
            </w:r>
          </w:p>
        </w:tc>
      </w:tr>
      <w:tr w:rsidR="00675601" w:rsidRPr="008C533D" w:rsidTr="000E5C0F">
        <w:trPr>
          <w:trHeight w:val="722"/>
        </w:trPr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Макс.</w:t>
            </w:r>
            <w:r>
              <w:t xml:space="preserve"> </w:t>
            </w:r>
            <w:r w:rsidRPr="008C533D">
              <w:t>процент застройки в границах земельного участка, %</w:t>
            </w:r>
          </w:p>
        </w:tc>
        <w:tc>
          <w:tcPr>
            <w:tcW w:w="7607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40%</w:t>
            </w:r>
          </w:p>
          <w:p w:rsidR="00675601" w:rsidRPr="008C533D" w:rsidRDefault="00675601" w:rsidP="000E5C0F"/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7607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rPr>
                <w:spacing w:val="2"/>
              </w:rPr>
            </w:pPr>
            <w:r w:rsidRPr="008C533D">
              <w:t xml:space="preserve">При размещении строений на расстоянии 1 м от соседнего участка </w:t>
            </w:r>
            <w:r w:rsidRPr="008C533D">
              <w:rPr>
                <w:spacing w:val="2"/>
              </w:rPr>
              <w:t>скат крыши следует ориентировать таким образом, чтобы сток дождевой воды не попадал на соседний участок.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rPr>
                <w:spacing w:val="2"/>
              </w:rPr>
            </w:pPr>
            <w:r w:rsidRPr="008C533D">
              <w:t>Минимальное расстояние до границ соседнего участка от стволов высокорослых деревьев - 4 м, среднерослых - 2 м;  от кустарников - 1 м.</w:t>
            </w:r>
          </w:p>
          <w:p w:rsidR="00675601" w:rsidRPr="008C533D" w:rsidRDefault="00675601" w:rsidP="000E5C0F">
            <w:pPr>
              <w:ind w:right="-108"/>
              <w:jc w:val="both"/>
            </w:pPr>
            <w:r w:rsidRPr="008C533D">
              <w:t>Ограждение земельных участков должно быть выполнено из качественных материалов и выглядеть эстетично. Максимальная высота – 2 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По границе с соседним земельным участком ограждения</w:t>
            </w:r>
            <w:r w:rsidRPr="008C533D">
              <w:rPr>
                <w:rFonts w:eastAsia="SimSun"/>
              </w:rPr>
              <w:t xml:space="preserve"> следует выполнять </w:t>
            </w:r>
            <w:r w:rsidRPr="008C533D">
              <w:t>проветриваемыми. По взаимному согласию смежных землепользователей допускается устройство сплошных ограждений.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Ограничения использования земельного участка</w:t>
            </w:r>
          </w:p>
        </w:tc>
        <w:tc>
          <w:tcPr>
            <w:tcW w:w="7607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c>
          <w:tcPr>
            <w:tcW w:w="10065" w:type="dxa"/>
            <w:gridSpan w:val="4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rPr>
          <w:trHeight w:val="510"/>
        </w:trPr>
        <w:tc>
          <w:tcPr>
            <w:tcW w:w="6380" w:type="dxa"/>
            <w:gridSpan w:val="3"/>
            <w:vMerge w:val="restart"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44"/>
              </w:numPr>
              <w:tabs>
                <w:tab w:val="left" w:pos="360"/>
                <w:tab w:val="left" w:pos="903"/>
                <w:tab w:val="left" w:pos="1083"/>
              </w:tabs>
              <w:suppressAutoHyphens/>
              <w:spacing w:after="0" w:line="240" w:lineRule="auto"/>
              <w:rPr>
                <w:b/>
              </w:rPr>
            </w:pPr>
            <w:r w:rsidRPr="008C533D">
              <w:rPr>
                <w:b/>
              </w:rPr>
              <w:t xml:space="preserve">Для ведения </w:t>
            </w:r>
            <w:r>
              <w:rPr>
                <w:b/>
              </w:rPr>
              <w:t>садоводства</w:t>
            </w:r>
            <w:r w:rsidRPr="008C533D">
              <w:rPr>
                <w:b/>
              </w:rPr>
              <w:t xml:space="preserve">, код </w:t>
            </w:r>
            <w:r>
              <w:rPr>
                <w:b/>
              </w:rPr>
              <w:t>13.</w:t>
            </w:r>
            <w:r w:rsidRPr="008C533D">
              <w:rPr>
                <w:b/>
              </w:rPr>
              <w:t>2</w:t>
            </w:r>
          </w:p>
        </w:tc>
        <w:tc>
          <w:tcPr>
            <w:tcW w:w="3685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510"/>
        </w:trPr>
        <w:tc>
          <w:tcPr>
            <w:tcW w:w="6380" w:type="dxa"/>
            <w:gridSpan w:val="3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45"/>
              </w:numPr>
              <w:tabs>
                <w:tab w:val="left" w:pos="360"/>
                <w:tab w:val="left" w:pos="903"/>
                <w:tab w:val="left" w:pos="1083"/>
              </w:tabs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Предельные размеры земельного участка</w:t>
            </w:r>
          </w:p>
        </w:tc>
        <w:tc>
          <w:tcPr>
            <w:tcW w:w="7607" w:type="dxa"/>
            <w:gridSpan w:val="3"/>
          </w:tcPr>
          <w:p w:rsidR="00675601" w:rsidRPr="00BA450F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BA450F">
              <w:t>Минимальная площадь - 200 кв.</w:t>
            </w:r>
            <w:r>
              <w:t xml:space="preserve"> </w:t>
            </w:r>
            <w:r w:rsidRPr="00BA450F">
              <w:t>м.</w:t>
            </w:r>
          </w:p>
          <w:p w:rsidR="00675601" w:rsidRPr="00BA450F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BA450F">
              <w:t>Максимальная площадь – 2000 кв.</w:t>
            </w:r>
            <w:r>
              <w:t xml:space="preserve"> </w:t>
            </w:r>
            <w:r w:rsidRPr="00BA450F">
              <w:t>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Минимальная ширина по линии улицы – 20 м., в условиях сложившейся застройки допускается 15 м.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Для жилого </w:t>
            </w:r>
            <w:r>
              <w:t xml:space="preserve">и садового </w:t>
            </w:r>
            <w:r w:rsidRPr="008C533D">
              <w:t>дома: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Со стороны улицы – 5 м., но не ближе, чем по линии регулирования </w:t>
            </w:r>
            <w:r w:rsidRPr="008C533D">
              <w:lastRenderedPageBreak/>
              <w:t xml:space="preserve">сложившейся застройки; со стороны соседнего участка – 3 м. 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Для индивидуальных гаражей: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со стороны улицы – 0 м, со стороны соседнего участка – 1 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Для вспомогательных сооружений: 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со стороны улицы – 10 м, со стороны соседнего участка</w:t>
            </w:r>
            <w:r w:rsidRPr="008C533D">
              <w:rPr>
                <w:spacing w:val="2"/>
              </w:rPr>
              <w:t xml:space="preserve"> до постройки для содержания скота и птицы - 4 м; до других построек </w:t>
            </w:r>
            <w:r w:rsidRPr="008C533D">
              <w:t>– 1 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Указанные минимальные значения применимы при условии соблюдения требований пожарной безопасности, а также параметров, указанных в графе «иные».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Предельное количество этажей: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для жилого дома - 3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для индивидуальных гаражей – 1</w:t>
            </w:r>
            <w:r>
              <w:t xml:space="preserve"> (4 ,0 м. до конька крыши)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для вспомогательных сооружений – 1</w:t>
            </w:r>
            <w:r>
              <w:t xml:space="preserve"> (3,5 м. до конька крыши)</w:t>
            </w:r>
          </w:p>
        </w:tc>
      </w:tr>
      <w:tr w:rsidR="00675601" w:rsidRPr="008C533D" w:rsidTr="000E5C0F">
        <w:trPr>
          <w:trHeight w:val="722"/>
        </w:trPr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Макс.</w:t>
            </w:r>
            <w:r>
              <w:t xml:space="preserve"> </w:t>
            </w:r>
            <w:r w:rsidRPr="008C533D">
              <w:t>процент застройки в границах земельного участка, %</w:t>
            </w:r>
          </w:p>
        </w:tc>
        <w:tc>
          <w:tcPr>
            <w:tcW w:w="7607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40%</w:t>
            </w:r>
          </w:p>
          <w:p w:rsidR="00675601" w:rsidRPr="008C533D" w:rsidRDefault="00675601" w:rsidP="000E5C0F"/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7607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Расстояние от стен построек для содержания скота и птицы до окон жилых помещений, кухонь и веранд дома, расположенного на соседнем земельном участке, должно быть не менее 15 м., расстояние от стен душа, бани, уборной не менее 8 м., от стен других хозяйственных построек – не менее 6 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Не допускается размещать со стороны улицы вспомогательные строения, за исключением гаражей.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Допускается блокировка хозяйственных построек на смежных земельных участках по взаимному согласию землепользователей с учетом противопожарных требований.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При расстоянии между жилыми домами, расположенных на смежных участках, менее 10 м., ориентацию окон на соседний участок следует согласовывать с его землепользователем.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rPr>
                <w:spacing w:val="2"/>
              </w:rPr>
            </w:pPr>
            <w:r w:rsidRPr="008C533D">
              <w:t xml:space="preserve">При размещении строений на расстоянии 1 м от соседнего участка </w:t>
            </w:r>
            <w:r w:rsidRPr="008C533D">
              <w:rPr>
                <w:spacing w:val="2"/>
              </w:rPr>
              <w:t>скат крыши следует ориентировать таким образом, чтобы сток дождевой воды не попадал на соседний участок.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rPr>
                <w:spacing w:val="2"/>
              </w:rPr>
            </w:pPr>
            <w:r w:rsidRPr="008C533D">
              <w:t>Минимальное расстояние до границ соседнего участка от стволов высокорослых деревьев - 4 м, среднерослых - 2 м;  от кустарников - 1 м.</w:t>
            </w:r>
          </w:p>
          <w:p w:rsidR="00675601" w:rsidRPr="008C533D" w:rsidRDefault="00675601" w:rsidP="000E5C0F">
            <w:pPr>
              <w:ind w:right="-108"/>
              <w:jc w:val="both"/>
            </w:pPr>
            <w:r w:rsidRPr="008C533D">
              <w:t>Ограждение земельных участков должно быть выполнено из качественных материалов и выглядеть эстетично. Максимальная высота – 2 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lastRenderedPageBreak/>
              <w:t>По границе с соседним земельным участком ограждения</w:t>
            </w:r>
            <w:r w:rsidRPr="008C533D">
              <w:rPr>
                <w:rFonts w:eastAsia="SimSun"/>
              </w:rPr>
              <w:t xml:space="preserve"> следует выполнять </w:t>
            </w:r>
            <w:r w:rsidRPr="008C533D">
              <w:t>проветриваемыми. По взаимному согласию смежных землепользователей допускается устройство сплошных ограждений.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lastRenderedPageBreak/>
              <w:t>Ограничения использования земельного участка</w:t>
            </w:r>
          </w:p>
        </w:tc>
        <w:tc>
          <w:tcPr>
            <w:tcW w:w="7607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c>
          <w:tcPr>
            <w:tcW w:w="10065" w:type="dxa"/>
            <w:gridSpan w:val="4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44"/>
              </w:numPr>
              <w:tabs>
                <w:tab w:val="left" w:pos="460"/>
                <w:tab w:val="left" w:pos="1027"/>
                <w:tab w:val="left" w:pos="1083"/>
              </w:tabs>
              <w:suppressAutoHyphens/>
              <w:spacing w:after="0" w:line="240" w:lineRule="auto"/>
              <w:rPr>
                <w:b/>
              </w:rPr>
            </w:pPr>
            <w:r>
              <w:rPr>
                <w:b/>
              </w:rPr>
              <w:t>Земельные участки (территории) общего пользования</w:t>
            </w:r>
            <w:r w:rsidRPr="008C533D">
              <w:rPr>
                <w:b/>
              </w:rPr>
              <w:t xml:space="preserve">, код </w:t>
            </w:r>
            <w:r>
              <w:rPr>
                <w:b/>
              </w:rPr>
              <w:t>12.0</w:t>
            </w:r>
          </w:p>
        </w:tc>
        <w:tc>
          <w:tcPr>
            <w:tcW w:w="3936" w:type="dxa"/>
            <w:gridSpan w:val="2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ind w:left="360"/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42"/>
              </w:numPr>
              <w:tabs>
                <w:tab w:val="left" w:pos="460"/>
                <w:tab w:val="left" w:pos="1027"/>
                <w:tab w:val="left" w:pos="1083"/>
              </w:tabs>
              <w:suppressAutoHyphens/>
              <w:spacing w:after="0" w:line="240" w:lineRule="auto"/>
              <w:ind w:hanging="686"/>
              <w:rPr>
                <w:b/>
              </w:rPr>
            </w:pPr>
          </w:p>
        </w:tc>
        <w:tc>
          <w:tcPr>
            <w:tcW w:w="3936" w:type="dxa"/>
            <w:gridSpan w:val="2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3"/>
          </w:tcPr>
          <w:p w:rsidR="00675601" w:rsidRDefault="00675601" w:rsidP="000E5C0F">
            <w: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кодами:</w:t>
            </w:r>
          </w:p>
          <w:p w:rsidR="00675601" w:rsidRPr="003A2822" w:rsidRDefault="00675601" w:rsidP="000E5C0F">
            <w:pPr>
              <w:rPr>
                <w:rFonts w:ascii="Times New Roman CYR" w:hAnsi="Times New Roman CYR" w:cs="Times New Roman CYR"/>
              </w:rPr>
            </w:pPr>
            <w:r>
              <w:t xml:space="preserve">12.0.1 «Улично-дорожная сеть» </w:t>
            </w:r>
            <w:r w:rsidRPr="003A2822">
              <w:rPr>
                <w:rFonts w:ascii="Times New Roman CYR" w:hAnsi="Times New Roman CYR" w:cs="Times New Roman CYR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  <w:rPr>
                <w:rFonts w:ascii="Times New Roman CYR" w:hAnsi="Times New Roman CYR" w:cs="Times New Roman CYR"/>
              </w:rPr>
            </w:pPr>
            <w:r w:rsidRPr="003A2822">
              <w:rPr>
                <w:rFonts w:ascii="Times New Roman CYR" w:hAnsi="Times New Roman CYR" w:cs="Times New Roman CYR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sub_10271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кодами 2.7.1</w:t>
              </w:r>
            </w:hyperlink>
            <w:r w:rsidRPr="003A2822">
              <w:rPr>
                <w:rFonts w:ascii="Times New Roman CYR" w:hAnsi="Times New Roman CYR" w:cs="Times New Roman CYR"/>
              </w:rPr>
              <w:t xml:space="preserve">, </w:t>
            </w:r>
            <w:hyperlink w:anchor="sub_1049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4.9</w:t>
              </w:r>
            </w:hyperlink>
            <w:r w:rsidRPr="003A2822">
              <w:rPr>
                <w:rFonts w:ascii="Times New Roman CYR" w:hAnsi="Times New Roman CYR" w:cs="Times New Roman CYR"/>
              </w:rPr>
              <w:t xml:space="preserve">, </w:t>
            </w:r>
            <w:hyperlink w:anchor="sub_1723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7.2.3</w:t>
              </w:r>
            </w:hyperlink>
            <w:r w:rsidRPr="003A2822">
              <w:rPr>
                <w:rFonts w:ascii="Times New Roman CYR" w:hAnsi="Times New Roman CYR" w:cs="Times New Roman CYR"/>
              </w:rPr>
              <w:t>, а также некапитальных сооружений, предназначенных для охраны транспортных средств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12.0.2 «</w:t>
            </w:r>
            <w:bookmarkStart w:id="11" w:name="sub_11202"/>
            <w:r>
              <w:t>Благоустройство территории</w:t>
            </w:r>
            <w:bookmarkEnd w:id="11"/>
            <w:r>
              <w:t>»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Предельные размеры земельного участка</w:t>
            </w:r>
          </w:p>
        </w:tc>
        <w:tc>
          <w:tcPr>
            <w:tcW w:w="7607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3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3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RPr="008C533D" w:rsidTr="000E5C0F">
        <w:trPr>
          <w:trHeight w:val="722"/>
        </w:trPr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 xml:space="preserve">Макс.процент застройки в границах </w:t>
            </w:r>
            <w:r w:rsidRPr="008C533D">
              <w:lastRenderedPageBreak/>
              <w:t>земельного участка, %</w:t>
            </w:r>
          </w:p>
        </w:tc>
        <w:tc>
          <w:tcPr>
            <w:tcW w:w="7607" w:type="dxa"/>
            <w:gridSpan w:val="3"/>
          </w:tcPr>
          <w:p w:rsidR="00675601" w:rsidRDefault="00675601" w:rsidP="000E5C0F">
            <w:r w:rsidRPr="00F25FC5">
              <w:lastRenderedPageBreak/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lastRenderedPageBreak/>
              <w:t>Иные параметры</w:t>
            </w:r>
          </w:p>
        </w:tc>
        <w:tc>
          <w:tcPr>
            <w:tcW w:w="7607" w:type="dxa"/>
            <w:gridSpan w:val="3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Ограничения использования земельного участка</w:t>
            </w:r>
          </w:p>
        </w:tc>
        <w:tc>
          <w:tcPr>
            <w:tcW w:w="7607" w:type="dxa"/>
            <w:gridSpan w:val="3"/>
          </w:tcPr>
          <w:p w:rsidR="00675601" w:rsidRDefault="00675601" w:rsidP="000E5C0F">
            <w:r w:rsidRPr="00F25FC5">
              <w:t>Не устанавливаются</w:t>
            </w:r>
          </w:p>
        </w:tc>
      </w:tr>
    </w:tbl>
    <w:p w:rsidR="00675601" w:rsidRPr="008C533D" w:rsidRDefault="00675601" w:rsidP="00675601">
      <w:pPr>
        <w:widowControl w:val="0"/>
        <w:tabs>
          <w:tab w:val="left" w:pos="360"/>
        </w:tabs>
        <w:spacing w:before="240" w:after="240" w:line="360" w:lineRule="auto"/>
        <w:ind w:firstLine="567"/>
        <w:jc w:val="center"/>
        <w:rPr>
          <w:b/>
        </w:rPr>
      </w:pPr>
      <w:r w:rsidRPr="008C533D">
        <w:rPr>
          <w:b/>
        </w:rPr>
        <w:t>Условно разрешенные виды использования и вспомогательные виды разрешенного использования земельных участков и объектов капитального строительства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8C533D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42"/>
              </w:numPr>
              <w:tabs>
                <w:tab w:val="left" w:pos="460"/>
                <w:tab w:val="left" w:pos="1027"/>
                <w:tab w:val="left" w:pos="1083"/>
              </w:tabs>
              <w:suppressAutoHyphens/>
              <w:spacing w:after="0" w:line="240" w:lineRule="auto"/>
              <w:ind w:hanging="686"/>
              <w:rPr>
                <w:b/>
              </w:rPr>
            </w:pPr>
            <w:r w:rsidRPr="008C533D">
              <w:rPr>
                <w:b/>
              </w:rPr>
              <w:t>Амбулаторное ветеринарное обслуживание, код 3.10.1</w:t>
            </w:r>
          </w:p>
        </w:tc>
        <w:tc>
          <w:tcPr>
            <w:tcW w:w="3936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ind w:left="360"/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42"/>
              </w:numPr>
              <w:tabs>
                <w:tab w:val="left" w:pos="460"/>
                <w:tab w:val="left" w:pos="1027"/>
                <w:tab w:val="left" w:pos="1083"/>
              </w:tabs>
              <w:suppressAutoHyphens/>
              <w:spacing w:after="0" w:line="240" w:lineRule="auto"/>
              <w:ind w:hanging="686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Минимальная площадь – 2000 кв.м.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Максимальная площадь – 3500 кв.м.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Со стороны улицы – 5 м., но не ближе, чем по линии регулирования сложившейся застройки; со стороны соседнего участка – 6 м. 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Предельное количество этажей - 2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rPr>
          <w:trHeight w:val="722"/>
        </w:trPr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60%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Максимальная общая площадь здания – 300 кв.м.</w:t>
            </w:r>
          </w:p>
          <w:p w:rsidR="00675601" w:rsidRPr="008C533D" w:rsidRDefault="00675601" w:rsidP="000E5C0F">
            <w:pPr>
              <w:jc w:val="both"/>
              <w:textAlignment w:val="baseline"/>
            </w:pPr>
            <w:r w:rsidRPr="008C533D">
              <w:t xml:space="preserve">Наличие мест для гостевых автостоянок. 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</w:tbl>
    <w:p w:rsidR="00675601" w:rsidRPr="008C533D" w:rsidRDefault="00675601" w:rsidP="00675601">
      <w:pPr>
        <w:widowControl w:val="0"/>
        <w:tabs>
          <w:tab w:val="left" w:pos="360"/>
        </w:tabs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8C533D" w:rsidTr="000E5C0F">
        <w:trPr>
          <w:trHeight w:val="510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42"/>
              </w:numPr>
              <w:tabs>
                <w:tab w:val="left" w:pos="460"/>
                <w:tab w:val="left" w:pos="1027"/>
                <w:tab w:val="left" w:pos="1083"/>
              </w:tabs>
              <w:suppressAutoHyphens/>
              <w:spacing w:after="0" w:line="240" w:lineRule="auto"/>
              <w:ind w:hanging="686"/>
              <w:rPr>
                <w:b/>
              </w:rPr>
            </w:pPr>
            <w:r w:rsidRPr="008C533D">
              <w:rPr>
                <w:b/>
              </w:rPr>
              <w:lastRenderedPageBreak/>
              <w:t>Общественное питание, код 4.6</w:t>
            </w:r>
          </w:p>
        </w:tc>
        <w:tc>
          <w:tcPr>
            <w:tcW w:w="3936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496"/>
        </w:trPr>
        <w:tc>
          <w:tcPr>
            <w:tcW w:w="6129" w:type="dxa"/>
            <w:gridSpan w:val="2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42"/>
              </w:numPr>
              <w:tabs>
                <w:tab w:val="left" w:pos="460"/>
                <w:tab w:val="left" w:pos="1027"/>
                <w:tab w:val="left" w:pos="1083"/>
              </w:tabs>
              <w:suppressAutoHyphens/>
              <w:spacing w:after="0" w:line="240" w:lineRule="auto"/>
              <w:ind w:hanging="686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Обслуживание автотранспорта, код 4.9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671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Размещение объектов капитального строительства в целях устройства мест общественного питания (рестораны, кафе, столовые, закусочные, бары) </w:t>
            </w:r>
          </w:p>
        </w:tc>
        <w:tc>
          <w:tcPr>
            <w:tcW w:w="3936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Минимальная площадь – не подлежит установлению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Максимальная площадь – 3500 кв.м.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Минимальные отступы от границ земельного участка (м)</w:t>
            </w:r>
          </w:p>
        </w:tc>
        <w:tc>
          <w:tcPr>
            <w:tcW w:w="3671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Со стороны улицы – 5 м., но не ближе, чем по линии регулирования сложившейся застройки; со стороны соседнего участка – 6 м. 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Применимы при условии соблюдения требований пожарной безопасности.</w:t>
            </w:r>
          </w:p>
        </w:tc>
        <w:tc>
          <w:tcPr>
            <w:tcW w:w="3936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Со стороны улицы – 5 м., но не ближе, чем по линии регулирования сложившейся застройки; со стороны соседнего участка – 6 м. 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Применимы при условии соблюдения требований пожарной безопасности.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Предельное кол-во этажей или предельная высота здания, строения, сооружения</w:t>
            </w:r>
          </w:p>
        </w:tc>
        <w:tc>
          <w:tcPr>
            <w:tcW w:w="3671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Предельное количество этажей - 2</w:t>
            </w:r>
          </w:p>
        </w:tc>
        <w:tc>
          <w:tcPr>
            <w:tcW w:w="3936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Предельное количество этажей - 1</w:t>
            </w:r>
          </w:p>
        </w:tc>
      </w:tr>
      <w:tr w:rsidR="00675601" w:rsidRPr="008C533D" w:rsidTr="000E5C0F">
        <w:trPr>
          <w:trHeight w:val="722"/>
        </w:trPr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60% (в том числе вспомогательные)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3671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Посадочные места не более чем 50</w:t>
            </w:r>
          </w:p>
          <w:p w:rsidR="00675601" w:rsidRPr="008C533D" w:rsidRDefault="00675601" w:rsidP="000E5C0F">
            <w:pPr>
              <w:jc w:val="both"/>
              <w:textAlignment w:val="baseline"/>
            </w:pPr>
            <w:r w:rsidRPr="008C533D">
              <w:t xml:space="preserve">Наличие мест для гостевых автостоянок. </w:t>
            </w:r>
          </w:p>
          <w:p w:rsidR="00675601" w:rsidRPr="008C533D" w:rsidRDefault="00675601" w:rsidP="000E5C0F">
            <w:pPr>
              <w:ind w:right="-108"/>
              <w:jc w:val="both"/>
            </w:pPr>
          </w:p>
        </w:tc>
        <w:tc>
          <w:tcPr>
            <w:tcW w:w="3936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Стояночные места в гараже – не более 2-х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</w:tbl>
    <w:p w:rsidR="00675601" w:rsidRPr="008C533D" w:rsidRDefault="00675601" w:rsidP="00675601">
      <w:pPr>
        <w:widowControl w:val="0"/>
        <w:tabs>
          <w:tab w:val="left" w:pos="360"/>
        </w:tabs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922"/>
        <w:gridCol w:w="3685"/>
      </w:tblGrid>
      <w:tr w:rsidR="00675601" w:rsidRPr="008C533D" w:rsidTr="000E5C0F">
        <w:trPr>
          <w:trHeight w:val="567"/>
        </w:trPr>
        <w:tc>
          <w:tcPr>
            <w:tcW w:w="6380" w:type="dxa"/>
            <w:gridSpan w:val="2"/>
            <w:vMerge w:val="restart"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42"/>
              </w:numPr>
              <w:tabs>
                <w:tab w:val="left" w:pos="460"/>
                <w:tab w:val="left" w:pos="1027"/>
                <w:tab w:val="left" w:pos="1083"/>
              </w:tabs>
              <w:suppressAutoHyphens/>
              <w:spacing w:after="0" w:line="240" w:lineRule="auto"/>
              <w:ind w:hanging="686"/>
              <w:rPr>
                <w:b/>
              </w:rPr>
            </w:pPr>
            <w:r>
              <w:rPr>
                <w:b/>
              </w:rPr>
              <w:t>Хранение автотранспорта</w:t>
            </w:r>
            <w:r w:rsidRPr="008C533D">
              <w:rPr>
                <w:b/>
              </w:rPr>
              <w:t>, код 2.7.1</w:t>
            </w:r>
          </w:p>
        </w:tc>
        <w:tc>
          <w:tcPr>
            <w:tcW w:w="3685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567"/>
        </w:trPr>
        <w:tc>
          <w:tcPr>
            <w:tcW w:w="6380" w:type="dxa"/>
            <w:gridSpan w:val="2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42"/>
              </w:numPr>
              <w:tabs>
                <w:tab w:val="left" w:pos="460"/>
                <w:tab w:val="left" w:pos="1027"/>
                <w:tab w:val="left" w:pos="1083"/>
              </w:tabs>
              <w:suppressAutoHyphens/>
              <w:spacing w:after="0" w:line="240" w:lineRule="auto"/>
              <w:ind w:hanging="686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lastRenderedPageBreak/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Размещение отдельно стоящих и пристроенных гаражей, в том числе подземных, предназначенных для хранения автотранспорта</w:t>
            </w:r>
            <w:r>
              <w:t>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 (Служебные гаражи)</w:t>
            </w:r>
            <w:r w:rsidRPr="008C533D">
              <w:t xml:space="preserve"> 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Не подлежат установлению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Со стороны улицы – 3 м, со стороны соседнего участка – 3 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Применимы при условии соблюдения требований пожарной безопасности.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Предельное количество этажей </w:t>
            </w:r>
            <w:r>
              <w:t>–</w:t>
            </w:r>
            <w:r w:rsidRPr="008C533D">
              <w:t xml:space="preserve"> 1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rPr>
          <w:trHeight w:val="722"/>
        </w:trPr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80%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Возможно размещение блокированных гаражей при условии соблюдения требований пожарной безопасности.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Соблюдение санитарных разрывов до соседних объектов</w:t>
            </w:r>
          </w:p>
        </w:tc>
      </w:tr>
    </w:tbl>
    <w:p w:rsidR="00675601" w:rsidRPr="00BA13F8" w:rsidRDefault="00675601" w:rsidP="00675601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75601" w:rsidRDefault="00675601" w:rsidP="0067560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112">
        <w:rPr>
          <w:rFonts w:ascii="Times New Roman" w:hAnsi="Times New Roman" w:cs="Times New Roman"/>
          <w:sz w:val="22"/>
          <w:szCs w:val="22"/>
        </w:rPr>
        <w:t>* Объекты указанных видов использования могут размещаться только на земельных участках, примыкающих к красным линиям улиц и дорог, являющихся территориями общего пользования.</w:t>
      </w:r>
    </w:p>
    <w:p w:rsidR="00675601" w:rsidRDefault="00675601" w:rsidP="00675601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5601" w:rsidRPr="00D23C42" w:rsidRDefault="00675601" w:rsidP="00675601">
      <w:pPr>
        <w:pStyle w:val="ConsPlusNormal"/>
        <w:widowControl/>
        <w:spacing w:line="360" w:lineRule="auto"/>
        <w:ind w:firstLine="567"/>
        <w:jc w:val="center"/>
        <w:rPr>
          <w:i/>
        </w:rPr>
      </w:pPr>
      <w:r w:rsidRPr="00D23C42">
        <w:rPr>
          <w:rFonts w:ascii="Times New Roman" w:hAnsi="Times New Roman" w:cs="Times New Roman"/>
          <w:b/>
          <w:sz w:val="24"/>
          <w:szCs w:val="24"/>
        </w:rPr>
        <w:t>Статья 8.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23C42">
        <w:rPr>
          <w:rFonts w:ascii="Times New Roman" w:hAnsi="Times New Roman" w:cs="Times New Roman"/>
          <w:b/>
          <w:sz w:val="24"/>
          <w:szCs w:val="24"/>
        </w:rPr>
        <w:t xml:space="preserve"> Зоны  образования и просвещения</w:t>
      </w:r>
    </w:p>
    <w:p w:rsidR="00675601" w:rsidRPr="00D23C42" w:rsidRDefault="00675601" w:rsidP="00675601">
      <w:pPr>
        <w:pStyle w:val="ConsPlusNormal"/>
        <w:widowControl/>
        <w:spacing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3C42">
        <w:rPr>
          <w:rFonts w:ascii="Times New Roman" w:hAnsi="Times New Roman" w:cs="Times New Roman"/>
          <w:b/>
          <w:sz w:val="24"/>
          <w:szCs w:val="24"/>
        </w:rPr>
        <w:t>Индекс зоны У1</w:t>
      </w:r>
    </w:p>
    <w:p w:rsidR="00675601" w:rsidRDefault="00675601" w:rsidP="00675601">
      <w:pPr>
        <w:pStyle w:val="ConsPlusNormal"/>
        <w:widowControl/>
        <w:spacing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3C42">
        <w:rPr>
          <w:rFonts w:ascii="Times New Roman" w:hAnsi="Times New Roman" w:cs="Times New Roman"/>
          <w:b/>
          <w:sz w:val="24"/>
          <w:szCs w:val="24"/>
        </w:rPr>
        <w:t>Зона дошкольного, начального и среднего общего образования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141"/>
        <w:gridCol w:w="3213"/>
        <w:gridCol w:w="32"/>
        <w:gridCol w:w="426"/>
        <w:gridCol w:w="818"/>
        <w:gridCol w:w="425"/>
        <w:gridCol w:w="142"/>
        <w:gridCol w:w="2551"/>
      </w:tblGrid>
      <w:tr w:rsidR="00675601" w:rsidRPr="00405BE0" w:rsidTr="000E5C0F">
        <w:trPr>
          <w:trHeight w:val="526"/>
        </w:trPr>
        <w:tc>
          <w:tcPr>
            <w:tcW w:w="5703" w:type="dxa"/>
            <w:gridSpan w:val="4"/>
            <w:vMerge w:val="restart"/>
            <w:vAlign w:val="center"/>
          </w:tcPr>
          <w:p w:rsidR="00675601" w:rsidRPr="00405BE0" w:rsidRDefault="00675601" w:rsidP="00675601">
            <w:pPr>
              <w:widowControl w:val="0"/>
              <w:numPr>
                <w:ilvl w:val="0"/>
                <w:numId w:val="46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  <w:r w:rsidRPr="00405BE0">
              <w:rPr>
                <w:b/>
              </w:rPr>
              <w:t>Дошкольное, начальное и среднее общее образование, код 3.5.1</w:t>
            </w:r>
          </w:p>
        </w:tc>
        <w:tc>
          <w:tcPr>
            <w:tcW w:w="4362" w:type="dxa"/>
            <w:gridSpan w:val="5"/>
          </w:tcPr>
          <w:p w:rsidR="00675601" w:rsidRPr="00405BE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405BE0">
              <w:t>Вспомогательные виды разрешенного использования:</w:t>
            </w:r>
          </w:p>
        </w:tc>
      </w:tr>
      <w:tr w:rsidR="00675601" w:rsidRPr="00405BE0" w:rsidTr="000E5C0F">
        <w:trPr>
          <w:trHeight w:val="526"/>
        </w:trPr>
        <w:tc>
          <w:tcPr>
            <w:tcW w:w="5703" w:type="dxa"/>
            <w:gridSpan w:val="4"/>
            <w:vMerge/>
          </w:tcPr>
          <w:p w:rsidR="00675601" w:rsidRPr="00405BE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1811" w:type="dxa"/>
            <w:gridSpan w:val="4"/>
          </w:tcPr>
          <w:p w:rsidR="00675601" w:rsidRPr="00405BE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405BE0">
              <w:t>Обслуживание автотранспорта, код 4.9</w:t>
            </w:r>
          </w:p>
        </w:tc>
        <w:tc>
          <w:tcPr>
            <w:tcW w:w="2551" w:type="dxa"/>
          </w:tcPr>
          <w:p w:rsidR="00675601" w:rsidRPr="00405BE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405BE0">
              <w:t>Коммунальное обслуживание,</w:t>
            </w:r>
          </w:p>
          <w:p w:rsidR="00675601" w:rsidRPr="00405BE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405BE0">
              <w:t>код 3.1</w:t>
            </w:r>
          </w:p>
        </w:tc>
      </w:tr>
      <w:tr w:rsidR="00675601" w:rsidRPr="00405BE0" w:rsidTr="000E5C0F">
        <w:tc>
          <w:tcPr>
            <w:tcW w:w="2317" w:type="dxa"/>
          </w:tcPr>
          <w:p w:rsidR="00675601" w:rsidRPr="00405BE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405BE0">
              <w:t>Описание ВРИ:</w:t>
            </w:r>
          </w:p>
          <w:p w:rsidR="00675601" w:rsidRPr="00405BE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386" w:type="dxa"/>
            <w:gridSpan w:val="3"/>
          </w:tcPr>
          <w:p w:rsidR="00675601" w:rsidRPr="00405BE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405BE0">
              <w:t xml:space="preserve">Размещение объектов капитального строительства, предназначенных для просвещения, дошкольного, </w:t>
            </w:r>
            <w:r w:rsidRPr="00405BE0">
              <w:lastRenderedPageBreak/>
              <w:t>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</w:t>
            </w:r>
            <w:r>
              <w:t>, в том числе зданий, спортивных сооружений, предназначенных для занятия обучающихся физической культурой и спортом)</w:t>
            </w:r>
          </w:p>
        </w:tc>
        <w:tc>
          <w:tcPr>
            <w:tcW w:w="1811" w:type="dxa"/>
            <w:gridSpan w:val="4"/>
          </w:tcPr>
          <w:p w:rsidR="00675601" w:rsidRPr="00405BE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405BE0">
              <w:lastRenderedPageBreak/>
              <w:t xml:space="preserve">Размещение постоянных или временных гаражей с </w:t>
            </w:r>
            <w:r w:rsidRPr="00405BE0">
              <w:lastRenderedPageBreak/>
              <w:t>несколькими стояночными местами, стоянок (парковок), гаражей</w:t>
            </w:r>
          </w:p>
        </w:tc>
        <w:tc>
          <w:tcPr>
            <w:tcW w:w="2551" w:type="dxa"/>
          </w:tcPr>
          <w:p w:rsidR="00675601" w:rsidRPr="00405BE0" w:rsidRDefault="00675601" w:rsidP="000E5C0F">
            <w:pPr>
              <w:widowControl w:val="0"/>
              <w:tabs>
                <w:tab w:val="left" w:pos="360"/>
              </w:tabs>
            </w:pPr>
            <w:r w:rsidRPr="00405BE0">
              <w:lastRenderedPageBreak/>
              <w:t xml:space="preserve">Размещение объектов капитального строительства в целях обеспечения </w:t>
            </w:r>
            <w:r w:rsidRPr="00405BE0">
              <w:lastRenderedPageBreak/>
              <w:t>коммунальными услугами, в частности: поставки воды, тепла, электри-чества, газа, предоставления услуг связи, отвода канализа-ционных стоков, очистки и уборки объектов недвижимости (котельных, очистных сооружений, насосных станций, водопроводов, линий электропередач, трансформаторных подстанций, газопроводов, линий связи, канализаций)</w:t>
            </w:r>
          </w:p>
        </w:tc>
      </w:tr>
      <w:tr w:rsidR="00675601" w:rsidRPr="00405BE0" w:rsidTr="000E5C0F">
        <w:tc>
          <w:tcPr>
            <w:tcW w:w="2317" w:type="dxa"/>
          </w:tcPr>
          <w:p w:rsidR="00675601" w:rsidRPr="00405BE0" w:rsidRDefault="00675601" w:rsidP="000E5C0F">
            <w:pPr>
              <w:widowControl w:val="0"/>
              <w:tabs>
                <w:tab w:val="left" w:pos="360"/>
              </w:tabs>
            </w:pPr>
            <w:r w:rsidRPr="00405BE0">
              <w:lastRenderedPageBreak/>
              <w:t>Предельные размеры земельного участка</w:t>
            </w:r>
          </w:p>
        </w:tc>
        <w:tc>
          <w:tcPr>
            <w:tcW w:w="7748" w:type="dxa"/>
            <w:gridSpan w:val="8"/>
          </w:tcPr>
          <w:p w:rsidR="00675601" w:rsidRPr="00405BE0" w:rsidRDefault="00675601" w:rsidP="000E5C0F">
            <w:pPr>
              <w:autoSpaceDE w:val="0"/>
              <w:autoSpaceDN w:val="0"/>
              <w:adjustRightInd w:val="0"/>
            </w:pPr>
            <w:r w:rsidRPr="00405BE0">
              <w:t>Максимальная площадь – не подлежит установлению.</w:t>
            </w:r>
          </w:p>
          <w:p w:rsidR="00675601" w:rsidRPr="00405BE0" w:rsidRDefault="00675601" w:rsidP="000E5C0F">
            <w:pPr>
              <w:autoSpaceDE w:val="0"/>
              <w:autoSpaceDN w:val="0"/>
              <w:adjustRightInd w:val="0"/>
            </w:pPr>
            <w:r w:rsidRPr="00405BE0">
              <w:t>Минимальная площадь:</w:t>
            </w:r>
          </w:p>
          <w:p w:rsidR="00675601" w:rsidRPr="00405BE0" w:rsidRDefault="00675601" w:rsidP="000E5C0F">
            <w:pPr>
              <w:autoSpaceDE w:val="0"/>
              <w:autoSpaceDN w:val="0"/>
              <w:adjustRightInd w:val="0"/>
              <w:rPr>
                <w:i/>
              </w:rPr>
            </w:pPr>
            <w:r w:rsidRPr="00405BE0">
              <w:rPr>
                <w:i/>
              </w:rPr>
              <w:t>Дошкольные отдельно стоящие образовательные организации:</w:t>
            </w:r>
          </w:p>
          <w:p w:rsidR="00675601" w:rsidRPr="00405BE0" w:rsidRDefault="00675601" w:rsidP="00675601">
            <w:pPr>
              <w:widowControl w:val="0"/>
              <w:numPr>
                <w:ilvl w:val="0"/>
                <w:numId w:val="47"/>
              </w:numPr>
              <w:tabs>
                <w:tab w:val="left" w:pos="566"/>
                <w:tab w:val="left" w:pos="5372"/>
              </w:tabs>
              <w:spacing w:after="0" w:line="240" w:lineRule="auto"/>
              <w:ind w:left="0" w:right="-108" w:firstLine="252"/>
            </w:pPr>
            <w:r w:rsidRPr="00405BE0">
              <w:t>при вместимости до 100 мест – 44 кв. м. на 1 чел.;</w:t>
            </w:r>
            <w:r w:rsidRPr="00405BE0">
              <w:tab/>
            </w:r>
          </w:p>
          <w:p w:rsidR="00675601" w:rsidRPr="00405BE0" w:rsidRDefault="00675601" w:rsidP="00675601">
            <w:pPr>
              <w:widowControl w:val="0"/>
              <w:numPr>
                <w:ilvl w:val="0"/>
                <w:numId w:val="47"/>
              </w:numPr>
              <w:tabs>
                <w:tab w:val="left" w:pos="566"/>
              </w:tabs>
              <w:spacing w:after="0" w:line="240" w:lineRule="auto"/>
              <w:ind w:left="0" w:right="-108" w:firstLine="252"/>
            </w:pPr>
            <w:r w:rsidRPr="00405BE0">
              <w:t xml:space="preserve">при вместимости свыше 100 мест – 38 кв. м. на 1 чел.; </w:t>
            </w:r>
          </w:p>
          <w:p w:rsidR="00675601" w:rsidRPr="00405BE0" w:rsidRDefault="00675601" w:rsidP="00675601">
            <w:pPr>
              <w:widowControl w:val="0"/>
              <w:numPr>
                <w:ilvl w:val="0"/>
                <w:numId w:val="47"/>
              </w:numPr>
              <w:tabs>
                <w:tab w:val="left" w:pos="566"/>
              </w:tabs>
              <w:spacing w:after="0" w:line="240" w:lineRule="auto"/>
              <w:ind w:left="0" w:right="-108" w:firstLine="252"/>
            </w:pPr>
            <w:r w:rsidRPr="00405BE0">
              <w:t>комплекс дошкольных организаций свыше 500 мест – 33 кв.м. на 1 чел.</w:t>
            </w:r>
          </w:p>
          <w:p w:rsidR="00675601" w:rsidRPr="00405BE0" w:rsidRDefault="00675601" w:rsidP="000E5C0F">
            <w:pPr>
              <w:ind w:left="-34" w:right="-120"/>
              <w:rPr>
                <w:i/>
              </w:rPr>
            </w:pPr>
            <w:r w:rsidRPr="00405BE0">
              <w:rPr>
                <w:i/>
              </w:rPr>
              <w:t>Встроенные объекты дошкольного образования:</w:t>
            </w:r>
          </w:p>
          <w:p w:rsidR="00675601" w:rsidRPr="00405BE0" w:rsidRDefault="00675601" w:rsidP="00675601">
            <w:pPr>
              <w:widowControl w:val="0"/>
              <w:numPr>
                <w:ilvl w:val="0"/>
                <w:numId w:val="47"/>
              </w:numPr>
              <w:tabs>
                <w:tab w:val="left" w:pos="566"/>
                <w:tab w:val="left" w:pos="5372"/>
              </w:tabs>
              <w:spacing w:after="0" w:line="240" w:lineRule="auto"/>
              <w:ind w:left="0" w:right="-108" w:firstLine="252"/>
            </w:pPr>
            <w:r w:rsidRPr="00405BE0">
              <w:t>при вместимости более 100 мест – 29 кв. м. на 1 чел.</w:t>
            </w:r>
          </w:p>
          <w:p w:rsidR="00675601" w:rsidRPr="00405BE0" w:rsidRDefault="00675601" w:rsidP="000E5C0F">
            <w:pPr>
              <w:ind w:left="-34" w:right="-120"/>
              <w:rPr>
                <w:i/>
              </w:rPr>
            </w:pPr>
            <w:r w:rsidRPr="00405BE0">
              <w:rPr>
                <w:i/>
              </w:rPr>
              <w:t xml:space="preserve">Общеобразовательная организация:     </w:t>
            </w:r>
          </w:p>
          <w:p w:rsidR="00675601" w:rsidRPr="00405BE0" w:rsidRDefault="00675601" w:rsidP="000E5C0F">
            <w:pPr>
              <w:widowControl w:val="0"/>
              <w:tabs>
                <w:tab w:val="left" w:pos="360"/>
              </w:tabs>
            </w:pPr>
            <w:r w:rsidRPr="00405BE0">
              <w:t>Минимальная допустимая площадь – 5000 кв.м.</w:t>
            </w:r>
          </w:p>
          <w:p w:rsidR="00675601" w:rsidRPr="00405BE0" w:rsidRDefault="00675601" w:rsidP="000E5C0F">
            <w:pPr>
              <w:widowControl w:val="0"/>
              <w:tabs>
                <w:tab w:val="left" w:pos="360"/>
              </w:tabs>
            </w:pPr>
            <w:r w:rsidRPr="00405BE0">
              <w:t xml:space="preserve">При вместимости учащихся минимальная площадь участка рассчитывается: </w:t>
            </w:r>
          </w:p>
          <w:p w:rsidR="00675601" w:rsidRPr="00405BE0" w:rsidRDefault="00675601" w:rsidP="00675601">
            <w:pPr>
              <w:widowControl w:val="0"/>
              <w:numPr>
                <w:ilvl w:val="0"/>
                <w:numId w:val="47"/>
              </w:numPr>
              <w:tabs>
                <w:tab w:val="left" w:pos="566"/>
                <w:tab w:val="left" w:pos="5372"/>
              </w:tabs>
              <w:spacing w:after="0" w:line="240" w:lineRule="auto"/>
              <w:ind w:left="0" w:right="-108" w:firstLine="252"/>
            </w:pPr>
            <w:r w:rsidRPr="00405BE0">
              <w:t>от 40 до 400 – 55 кв. м. на 1 учащегося;</w:t>
            </w:r>
          </w:p>
          <w:p w:rsidR="00675601" w:rsidRPr="00405BE0" w:rsidRDefault="00675601" w:rsidP="00675601">
            <w:pPr>
              <w:widowControl w:val="0"/>
              <w:numPr>
                <w:ilvl w:val="0"/>
                <w:numId w:val="47"/>
              </w:numPr>
              <w:tabs>
                <w:tab w:val="left" w:pos="566"/>
                <w:tab w:val="left" w:pos="5372"/>
              </w:tabs>
              <w:spacing w:after="0" w:line="240" w:lineRule="auto"/>
              <w:ind w:left="0" w:right="-108" w:firstLine="252"/>
            </w:pPr>
            <w:r w:rsidRPr="00405BE0">
              <w:t>от 401 до 500 – 65 кв. м. на 1 учащегося;</w:t>
            </w:r>
          </w:p>
          <w:p w:rsidR="00675601" w:rsidRPr="00405BE0" w:rsidRDefault="00675601" w:rsidP="00675601">
            <w:pPr>
              <w:widowControl w:val="0"/>
              <w:numPr>
                <w:ilvl w:val="0"/>
                <w:numId w:val="47"/>
              </w:numPr>
              <w:tabs>
                <w:tab w:val="left" w:pos="566"/>
                <w:tab w:val="left" w:pos="5372"/>
              </w:tabs>
              <w:spacing w:after="0" w:line="240" w:lineRule="auto"/>
              <w:ind w:left="0" w:right="-108" w:firstLine="252"/>
            </w:pPr>
            <w:r w:rsidRPr="00405BE0">
              <w:t>от 501 до 600 мест – 55 кв. м. на 1 учащегося;</w:t>
            </w:r>
          </w:p>
          <w:p w:rsidR="00675601" w:rsidRPr="00405BE0" w:rsidRDefault="00675601" w:rsidP="00675601">
            <w:pPr>
              <w:widowControl w:val="0"/>
              <w:numPr>
                <w:ilvl w:val="0"/>
                <w:numId w:val="47"/>
              </w:numPr>
              <w:tabs>
                <w:tab w:val="left" w:pos="566"/>
                <w:tab w:val="left" w:pos="5372"/>
              </w:tabs>
              <w:spacing w:after="0" w:line="240" w:lineRule="auto"/>
              <w:ind w:left="0" w:right="-108" w:firstLine="252"/>
            </w:pPr>
            <w:r w:rsidRPr="00405BE0">
              <w:t>от 601 до 800 мест – 45 кв. м. на 1 учащегося;</w:t>
            </w:r>
          </w:p>
          <w:p w:rsidR="00675601" w:rsidRPr="00405BE0" w:rsidRDefault="00675601" w:rsidP="00675601">
            <w:pPr>
              <w:widowControl w:val="0"/>
              <w:numPr>
                <w:ilvl w:val="0"/>
                <w:numId w:val="47"/>
              </w:numPr>
              <w:tabs>
                <w:tab w:val="left" w:pos="566"/>
                <w:tab w:val="left" w:pos="5372"/>
              </w:tabs>
              <w:spacing w:after="0" w:line="240" w:lineRule="auto"/>
              <w:ind w:left="0" w:right="-108" w:firstLine="252"/>
            </w:pPr>
            <w:r w:rsidRPr="00405BE0">
              <w:t>от 801 до 1100 мест – 36 кв. м. на 1 учащегося;</w:t>
            </w:r>
          </w:p>
          <w:p w:rsidR="00675601" w:rsidRPr="00405BE0" w:rsidRDefault="00675601" w:rsidP="00675601">
            <w:pPr>
              <w:widowControl w:val="0"/>
              <w:numPr>
                <w:ilvl w:val="0"/>
                <w:numId w:val="47"/>
              </w:numPr>
              <w:tabs>
                <w:tab w:val="left" w:pos="566"/>
                <w:tab w:val="left" w:pos="5372"/>
              </w:tabs>
              <w:spacing w:after="0" w:line="240" w:lineRule="auto"/>
              <w:ind w:left="0" w:right="-108" w:firstLine="252"/>
            </w:pPr>
            <w:r w:rsidRPr="00405BE0">
              <w:t>от 1100 до 1500 – 23 кв.м. на 1 учащегося;</w:t>
            </w:r>
          </w:p>
          <w:p w:rsidR="00675601" w:rsidRPr="00405BE0" w:rsidRDefault="00675601" w:rsidP="00675601">
            <w:pPr>
              <w:widowControl w:val="0"/>
              <w:numPr>
                <w:ilvl w:val="0"/>
                <w:numId w:val="47"/>
              </w:numPr>
              <w:tabs>
                <w:tab w:val="left" w:pos="566"/>
                <w:tab w:val="left" w:pos="5372"/>
              </w:tabs>
              <w:spacing w:after="0" w:line="240" w:lineRule="auto"/>
              <w:ind w:left="0" w:right="-108" w:firstLine="252"/>
            </w:pPr>
            <w:r w:rsidRPr="00405BE0">
              <w:t>от 1500 до 2000 – 18 кв.м. на 1 учащегося;</w:t>
            </w:r>
          </w:p>
          <w:p w:rsidR="00675601" w:rsidRPr="00405BE0" w:rsidRDefault="00675601" w:rsidP="00675601">
            <w:pPr>
              <w:widowControl w:val="0"/>
              <w:numPr>
                <w:ilvl w:val="0"/>
                <w:numId w:val="47"/>
              </w:numPr>
              <w:tabs>
                <w:tab w:val="left" w:pos="566"/>
                <w:tab w:val="left" w:pos="5372"/>
              </w:tabs>
              <w:spacing w:after="0" w:line="240" w:lineRule="auto"/>
              <w:ind w:left="0" w:right="-108" w:firstLine="252"/>
            </w:pPr>
            <w:r w:rsidRPr="00405BE0">
              <w:t>свыше 2000 – 16 кв.м. на 1 учащегося.</w:t>
            </w:r>
          </w:p>
          <w:p w:rsidR="00675601" w:rsidRPr="00405BE0" w:rsidRDefault="00675601" w:rsidP="000E5C0F">
            <w:pPr>
              <w:widowControl w:val="0"/>
              <w:ind w:left="-108" w:right="-108"/>
            </w:pPr>
            <w:r w:rsidRPr="00405BE0">
              <w:t xml:space="preserve">Для других объектов образования, просвещения и воспитания предельные размеры земельных участков не подлежат установлению. </w:t>
            </w:r>
          </w:p>
        </w:tc>
      </w:tr>
      <w:tr w:rsidR="00675601" w:rsidRPr="00405BE0" w:rsidTr="000E5C0F">
        <w:tc>
          <w:tcPr>
            <w:tcW w:w="2317" w:type="dxa"/>
          </w:tcPr>
          <w:p w:rsidR="00675601" w:rsidRPr="00405BE0" w:rsidRDefault="00675601" w:rsidP="000E5C0F">
            <w:pPr>
              <w:widowControl w:val="0"/>
              <w:tabs>
                <w:tab w:val="left" w:pos="360"/>
              </w:tabs>
            </w:pPr>
            <w:r w:rsidRPr="00405BE0">
              <w:t xml:space="preserve">Минимальные отступы от границ земельного участка </w:t>
            </w:r>
            <w:r w:rsidRPr="00405BE0">
              <w:lastRenderedPageBreak/>
              <w:t>(м)</w:t>
            </w:r>
          </w:p>
        </w:tc>
        <w:tc>
          <w:tcPr>
            <w:tcW w:w="3386" w:type="dxa"/>
            <w:gridSpan w:val="3"/>
          </w:tcPr>
          <w:p w:rsidR="00675601" w:rsidRPr="00405BE0" w:rsidRDefault="00675601" w:rsidP="000E5C0F">
            <w:pPr>
              <w:widowControl w:val="0"/>
              <w:tabs>
                <w:tab w:val="left" w:pos="360"/>
              </w:tabs>
            </w:pPr>
            <w:r w:rsidRPr="00405BE0">
              <w:lastRenderedPageBreak/>
              <w:t>Со стороны улицы – 10 м; со стороны соседнего участка – 10 м.</w:t>
            </w:r>
          </w:p>
          <w:p w:rsidR="00675601" w:rsidRPr="00405BE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1669" w:type="dxa"/>
            <w:gridSpan w:val="3"/>
          </w:tcPr>
          <w:p w:rsidR="00675601" w:rsidRPr="00405BE0" w:rsidRDefault="00675601" w:rsidP="000E5C0F">
            <w:pPr>
              <w:widowControl w:val="0"/>
              <w:tabs>
                <w:tab w:val="left" w:pos="360"/>
              </w:tabs>
            </w:pPr>
            <w:r w:rsidRPr="00405BE0">
              <w:lastRenderedPageBreak/>
              <w:t>Не подлежат установлению</w:t>
            </w:r>
          </w:p>
        </w:tc>
        <w:tc>
          <w:tcPr>
            <w:tcW w:w="2693" w:type="dxa"/>
            <w:gridSpan w:val="2"/>
          </w:tcPr>
          <w:p w:rsidR="00675601" w:rsidRPr="00405BE0" w:rsidRDefault="00675601" w:rsidP="000E5C0F">
            <w:pPr>
              <w:widowControl w:val="0"/>
              <w:tabs>
                <w:tab w:val="left" w:pos="360"/>
              </w:tabs>
            </w:pPr>
            <w:r w:rsidRPr="00405BE0">
              <w:t>Не подлежат установлению</w:t>
            </w:r>
          </w:p>
        </w:tc>
      </w:tr>
      <w:tr w:rsidR="00675601" w:rsidRPr="00405BE0" w:rsidTr="000E5C0F">
        <w:tc>
          <w:tcPr>
            <w:tcW w:w="2317" w:type="dxa"/>
          </w:tcPr>
          <w:p w:rsidR="00675601" w:rsidRPr="00405BE0" w:rsidRDefault="00675601" w:rsidP="000E5C0F">
            <w:pPr>
              <w:widowControl w:val="0"/>
              <w:tabs>
                <w:tab w:val="left" w:pos="360"/>
              </w:tabs>
            </w:pPr>
            <w:r w:rsidRPr="00405BE0"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3386" w:type="dxa"/>
            <w:gridSpan w:val="3"/>
          </w:tcPr>
          <w:p w:rsidR="00675601" w:rsidRPr="00405BE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405BE0">
              <w:t xml:space="preserve">Предельное количество этажей </w:t>
            </w:r>
            <w:r>
              <w:t>–</w:t>
            </w:r>
            <w:r w:rsidRPr="00405BE0">
              <w:t xml:space="preserve"> 3</w:t>
            </w:r>
          </w:p>
        </w:tc>
        <w:tc>
          <w:tcPr>
            <w:tcW w:w="4362" w:type="dxa"/>
            <w:gridSpan w:val="5"/>
          </w:tcPr>
          <w:p w:rsidR="00675601" w:rsidRPr="00405BE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405BE0">
              <w:t xml:space="preserve">Предельное количество этажей </w:t>
            </w:r>
            <w:r>
              <w:t>–</w:t>
            </w:r>
            <w:r w:rsidRPr="00405BE0">
              <w:t xml:space="preserve"> 1</w:t>
            </w:r>
          </w:p>
        </w:tc>
      </w:tr>
      <w:tr w:rsidR="00675601" w:rsidRPr="00405BE0" w:rsidTr="000E5C0F">
        <w:trPr>
          <w:trHeight w:val="722"/>
        </w:trPr>
        <w:tc>
          <w:tcPr>
            <w:tcW w:w="2317" w:type="dxa"/>
          </w:tcPr>
          <w:p w:rsidR="00675601" w:rsidRPr="00405BE0" w:rsidRDefault="00675601" w:rsidP="000E5C0F">
            <w:pPr>
              <w:widowControl w:val="0"/>
              <w:tabs>
                <w:tab w:val="left" w:pos="360"/>
              </w:tabs>
            </w:pPr>
            <w:r w:rsidRPr="00405BE0">
              <w:t>Макс.процент застройки в границах земельного участка, %</w:t>
            </w:r>
          </w:p>
        </w:tc>
        <w:tc>
          <w:tcPr>
            <w:tcW w:w="7748" w:type="dxa"/>
            <w:gridSpan w:val="8"/>
          </w:tcPr>
          <w:p w:rsidR="00675601" w:rsidRPr="00405BE0" w:rsidRDefault="00675601" w:rsidP="000E5C0F"/>
          <w:p w:rsidR="00675601" w:rsidRPr="00405BE0" w:rsidRDefault="00675601" w:rsidP="000E5C0F">
            <w:r w:rsidRPr="00405BE0">
              <w:t>40% (в том числе вспомогательные)</w:t>
            </w:r>
          </w:p>
        </w:tc>
      </w:tr>
      <w:tr w:rsidR="00675601" w:rsidRPr="00405BE0" w:rsidTr="000E5C0F">
        <w:tc>
          <w:tcPr>
            <w:tcW w:w="2317" w:type="dxa"/>
          </w:tcPr>
          <w:p w:rsidR="00675601" w:rsidRPr="00405BE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405BE0">
              <w:t>Иные параметры</w:t>
            </w:r>
          </w:p>
        </w:tc>
        <w:tc>
          <w:tcPr>
            <w:tcW w:w="7748" w:type="dxa"/>
            <w:gridSpan w:val="8"/>
          </w:tcPr>
          <w:p w:rsidR="00675601" w:rsidRPr="00405BE0" w:rsidRDefault="00675601" w:rsidP="000E5C0F">
            <w:pPr>
              <w:widowControl w:val="0"/>
              <w:ind w:left="-108" w:right="-108"/>
            </w:pPr>
            <w:r w:rsidRPr="00405BE0">
              <w:t xml:space="preserve"> Свободное сечение секций ограждения земельного участка должно</w:t>
            </w:r>
          </w:p>
          <w:p w:rsidR="00675601" w:rsidRPr="00405BE0" w:rsidRDefault="00675601" w:rsidP="000E5C0F">
            <w:pPr>
              <w:widowControl w:val="0"/>
              <w:ind w:left="-108" w:right="-108"/>
            </w:pPr>
            <w:r w:rsidRPr="00405BE0">
              <w:t xml:space="preserve"> составлять не менее 50%.  Высота </w:t>
            </w:r>
            <w:r>
              <w:t>–</w:t>
            </w:r>
            <w:r w:rsidRPr="00405BE0">
              <w:t xml:space="preserve"> не более 2,0 м</w:t>
            </w:r>
          </w:p>
        </w:tc>
      </w:tr>
      <w:tr w:rsidR="00675601" w:rsidRPr="00405BE0" w:rsidTr="000E5C0F">
        <w:tc>
          <w:tcPr>
            <w:tcW w:w="2317" w:type="dxa"/>
          </w:tcPr>
          <w:p w:rsidR="00675601" w:rsidRPr="00405BE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405BE0">
              <w:t>Ограничения использования земельного участка</w:t>
            </w:r>
          </w:p>
        </w:tc>
        <w:tc>
          <w:tcPr>
            <w:tcW w:w="7748" w:type="dxa"/>
            <w:gridSpan w:val="8"/>
          </w:tcPr>
          <w:p w:rsidR="00675601" w:rsidRPr="00405BE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405BE0" w:rsidTr="000E5C0F">
        <w:tc>
          <w:tcPr>
            <w:tcW w:w="10065" w:type="dxa"/>
            <w:gridSpan w:val="9"/>
          </w:tcPr>
          <w:p w:rsidR="00675601" w:rsidRPr="00405BE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rPr>
          <w:trHeight w:val="567"/>
        </w:trPr>
        <w:tc>
          <w:tcPr>
            <w:tcW w:w="6947" w:type="dxa"/>
            <w:gridSpan w:val="6"/>
            <w:vMerge w:val="restart"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46"/>
              </w:numPr>
              <w:tabs>
                <w:tab w:val="left" w:pos="360"/>
                <w:tab w:val="left" w:pos="903"/>
                <w:tab w:val="left" w:pos="1083"/>
              </w:tabs>
              <w:suppressAutoHyphens/>
              <w:spacing w:after="0" w:line="240" w:lineRule="auto"/>
              <w:rPr>
                <w:b/>
              </w:rPr>
            </w:pPr>
            <w:r w:rsidRPr="008C533D">
              <w:rPr>
                <w:b/>
              </w:rPr>
              <w:t>Коммунальное обслуживание, код 3.1</w:t>
            </w:r>
          </w:p>
        </w:tc>
        <w:tc>
          <w:tcPr>
            <w:tcW w:w="3118" w:type="dxa"/>
            <w:gridSpan w:val="3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567"/>
        </w:trPr>
        <w:tc>
          <w:tcPr>
            <w:tcW w:w="6947" w:type="dxa"/>
            <w:gridSpan w:val="6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48"/>
              </w:numPr>
              <w:tabs>
                <w:tab w:val="left" w:pos="360"/>
                <w:tab w:val="left" w:pos="903"/>
                <w:tab w:val="left" w:pos="1083"/>
              </w:tabs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7"/>
          </w:tcPr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311" w:history="1">
              <w:r w:rsidRPr="00E12C2A">
                <w:rPr>
                  <w:rStyle w:val="aff7"/>
                  <w:color w:val="auto"/>
                </w:rPr>
                <w:t>кодами 3.1.1-3.1.2</w:t>
              </w:r>
            </w:hyperlink>
            <w:r>
              <w:t>: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3.1.1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снега);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3.1.2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675601" w:rsidRPr="008C533D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Предельные размеры земельного участка</w:t>
            </w:r>
          </w:p>
        </w:tc>
        <w:tc>
          <w:tcPr>
            <w:tcW w:w="7607" w:type="dxa"/>
            <w:gridSpan w:val="7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Минимальная площадь – не подлежит установлению.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Максимальная площадь – 2500 кв.м.</w:t>
            </w:r>
          </w:p>
        </w:tc>
      </w:tr>
      <w:tr w:rsidR="00675601" w:rsidRPr="008C533D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 xml:space="preserve">Минимальные отступы от границ земельного </w:t>
            </w:r>
            <w:r w:rsidRPr="008C533D">
              <w:lastRenderedPageBreak/>
              <w:t>участка (м)</w:t>
            </w:r>
          </w:p>
        </w:tc>
        <w:tc>
          <w:tcPr>
            <w:tcW w:w="7607" w:type="dxa"/>
            <w:gridSpan w:val="7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lastRenderedPageBreak/>
              <w:t>Для здания: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Со стороны улицы – 5 м., но не ближе, чем по линии регулирования </w:t>
            </w:r>
            <w:r w:rsidRPr="008C533D">
              <w:lastRenderedPageBreak/>
              <w:t xml:space="preserve">сложившейся застройки; со стороны соседнего участка – 3 м. 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Для других сооружений – не подлежат установлению.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Указанные минимальные значения применимы при условии соблюдения требований пожарной безопасности. </w:t>
            </w:r>
          </w:p>
        </w:tc>
      </w:tr>
      <w:tr w:rsidR="00675601" w:rsidRPr="008C533D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7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Предельное количество этажей: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для зданий -  2.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Предельная высота сооружений – не подлежит установлению.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rPr>
          <w:trHeight w:val="722"/>
        </w:trPr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7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Не подлежит установлению</w:t>
            </w:r>
          </w:p>
          <w:p w:rsidR="00675601" w:rsidRPr="008C533D" w:rsidRDefault="00675601" w:rsidP="000E5C0F"/>
        </w:tc>
      </w:tr>
      <w:tr w:rsidR="00675601" w:rsidRPr="008C533D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7607" w:type="dxa"/>
            <w:gridSpan w:val="7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Не подлежат установлению</w:t>
            </w:r>
          </w:p>
        </w:tc>
      </w:tr>
      <w:tr w:rsidR="00675601" w:rsidRPr="008C533D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Ограничения использования земельного участка</w:t>
            </w:r>
          </w:p>
        </w:tc>
        <w:tc>
          <w:tcPr>
            <w:tcW w:w="7607" w:type="dxa"/>
            <w:gridSpan w:val="7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Соблюдение нормативных расстояний от соседних объектов и земельных участков.</w:t>
            </w:r>
          </w:p>
        </w:tc>
      </w:tr>
      <w:tr w:rsidR="00675601" w:rsidRPr="008C533D" w:rsidTr="000E5C0F">
        <w:tc>
          <w:tcPr>
            <w:tcW w:w="10065" w:type="dxa"/>
            <w:gridSpan w:val="9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rPr>
          <w:trHeight w:val="567"/>
        </w:trPr>
        <w:tc>
          <w:tcPr>
            <w:tcW w:w="6129" w:type="dxa"/>
            <w:gridSpan w:val="5"/>
            <w:vMerge w:val="restart"/>
            <w:vAlign w:val="center"/>
          </w:tcPr>
          <w:p w:rsidR="00675601" w:rsidRPr="004E11D1" w:rsidRDefault="00675601" w:rsidP="000E5C0F">
            <w:pPr>
              <w:widowControl w:val="0"/>
              <w:tabs>
                <w:tab w:val="left" w:pos="460"/>
                <w:tab w:val="left" w:pos="1027"/>
                <w:tab w:val="left" w:pos="1083"/>
              </w:tabs>
              <w:suppressAutoHyphens/>
              <w:ind w:left="360"/>
              <w:rPr>
                <w:b/>
              </w:rPr>
            </w:pPr>
            <w:r w:rsidRPr="004E11D1">
              <w:rPr>
                <w:b/>
              </w:rPr>
              <w:t>3. Амбулаторное ветеринарное обслуживание, код 3.10.1</w:t>
            </w:r>
          </w:p>
        </w:tc>
        <w:tc>
          <w:tcPr>
            <w:tcW w:w="3936" w:type="dxa"/>
            <w:gridSpan w:val="4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ind w:left="360"/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567"/>
        </w:trPr>
        <w:tc>
          <w:tcPr>
            <w:tcW w:w="6129" w:type="dxa"/>
            <w:gridSpan w:val="5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49"/>
              </w:numPr>
              <w:tabs>
                <w:tab w:val="left" w:pos="460"/>
                <w:tab w:val="left" w:pos="1027"/>
                <w:tab w:val="left" w:pos="1083"/>
              </w:tabs>
              <w:suppressAutoHyphens/>
              <w:spacing w:after="0" w:line="240" w:lineRule="auto"/>
              <w:ind w:hanging="686"/>
              <w:rPr>
                <w:b/>
              </w:rPr>
            </w:pPr>
          </w:p>
        </w:tc>
        <w:tc>
          <w:tcPr>
            <w:tcW w:w="3936" w:type="dxa"/>
            <w:gridSpan w:val="4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7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675601" w:rsidRPr="008C533D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Предельные размеры земельного участка</w:t>
            </w:r>
          </w:p>
        </w:tc>
        <w:tc>
          <w:tcPr>
            <w:tcW w:w="7607" w:type="dxa"/>
            <w:gridSpan w:val="7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Минимальная площадь – 2000 кв.м.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Максимальная площадь – 3500 кв.м.</w:t>
            </w:r>
          </w:p>
        </w:tc>
      </w:tr>
      <w:tr w:rsidR="00675601" w:rsidRPr="008C533D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7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Со стороны улицы – 5 м., но не ближе, чем по линии регулирования сложившейся застройки; со стороны соседнего участка – 6 м. 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675601" w:rsidRPr="008C533D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7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Предельное количество этажей - 2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rPr>
          <w:trHeight w:val="722"/>
        </w:trPr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 xml:space="preserve">Макс.процент застройки в границах </w:t>
            </w:r>
            <w:r w:rsidRPr="008C533D">
              <w:lastRenderedPageBreak/>
              <w:t>земельного участка, %</w:t>
            </w:r>
          </w:p>
        </w:tc>
        <w:tc>
          <w:tcPr>
            <w:tcW w:w="7607" w:type="dxa"/>
            <w:gridSpan w:val="7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lastRenderedPageBreak/>
              <w:t>60%</w:t>
            </w:r>
          </w:p>
        </w:tc>
      </w:tr>
      <w:tr w:rsidR="00675601" w:rsidRPr="008C533D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lastRenderedPageBreak/>
              <w:t>Иные параметры</w:t>
            </w:r>
          </w:p>
        </w:tc>
        <w:tc>
          <w:tcPr>
            <w:tcW w:w="7607" w:type="dxa"/>
            <w:gridSpan w:val="7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Максимальная общая площадь здания – 300 кв.м.</w:t>
            </w:r>
          </w:p>
          <w:p w:rsidR="00675601" w:rsidRPr="008C533D" w:rsidRDefault="00675601" w:rsidP="000E5C0F">
            <w:pPr>
              <w:jc w:val="both"/>
              <w:textAlignment w:val="baseline"/>
            </w:pPr>
            <w:r w:rsidRPr="008C533D">
              <w:t xml:space="preserve">Наличие мест для гостевых автостоянок. </w:t>
            </w:r>
          </w:p>
        </w:tc>
      </w:tr>
      <w:tr w:rsidR="00675601" w:rsidRPr="008C533D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Ограничения использования земельного участка</w:t>
            </w:r>
          </w:p>
        </w:tc>
        <w:tc>
          <w:tcPr>
            <w:tcW w:w="7607" w:type="dxa"/>
            <w:gridSpan w:val="7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c>
          <w:tcPr>
            <w:tcW w:w="10065" w:type="dxa"/>
            <w:gridSpan w:val="9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rPr>
          <w:trHeight w:val="567"/>
        </w:trPr>
        <w:tc>
          <w:tcPr>
            <w:tcW w:w="6129" w:type="dxa"/>
            <w:gridSpan w:val="5"/>
            <w:vMerge w:val="restart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  <w:tab w:val="left" w:pos="903"/>
                <w:tab w:val="left" w:pos="1083"/>
              </w:tabs>
              <w:suppressAutoHyphens/>
              <w:ind w:left="360"/>
              <w:rPr>
                <w:b/>
              </w:rPr>
            </w:pPr>
            <w:r>
              <w:rPr>
                <w:b/>
              </w:rPr>
              <w:t>4.</w:t>
            </w:r>
            <w:r w:rsidRPr="008C533D">
              <w:rPr>
                <w:b/>
              </w:rPr>
              <w:t>Магазины, код 4.4</w:t>
            </w:r>
          </w:p>
        </w:tc>
        <w:tc>
          <w:tcPr>
            <w:tcW w:w="3936" w:type="dxa"/>
            <w:gridSpan w:val="4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567"/>
        </w:trPr>
        <w:tc>
          <w:tcPr>
            <w:tcW w:w="6129" w:type="dxa"/>
            <w:gridSpan w:val="5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50"/>
              </w:numPr>
              <w:tabs>
                <w:tab w:val="left" w:pos="360"/>
                <w:tab w:val="left" w:pos="903"/>
                <w:tab w:val="left" w:pos="1083"/>
              </w:tabs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3936" w:type="dxa"/>
            <w:gridSpan w:val="4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7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</w:tr>
      <w:tr w:rsidR="00675601" w:rsidRPr="008C533D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Предельные размеры земельного участка</w:t>
            </w:r>
          </w:p>
        </w:tc>
        <w:tc>
          <w:tcPr>
            <w:tcW w:w="7607" w:type="dxa"/>
            <w:gridSpan w:val="7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Минимальная площадь – не подлежит установлению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Максимальная площадь – 3500 кв.м.</w:t>
            </w:r>
          </w:p>
        </w:tc>
      </w:tr>
      <w:tr w:rsidR="00675601" w:rsidRPr="008C533D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7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Со стороны улицы – 5 м., но не ближе, чем по линии регулирования сложившейся застройки; со стороны соседнего участка – 6 м. 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675601" w:rsidRPr="008C533D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7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Предельное количество этажей </w:t>
            </w:r>
            <w:r>
              <w:t>–</w:t>
            </w:r>
            <w:r w:rsidRPr="008C533D">
              <w:t xml:space="preserve"> 2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rPr>
          <w:trHeight w:val="722"/>
        </w:trPr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7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60%</w:t>
            </w:r>
          </w:p>
        </w:tc>
      </w:tr>
      <w:tr w:rsidR="00675601" w:rsidRPr="008C533D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7607" w:type="dxa"/>
            <w:gridSpan w:val="7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Максимальная торговая площадь магазина – 150 кв.м.</w:t>
            </w:r>
          </w:p>
          <w:p w:rsidR="00675601" w:rsidRPr="008C533D" w:rsidRDefault="00675601" w:rsidP="000E5C0F">
            <w:pPr>
              <w:jc w:val="both"/>
              <w:textAlignment w:val="baseline"/>
            </w:pPr>
            <w:r w:rsidRPr="008C533D">
              <w:t xml:space="preserve">Наличие мест для гостевых автостоянок. </w:t>
            </w:r>
          </w:p>
        </w:tc>
      </w:tr>
      <w:tr w:rsidR="00675601" w:rsidRPr="008C533D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Ограничения использования земельного участка</w:t>
            </w:r>
          </w:p>
        </w:tc>
        <w:tc>
          <w:tcPr>
            <w:tcW w:w="7607" w:type="dxa"/>
            <w:gridSpan w:val="7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Соблюдение санитарных и противопожарных регламентов</w:t>
            </w:r>
          </w:p>
        </w:tc>
      </w:tr>
      <w:tr w:rsidR="00675601" w:rsidRPr="008C533D" w:rsidTr="000E5C0F">
        <w:tc>
          <w:tcPr>
            <w:tcW w:w="10065" w:type="dxa"/>
            <w:gridSpan w:val="9"/>
          </w:tcPr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rPr>
          <w:trHeight w:val="510"/>
        </w:trPr>
        <w:tc>
          <w:tcPr>
            <w:tcW w:w="6129" w:type="dxa"/>
            <w:gridSpan w:val="5"/>
            <w:vMerge w:val="restart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460"/>
                <w:tab w:val="left" w:pos="1027"/>
                <w:tab w:val="left" w:pos="1083"/>
              </w:tabs>
              <w:suppressAutoHyphens/>
              <w:ind w:left="360"/>
              <w:rPr>
                <w:b/>
              </w:rPr>
            </w:pPr>
            <w:r>
              <w:rPr>
                <w:b/>
              </w:rPr>
              <w:t>5.</w:t>
            </w:r>
            <w:r w:rsidRPr="008C533D">
              <w:rPr>
                <w:b/>
              </w:rPr>
              <w:t>Общественное питание, код 4.6</w:t>
            </w:r>
          </w:p>
        </w:tc>
        <w:tc>
          <w:tcPr>
            <w:tcW w:w="3936" w:type="dxa"/>
            <w:gridSpan w:val="4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 xml:space="preserve">Вспомогательные виды разрешенного </w:t>
            </w:r>
            <w:r w:rsidRPr="008C533D">
              <w:lastRenderedPageBreak/>
              <w:t>использования:</w:t>
            </w:r>
          </w:p>
        </w:tc>
      </w:tr>
      <w:tr w:rsidR="00675601" w:rsidRPr="008C533D" w:rsidTr="000E5C0F">
        <w:trPr>
          <w:trHeight w:val="496"/>
        </w:trPr>
        <w:tc>
          <w:tcPr>
            <w:tcW w:w="6129" w:type="dxa"/>
            <w:gridSpan w:val="5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51"/>
              </w:numPr>
              <w:tabs>
                <w:tab w:val="left" w:pos="460"/>
                <w:tab w:val="left" w:pos="1027"/>
                <w:tab w:val="left" w:pos="1083"/>
              </w:tabs>
              <w:suppressAutoHyphens/>
              <w:spacing w:after="0" w:line="240" w:lineRule="auto"/>
              <w:ind w:hanging="686"/>
              <w:rPr>
                <w:b/>
              </w:rPr>
            </w:pPr>
          </w:p>
        </w:tc>
        <w:tc>
          <w:tcPr>
            <w:tcW w:w="3936" w:type="dxa"/>
            <w:gridSpan w:val="4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Обслуживание автотранспорта, код 4.9</w:t>
            </w:r>
          </w:p>
        </w:tc>
      </w:tr>
      <w:tr w:rsidR="00675601" w:rsidRPr="008C533D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671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Размещение объектов капитального строительства в целях устройства мест общественного питания (рестораны, кафе, столовые, закусочные, бары) </w:t>
            </w:r>
          </w:p>
        </w:tc>
        <w:tc>
          <w:tcPr>
            <w:tcW w:w="3936" w:type="dxa"/>
            <w:gridSpan w:val="4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675601" w:rsidRPr="008C533D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Предельные размеры земельного участка</w:t>
            </w:r>
          </w:p>
        </w:tc>
        <w:tc>
          <w:tcPr>
            <w:tcW w:w="7607" w:type="dxa"/>
            <w:gridSpan w:val="7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Минимальная площадь – не подлежит установлению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Максимальная площадь – 3500 кв.м.</w:t>
            </w:r>
          </w:p>
        </w:tc>
      </w:tr>
      <w:tr w:rsidR="00675601" w:rsidRPr="008C533D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Минимальные отступы от границ земельного участка (м)</w:t>
            </w:r>
          </w:p>
        </w:tc>
        <w:tc>
          <w:tcPr>
            <w:tcW w:w="3671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Со стороны улицы – 5 м., но не ближе, чем по линии регулирования сложившейся застройки; со стороны соседнего участка – 6 м. 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Применимы при условии соблюдения требований пожарной безопасности.</w:t>
            </w:r>
          </w:p>
        </w:tc>
        <w:tc>
          <w:tcPr>
            <w:tcW w:w="3936" w:type="dxa"/>
            <w:gridSpan w:val="4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Со стороны улицы – 5 м., но не ближе, чем по линии регулирования сложившейся застройки; со стороны соседнего участка – 6 м. 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Применимы при условии соблюдения требований пожарной безопасности.</w:t>
            </w:r>
          </w:p>
        </w:tc>
      </w:tr>
      <w:tr w:rsidR="00675601" w:rsidRPr="008C533D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Предельное кол-во этажей или предельная высота здания, строения, сооружения</w:t>
            </w:r>
          </w:p>
        </w:tc>
        <w:tc>
          <w:tcPr>
            <w:tcW w:w="3671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Предельное количество этажей - 2</w:t>
            </w:r>
          </w:p>
        </w:tc>
        <w:tc>
          <w:tcPr>
            <w:tcW w:w="3936" w:type="dxa"/>
            <w:gridSpan w:val="4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Предельное количество этажей - 1</w:t>
            </w:r>
          </w:p>
        </w:tc>
      </w:tr>
      <w:tr w:rsidR="00675601" w:rsidRPr="008C533D" w:rsidTr="000E5C0F">
        <w:trPr>
          <w:trHeight w:val="722"/>
        </w:trPr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7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60% (в том числе вспомогательные)</w:t>
            </w:r>
          </w:p>
        </w:tc>
      </w:tr>
      <w:tr w:rsidR="00675601" w:rsidRPr="008C533D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3671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Посадочные места не более чем 50</w:t>
            </w:r>
          </w:p>
          <w:p w:rsidR="00675601" w:rsidRPr="008C533D" w:rsidRDefault="00675601" w:rsidP="000E5C0F">
            <w:pPr>
              <w:jc w:val="both"/>
              <w:textAlignment w:val="baseline"/>
            </w:pPr>
            <w:r w:rsidRPr="008C533D">
              <w:t xml:space="preserve">Наличие мест для гостевых автостоянок. </w:t>
            </w:r>
          </w:p>
          <w:p w:rsidR="00675601" w:rsidRPr="008C533D" w:rsidRDefault="00675601" w:rsidP="000E5C0F">
            <w:pPr>
              <w:ind w:right="-108"/>
              <w:jc w:val="both"/>
            </w:pPr>
          </w:p>
        </w:tc>
        <w:tc>
          <w:tcPr>
            <w:tcW w:w="3936" w:type="dxa"/>
            <w:gridSpan w:val="4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Стояночные места в гараже – не более 2-х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Ограничения использования земельного участка</w:t>
            </w:r>
          </w:p>
        </w:tc>
        <w:tc>
          <w:tcPr>
            <w:tcW w:w="7607" w:type="dxa"/>
            <w:gridSpan w:val="7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Соблюдение санитарных и противопожарных регламентов</w:t>
            </w:r>
          </w:p>
        </w:tc>
      </w:tr>
      <w:tr w:rsidR="00675601" w:rsidRPr="008C533D" w:rsidTr="000E5C0F">
        <w:tc>
          <w:tcPr>
            <w:tcW w:w="10065" w:type="dxa"/>
            <w:gridSpan w:val="9"/>
          </w:tcPr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rPr>
          <w:trHeight w:val="526"/>
        </w:trPr>
        <w:tc>
          <w:tcPr>
            <w:tcW w:w="5703" w:type="dxa"/>
            <w:gridSpan w:val="4"/>
            <w:vMerge w:val="restart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18"/>
                <w:tab w:val="left" w:pos="885"/>
                <w:tab w:val="left" w:pos="1083"/>
              </w:tabs>
              <w:suppressAutoHyphens/>
              <w:ind w:left="360"/>
              <w:rPr>
                <w:b/>
              </w:rPr>
            </w:pPr>
            <w:r>
              <w:rPr>
                <w:b/>
              </w:rPr>
              <w:t>6.</w:t>
            </w:r>
            <w:r w:rsidRPr="008C533D">
              <w:rPr>
                <w:b/>
              </w:rPr>
              <w:t xml:space="preserve">Культурное развитие, код 3.6 </w:t>
            </w:r>
          </w:p>
        </w:tc>
        <w:tc>
          <w:tcPr>
            <w:tcW w:w="4362" w:type="dxa"/>
            <w:gridSpan w:val="5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526"/>
        </w:trPr>
        <w:tc>
          <w:tcPr>
            <w:tcW w:w="5703" w:type="dxa"/>
            <w:gridSpan w:val="4"/>
            <w:vMerge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1811" w:type="dxa"/>
            <w:gridSpan w:val="4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 xml:space="preserve">Обслуживание автотранспорта, </w:t>
            </w:r>
            <w:r w:rsidRPr="008C533D">
              <w:lastRenderedPageBreak/>
              <w:t>код 4.9</w:t>
            </w:r>
          </w:p>
        </w:tc>
        <w:tc>
          <w:tcPr>
            <w:tcW w:w="2551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lastRenderedPageBreak/>
              <w:t>Коммунальное обслуживание,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lastRenderedPageBreak/>
              <w:t>код 3.1</w:t>
            </w:r>
          </w:p>
        </w:tc>
      </w:tr>
      <w:tr w:rsidR="00675601" w:rsidRPr="008C533D" w:rsidTr="000E5C0F">
        <w:tc>
          <w:tcPr>
            <w:tcW w:w="2317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lastRenderedPageBreak/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386" w:type="dxa"/>
            <w:gridSpan w:val="3"/>
          </w:tcPr>
          <w:p w:rsidR="00675601" w:rsidRDefault="00675601" w:rsidP="000E5C0F">
            <w:pPr>
              <w:widowControl w:val="0"/>
              <w:tabs>
                <w:tab w:val="left" w:pos="360"/>
              </w:tabs>
            </w:pPr>
            <w: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361" w:history="1">
              <w:r w:rsidRPr="00D762F3">
                <w:rPr>
                  <w:rStyle w:val="aff7"/>
                  <w:color w:val="auto"/>
                </w:rPr>
                <w:t>кодами 3.6.1-3.6.3</w:t>
              </w:r>
            </w:hyperlink>
          </w:p>
          <w:p w:rsidR="00675601" w:rsidRDefault="00675601" w:rsidP="000E5C0F">
            <w:pPr>
              <w:widowControl w:val="0"/>
              <w:tabs>
                <w:tab w:val="left" w:pos="360"/>
              </w:tabs>
            </w:pPr>
            <w:r>
              <w:t>3.6.1Размещение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планетариев.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</w:pPr>
            <w:r>
              <w:t>3.6.2Размещение парков культуры и отдыха.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>
              <w:t>3.6.3Размещение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811" w:type="dxa"/>
            <w:gridSpan w:val="4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  <w:tc>
          <w:tcPr>
            <w:tcW w:w="2551" w:type="dxa"/>
          </w:tcPr>
          <w:p w:rsidR="00675601" w:rsidRPr="008C533D" w:rsidRDefault="00675601" w:rsidP="003C1ADA">
            <w:pPr>
              <w:widowControl w:val="0"/>
              <w:tabs>
                <w:tab w:val="left" w:pos="360"/>
              </w:tabs>
            </w:pPr>
            <w:r w:rsidRPr="008C533D">
              <w:t>Размещение объектов капитального строительства в целях обеспечения коммунальными услугами, в частности: поставки воды, тепла, электричества, газа, предоставления услуг связи, отвода канализа-ционных стоков, очистки и уборки объектов недвижимости (котельных, очистных сооружений, насосных станций, водопроводов, линий электропередач, трансформаторных подстанций, газопроводов, линий связи, канализаций)</w:t>
            </w:r>
          </w:p>
        </w:tc>
      </w:tr>
      <w:tr w:rsidR="00675601" w:rsidRPr="008C533D" w:rsidTr="000E5C0F">
        <w:tc>
          <w:tcPr>
            <w:tcW w:w="2317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Предельные размеры земельного участка</w:t>
            </w:r>
          </w:p>
        </w:tc>
        <w:tc>
          <w:tcPr>
            <w:tcW w:w="7748" w:type="dxa"/>
            <w:gridSpan w:val="8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Не подлежат установлению</w:t>
            </w:r>
          </w:p>
        </w:tc>
      </w:tr>
      <w:tr w:rsidR="00675601" w:rsidRPr="008C533D" w:rsidTr="000E5C0F">
        <w:tc>
          <w:tcPr>
            <w:tcW w:w="2317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Минимальные отступы от границ земельного участка (м)</w:t>
            </w:r>
          </w:p>
        </w:tc>
        <w:tc>
          <w:tcPr>
            <w:tcW w:w="3386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 xml:space="preserve">Со стороны улицы – 5 м., в сложившейся застройке </w:t>
            </w:r>
            <w:r>
              <w:t>–</w:t>
            </w:r>
            <w:r w:rsidRPr="008C533D">
              <w:t xml:space="preserve"> по линии ее регулирования; со стороны соседнего участка – 3 м. 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Указанные минимальные значения применимы при условии соблюдения требований пожарной безопасности.</w:t>
            </w:r>
          </w:p>
        </w:tc>
        <w:tc>
          <w:tcPr>
            <w:tcW w:w="1669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Не подлежат установлению</w:t>
            </w:r>
          </w:p>
        </w:tc>
        <w:tc>
          <w:tcPr>
            <w:tcW w:w="2693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Не подлежат установлению</w:t>
            </w:r>
          </w:p>
        </w:tc>
      </w:tr>
      <w:tr w:rsidR="00675601" w:rsidRPr="008C533D" w:rsidTr="000E5C0F">
        <w:tc>
          <w:tcPr>
            <w:tcW w:w="2317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 xml:space="preserve">Предельное кол-во этажей или </w:t>
            </w:r>
            <w:r w:rsidRPr="008C533D">
              <w:lastRenderedPageBreak/>
              <w:t>предельная высота здания, строения, сооружения</w:t>
            </w:r>
          </w:p>
        </w:tc>
        <w:tc>
          <w:tcPr>
            <w:tcW w:w="3386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lastRenderedPageBreak/>
              <w:t xml:space="preserve">Предельное количество этажей </w:t>
            </w:r>
            <w:r>
              <w:t>–</w:t>
            </w:r>
            <w:r w:rsidRPr="008C533D">
              <w:t xml:space="preserve"> 3</w:t>
            </w:r>
          </w:p>
        </w:tc>
        <w:tc>
          <w:tcPr>
            <w:tcW w:w="4362" w:type="dxa"/>
            <w:gridSpan w:val="5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Предельное количество этажей </w:t>
            </w:r>
            <w:r>
              <w:t>–</w:t>
            </w:r>
            <w:r w:rsidRPr="008C533D">
              <w:t xml:space="preserve"> 1</w:t>
            </w:r>
          </w:p>
        </w:tc>
      </w:tr>
      <w:tr w:rsidR="00675601" w:rsidRPr="008C533D" w:rsidTr="000E5C0F">
        <w:trPr>
          <w:trHeight w:val="722"/>
        </w:trPr>
        <w:tc>
          <w:tcPr>
            <w:tcW w:w="2317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lastRenderedPageBreak/>
              <w:t>Макс.процент застройки в границах земельного участка, %</w:t>
            </w:r>
          </w:p>
        </w:tc>
        <w:tc>
          <w:tcPr>
            <w:tcW w:w="7748" w:type="dxa"/>
            <w:gridSpan w:val="8"/>
          </w:tcPr>
          <w:p w:rsidR="00675601" w:rsidRPr="008C533D" w:rsidRDefault="00675601" w:rsidP="000E5C0F"/>
          <w:p w:rsidR="00675601" w:rsidRPr="008C533D" w:rsidRDefault="00675601" w:rsidP="000E5C0F">
            <w:r w:rsidRPr="008C533D">
              <w:t>60% (в том числе вспомогательные)</w:t>
            </w:r>
          </w:p>
        </w:tc>
      </w:tr>
      <w:tr w:rsidR="00675601" w:rsidRPr="008C533D" w:rsidTr="000E5C0F">
        <w:tc>
          <w:tcPr>
            <w:tcW w:w="2317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3354" w:type="dxa"/>
            <w:gridSpan w:val="2"/>
          </w:tcPr>
          <w:p w:rsidR="00675601" w:rsidRPr="008C533D" w:rsidRDefault="00675601" w:rsidP="000E5C0F">
            <w:pPr>
              <w:textAlignment w:val="baseline"/>
            </w:pPr>
            <w:r w:rsidRPr="008C533D">
              <w:t>Наличие мест для гостевых автостоянок.</w:t>
            </w:r>
          </w:p>
        </w:tc>
        <w:tc>
          <w:tcPr>
            <w:tcW w:w="1701" w:type="dxa"/>
            <w:gridSpan w:val="4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Стояночные места в гараже – не более 2</w:t>
            </w:r>
          </w:p>
        </w:tc>
        <w:tc>
          <w:tcPr>
            <w:tcW w:w="2693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Не подлежат установлению</w:t>
            </w:r>
          </w:p>
        </w:tc>
      </w:tr>
      <w:tr w:rsidR="00675601" w:rsidRPr="008C533D" w:rsidTr="000E5C0F">
        <w:tc>
          <w:tcPr>
            <w:tcW w:w="2317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Ограничения использования земельного участка</w:t>
            </w:r>
          </w:p>
        </w:tc>
        <w:tc>
          <w:tcPr>
            <w:tcW w:w="7748" w:type="dxa"/>
            <w:gridSpan w:val="8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c>
          <w:tcPr>
            <w:tcW w:w="10065" w:type="dxa"/>
            <w:gridSpan w:val="9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rPr>
          <w:trHeight w:val="526"/>
        </w:trPr>
        <w:tc>
          <w:tcPr>
            <w:tcW w:w="5703" w:type="dxa"/>
            <w:gridSpan w:val="4"/>
            <w:vMerge w:val="restart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18"/>
                <w:tab w:val="left" w:pos="885"/>
                <w:tab w:val="left" w:pos="1083"/>
              </w:tabs>
              <w:suppressAutoHyphens/>
              <w:ind w:left="360"/>
              <w:rPr>
                <w:b/>
              </w:rPr>
            </w:pPr>
            <w:r>
              <w:rPr>
                <w:b/>
              </w:rPr>
              <w:t>7.</w:t>
            </w:r>
            <w:r w:rsidRPr="008C533D">
              <w:rPr>
                <w:b/>
              </w:rPr>
              <w:t xml:space="preserve">Спорт, код 5.1 </w:t>
            </w:r>
          </w:p>
        </w:tc>
        <w:tc>
          <w:tcPr>
            <w:tcW w:w="4362" w:type="dxa"/>
            <w:gridSpan w:val="5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526"/>
        </w:trPr>
        <w:tc>
          <w:tcPr>
            <w:tcW w:w="5703" w:type="dxa"/>
            <w:gridSpan w:val="4"/>
            <w:vMerge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1811" w:type="dxa"/>
            <w:gridSpan w:val="4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Обслуживание автотранспорта, код 4.9</w:t>
            </w:r>
          </w:p>
        </w:tc>
        <w:tc>
          <w:tcPr>
            <w:tcW w:w="2551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Коммунальное обслуживание,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код 3.1</w:t>
            </w:r>
          </w:p>
        </w:tc>
      </w:tr>
      <w:tr w:rsidR="00675601" w:rsidRPr="008C533D" w:rsidTr="000E5C0F">
        <w:tc>
          <w:tcPr>
            <w:tcW w:w="2317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386" w:type="dxa"/>
            <w:gridSpan w:val="3"/>
          </w:tcPr>
          <w:p w:rsidR="00675601" w:rsidRDefault="00675601" w:rsidP="000E5C0F">
            <w:pPr>
              <w:widowControl w:val="0"/>
              <w:tabs>
                <w:tab w:val="left" w:pos="360"/>
              </w:tabs>
            </w:pPr>
            <w: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</w:t>
            </w:r>
            <w:r w:rsidRPr="00D06CD2">
              <w:t xml:space="preserve"> </w:t>
            </w:r>
            <w:hyperlink w:anchor="sub_1511" w:history="1">
              <w:r w:rsidRPr="00D06CD2">
                <w:rPr>
                  <w:rStyle w:val="aff7"/>
                  <w:color w:val="auto"/>
                </w:rPr>
                <w:t>кодами 5.1.1 - 5.1.7</w:t>
              </w:r>
            </w:hyperlink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</w:p>
          <w:p w:rsidR="00675601" w:rsidRDefault="00675601" w:rsidP="000E5C0F">
            <w:pPr>
              <w:widowControl w:val="0"/>
              <w:tabs>
                <w:tab w:val="left" w:pos="360"/>
              </w:tabs>
            </w:pPr>
            <w:r>
              <w:t>5.1.1 «Обеспечение спортивно-зрелищных мероприятий»: 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ипподромов);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</w:pPr>
            <w:r>
              <w:t xml:space="preserve">5.1.2 «Обеспечение занятий спортом в помещениях»: </w:t>
            </w:r>
            <w:r>
              <w:lastRenderedPageBreak/>
              <w:t>Размещение спортивных клубов, спортивных залов, бассейнов, физкультурно-оздоровительных комплексов в зданиях и сооружениях;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</w:pPr>
            <w:r>
              <w:t>5.1.3 «Площадки для занятий спортом»: 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</w:pPr>
            <w:r>
              <w:t>5.1.4 «Оборудованные площадки для занятий спортом»: 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</w:pPr>
            <w:r>
              <w:t xml:space="preserve">5.1.5 «Водный спорт»: 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инвентаря); 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</w:pPr>
            <w:r>
              <w:t>5.1.6 «Авиационный спорт»: 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>
              <w:t>5.1.7</w:t>
            </w:r>
            <w:r w:rsidRPr="00CB2210">
              <w:t xml:space="preserve"> </w:t>
            </w:r>
            <w:r>
              <w:t xml:space="preserve">«Спортивные базы»: Размещение спортивных баз и лагерей, в которых осуществляется спортивная подготовка длительно </w:t>
            </w:r>
            <w:r>
              <w:lastRenderedPageBreak/>
              <w:t>проживающих в них лиц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 xml:space="preserve"> 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</w:p>
        </w:tc>
        <w:tc>
          <w:tcPr>
            <w:tcW w:w="1811" w:type="dxa"/>
            <w:gridSpan w:val="4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lastRenderedPageBreak/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  <w:tc>
          <w:tcPr>
            <w:tcW w:w="2551" w:type="dxa"/>
          </w:tcPr>
          <w:p w:rsidR="00675601" w:rsidRPr="008C533D" w:rsidRDefault="00675601" w:rsidP="003C1ADA">
            <w:pPr>
              <w:widowControl w:val="0"/>
              <w:tabs>
                <w:tab w:val="left" w:pos="360"/>
              </w:tabs>
            </w:pPr>
            <w:r w:rsidRPr="008C533D">
              <w:t>Размещение объектов капитального строительства в целях обеспечения коммунальными услугами, в частности: поставки воды, тепла, электричества, газа, предоставления услуг связи, отвода канализа-ционных стоков, очистки и уборки объектов недвижимости (котельных, очистных сооружений, насосных станций, водопроводов, линий электропередач, трансформаторных подстанций, газопроводов, линий связи, канализаций)</w:t>
            </w:r>
          </w:p>
        </w:tc>
      </w:tr>
      <w:tr w:rsidR="00675601" w:rsidRPr="008C533D" w:rsidTr="000E5C0F">
        <w:tc>
          <w:tcPr>
            <w:tcW w:w="2317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lastRenderedPageBreak/>
              <w:t>Предельные размеры земельного участка</w:t>
            </w:r>
          </w:p>
        </w:tc>
        <w:tc>
          <w:tcPr>
            <w:tcW w:w="7748" w:type="dxa"/>
            <w:gridSpan w:val="8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Не подлежат установлению</w:t>
            </w:r>
          </w:p>
        </w:tc>
      </w:tr>
      <w:tr w:rsidR="00675601" w:rsidRPr="008C533D" w:rsidTr="000E5C0F">
        <w:tc>
          <w:tcPr>
            <w:tcW w:w="2317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Минимальные отступы от границ земельного участка (м)</w:t>
            </w:r>
          </w:p>
        </w:tc>
        <w:tc>
          <w:tcPr>
            <w:tcW w:w="3386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Для зданий: со стороны улицы – 5 м., со стороны соседнего участка – 6 м. Применимы при условии соблюдения требований пожарной безопасности.</w:t>
            </w:r>
          </w:p>
        </w:tc>
        <w:tc>
          <w:tcPr>
            <w:tcW w:w="1669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Не подлежат установлению</w:t>
            </w:r>
          </w:p>
        </w:tc>
        <w:tc>
          <w:tcPr>
            <w:tcW w:w="2693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Не подлежат установлению</w:t>
            </w:r>
          </w:p>
        </w:tc>
      </w:tr>
      <w:tr w:rsidR="00675601" w:rsidRPr="008C533D" w:rsidTr="000E5C0F">
        <w:tc>
          <w:tcPr>
            <w:tcW w:w="2317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Предельное кол-во этажей или предельная высота здания, строения, сооружения</w:t>
            </w:r>
          </w:p>
        </w:tc>
        <w:tc>
          <w:tcPr>
            <w:tcW w:w="3386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Предельное количество этажей - 2</w:t>
            </w:r>
          </w:p>
        </w:tc>
        <w:tc>
          <w:tcPr>
            <w:tcW w:w="4362" w:type="dxa"/>
            <w:gridSpan w:val="5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Предельное количество этажей - 1</w:t>
            </w:r>
          </w:p>
        </w:tc>
      </w:tr>
      <w:tr w:rsidR="00675601" w:rsidRPr="008C533D" w:rsidTr="000E5C0F">
        <w:trPr>
          <w:trHeight w:val="722"/>
        </w:trPr>
        <w:tc>
          <w:tcPr>
            <w:tcW w:w="2317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Макс.процент застройки в границах земельного участка, %</w:t>
            </w:r>
          </w:p>
        </w:tc>
        <w:tc>
          <w:tcPr>
            <w:tcW w:w="7748" w:type="dxa"/>
            <w:gridSpan w:val="8"/>
          </w:tcPr>
          <w:p w:rsidR="00675601" w:rsidRPr="008C533D" w:rsidRDefault="00675601" w:rsidP="000E5C0F"/>
          <w:p w:rsidR="00675601" w:rsidRPr="008C533D" w:rsidRDefault="00675601" w:rsidP="000E5C0F">
            <w:r w:rsidRPr="008C533D">
              <w:t>60% (в том числе вспомогательные)</w:t>
            </w:r>
          </w:p>
        </w:tc>
      </w:tr>
      <w:tr w:rsidR="00675601" w:rsidRPr="008C533D" w:rsidTr="000E5C0F">
        <w:tc>
          <w:tcPr>
            <w:tcW w:w="2317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3386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Не подлежат установлению</w:t>
            </w:r>
          </w:p>
        </w:tc>
        <w:tc>
          <w:tcPr>
            <w:tcW w:w="1669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Стояночные места в гараже – не более 2-х</w:t>
            </w:r>
          </w:p>
        </w:tc>
        <w:tc>
          <w:tcPr>
            <w:tcW w:w="2693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Не подлежат установлению</w:t>
            </w:r>
          </w:p>
        </w:tc>
      </w:tr>
      <w:tr w:rsidR="00675601" w:rsidRPr="008C533D" w:rsidTr="000E5C0F">
        <w:tc>
          <w:tcPr>
            <w:tcW w:w="2317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Ограничения использования земельного участка</w:t>
            </w:r>
          </w:p>
        </w:tc>
        <w:tc>
          <w:tcPr>
            <w:tcW w:w="7748" w:type="dxa"/>
            <w:gridSpan w:val="8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Санитарно-защитная зона физкультурно-оздоровительных сооружений открытого типа со стационарными трибунами: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свыше 500 мест – 300 м,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от 100 до 500 мест – 100 м,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до 100 мест – 50 м.</w:t>
            </w:r>
            <w:r w:rsidRPr="008C533D">
              <w:tab/>
            </w:r>
          </w:p>
        </w:tc>
      </w:tr>
      <w:tr w:rsidR="00675601" w:rsidRPr="008C533D" w:rsidTr="000E5C0F">
        <w:tc>
          <w:tcPr>
            <w:tcW w:w="10065" w:type="dxa"/>
            <w:gridSpan w:val="9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rPr>
          <w:trHeight w:val="567"/>
        </w:trPr>
        <w:tc>
          <w:tcPr>
            <w:tcW w:w="6129" w:type="dxa"/>
            <w:gridSpan w:val="5"/>
            <w:vMerge w:val="restart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460"/>
                <w:tab w:val="left" w:pos="1027"/>
                <w:tab w:val="left" w:pos="1083"/>
              </w:tabs>
              <w:suppressAutoHyphens/>
              <w:ind w:left="360"/>
              <w:rPr>
                <w:b/>
              </w:rPr>
            </w:pPr>
            <w:r>
              <w:rPr>
                <w:b/>
              </w:rPr>
              <w:t>8.Земельные участки (территории) общего пользования</w:t>
            </w:r>
            <w:r w:rsidRPr="008C533D">
              <w:rPr>
                <w:b/>
              </w:rPr>
              <w:t xml:space="preserve">, код </w:t>
            </w:r>
            <w:r>
              <w:rPr>
                <w:b/>
              </w:rPr>
              <w:t>12.0</w:t>
            </w:r>
          </w:p>
        </w:tc>
        <w:tc>
          <w:tcPr>
            <w:tcW w:w="3936" w:type="dxa"/>
            <w:gridSpan w:val="4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ind w:left="360"/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567"/>
        </w:trPr>
        <w:tc>
          <w:tcPr>
            <w:tcW w:w="6129" w:type="dxa"/>
            <w:gridSpan w:val="5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42"/>
              </w:numPr>
              <w:tabs>
                <w:tab w:val="left" w:pos="460"/>
                <w:tab w:val="left" w:pos="1027"/>
                <w:tab w:val="left" w:pos="1083"/>
              </w:tabs>
              <w:suppressAutoHyphens/>
              <w:spacing w:after="0" w:line="240" w:lineRule="auto"/>
              <w:ind w:hanging="686"/>
              <w:rPr>
                <w:b/>
              </w:rPr>
            </w:pPr>
          </w:p>
        </w:tc>
        <w:tc>
          <w:tcPr>
            <w:tcW w:w="3936" w:type="dxa"/>
            <w:gridSpan w:val="4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7"/>
          </w:tcPr>
          <w:p w:rsidR="00675601" w:rsidRDefault="00675601" w:rsidP="000E5C0F">
            <w: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кодами:</w:t>
            </w:r>
          </w:p>
          <w:p w:rsidR="00675601" w:rsidRPr="003A2822" w:rsidRDefault="00675601" w:rsidP="000E5C0F">
            <w:pPr>
              <w:rPr>
                <w:rFonts w:ascii="Times New Roman CYR" w:hAnsi="Times New Roman CYR" w:cs="Times New Roman CYR"/>
              </w:rPr>
            </w:pPr>
            <w:r>
              <w:t xml:space="preserve">12.0.1 «Улично-дорожная сеть» </w:t>
            </w:r>
            <w:r w:rsidRPr="003A2822">
              <w:rPr>
                <w:rFonts w:ascii="Times New Roman CYR" w:hAnsi="Times New Roman CYR" w:cs="Times New Roman CYR"/>
              </w:rPr>
              <w:t xml:space="preserve">Размещение объектов улично-дорожной сети: автомобильных дорог, трамвайных путей и пешеходных тротуаров в границах </w:t>
            </w:r>
            <w:r w:rsidRPr="003A2822">
              <w:rPr>
                <w:rFonts w:ascii="Times New Roman CYR" w:hAnsi="Times New Roman CYR" w:cs="Times New Roman CYR"/>
              </w:rPr>
              <w:lastRenderedPageBreak/>
              <w:t>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  <w:rPr>
                <w:rFonts w:ascii="Times New Roman CYR" w:hAnsi="Times New Roman CYR" w:cs="Times New Roman CYR"/>
              </w:rPr>
            </w:pPr>
            <w:r w:rsidRPr="003A2822">
              <w:rPr>
                <w:rFonts w:ascii="Times New Roman CYR" w:hAnsi="Times New Roman CYR" w:cs="Times New Roman CYR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sub_10271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кодами 2.7.1</w:t>
              </w:r>
            </w:hyperlink>
            <w:r w:rsidRPr="003A2822">
              <w:rPr>
                <w:rFonts w:ascii="Times New Roman CYR" w:hAnsi="Times New Roman CYR" w:cs="Times New Roman CYR"/>
              </w:rPr>
              <w:t xml:space="preserve">, </w:t>
            </w:r>
            <w:hyperlink w:anchor="sub_1049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4.9</w:t>
              </w:r>
            </w:hyperlink>
            <w:r w:rsidRPr="003A2822">
              <w:rPr>
                <w:rFonts w:ascii="Times New Roman CYR" w:hAnsi="Times New Roman CYR" w:cs="Times New Roman CYR"/>
              </w:rPr>
              <w:t xml:space="preserve">, </w:t>
            </w:r>
            <w:hyperlink w:anchor="sub_1723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7.2.3</w:t>
              </w:r>
            </w:hyperlink>
            <w:r w:rsidRPr="003A2822">
              <w:rPr>
                <w:rFonts w:ascii="Times New Roman CYR" w:hAnsi="Times New Roman CYR" w:cs="Times New Roman CYR"/>
              </w:rPr>
              <w:t>, а также некапитальных сооружений, предназначенных для охраны транспортных средств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12.0.2 «Благоустройство территории»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675601" w:rsidRPr="008C533D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lastRenderedPageBreak/>
              <w:t>Предельные размеры земельного участка</w:t>
            </w:r>
          </w:p>
        </w:tc>
        <w:tc>
          <w:tcPr>
            <w:tcW w:w="7607" w:type="dxa"/>
            <w:gridSpan w:val="7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Не устанавливаются</w:t>
            </w:r>
          </w:p>
        </w:tc>
      </w:tr>
      <w:tr w:rsidR="00675601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7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7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rPr>
          <w:trHeight w:val="722"/>
        </w:trPr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7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7607" w:type="dxa"/>
            <w:gridSpan w:val="7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Ограничения использования земельного участка</w:t>
            </w:r>
          </w:p>
        </w:tc>
        <w:tc>
          <w:tcPr>
            <w:tcW w:w="7607" w:type="dxa"/>
            <w:gridSpan w:val="7"/>
          </w:tcPr>
          <w:p w:rsidR="00675601" w:rsidRDefault="00675601" w:rsidP="000E5C0F">
            <w:r w:rsidRPr="00F25FC5">
              <w:t>Не устанавливаются</w:t>
            </w:r>
          </w:p>
        </w:tc>
      </w:tr>
    </w:tbl>
    <w:p w:rsidR="00675601" w:rsidRPr="00507EA2" w:rsidRDefault="00675601" w:rsidP="00675601">
      <w:pPr>
        <w:widowControl w:val="0"/>
        <w:tabs>
          <w:tab w:val="left" w:pos="360"/>
        </w:tabs>
        <w:jc w:val="both"/>
        <w:rPr>
          <w:color w:val="6600FF"/>
        </w:rPr>
      </w:pPr>
    </w:p>
    <w:p w:rsidR="00675601" w:rsidRPr="00FE1B9B" w:rsidRDefault="00675601" w:rsidP="00675601">
      <w:pPr>
        <w:widowControl w:val="0"/>
        <w:tabs>
          <w:tab w:val="left" w:pos="360"/>
        </w:tabs>
        <w:spacing w:before="240" w:after="240" w:line="360" w:lineRule="auto"/>
        <w:ind w:firstLine="567"/>
        <w:jc w:val="center"/>
        <w:rPr>
          <w:b/>
        </w:rPr>
      </w:pPr>
      <w:r w:rsidRPr="00FE1B9B">
        <w:rPr>
          <w:b/>
        </w:rPr>
        <w:t>Условно разрешенные виды использования земельных участков и объектов капитального строительства</w:t>
      </w:r>
    </w:p>
    <w:p w:rsidR="00675601" w:rsidRPr="00FE1B9B" w:rsidRDefault="00675601" w:rsidP="00675601">
      <w:pPr>
        <w:widowControl w:val="0"/>
        <w:tabs>
          <w:tab w:val="left" w:pos="360"/>
        </w:tabs>
        <w:spacing w:line="360" w:lineRule="auto"/>
        <w:jc w:val="both"/>
      </w:pPr>
      <w:r w:rsidRPr="00FE1B9B">
        <w:t>Не устанавливаются.</w:t>
      </w:r>
    </w:p>
    <w:p w:rsidR="00675601" w:rsidRDefault="00675601" w:rsidP="00675601">
      <w:pPr>
        <w:pStyle w:val="ConsPlusNormal"/>
        <w:widowControl/>
        <w:spacing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5601" w:rsidRDefault="00675601" w:rsidP="00675601">
      <w:pPr>
        <w:pStyle w:val="ConsPlusNormal"/>
        <w:widowControl/>
        <w:spacing w:line="360" w:lineRule="auto"/>
        <w:ind w:righ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601" w:rsidRDefault="00675601" w:rsidP="00675601">
      <w:pPr>
        <w:pStyle w:val="ConsPlusNormal"/>
        <w:widowControl/>
        <w:spacing w:line="360" w:lineRule="auto"/>
        <w:ind w:righ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601" w:rsidRDefault="00675601" w:rsidP="00675601">
      <w:pPr>
        <w:pStyle w:val="ConsPlusNormal"/>
        <w:widowControl/>
        <w:spacing w:line="360" w:lineRule="auto"/>
        <w:ind w:righ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ADA" w:rsidRDefault="003C1ADA" w:rsidP="00675601">
      <w:pPr>
        <w:pStyle w:val="ConsPlusNormal"/>
        <w:widowControl/>
        <w:spacing w:line="360" w:lineRule="auto"/>
        <w:ind w:righ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601" w:rsidRPr="00024FBA" w:rsidRDefault="00675601" w:rsidP="00675601">
      <w:pPr>
        <w:pStyle w:val="ConsPlusNormal"/>
        <w:widowControl/>
        <w:spacing w:line="360" w:lineRule="auto"/>
        <w:ind w:righ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Статья 8.6</w:t>
      </w:r>
      <w:r w:rsidRPr="00024FBA">
        <w:rPr>
          <w:rFonts w:ascii="Times New Roman" w:hAnsi="Times New Roman" w:cs="Times New Roman"/>
          <w:b/>
          <w:sz w:val="24"/>
          <w:szCs w:val="24"/>
        </w:rPr>
        <w:t xml:space="preserve"> Общественно-деловые зоны</w:t>
      </w:r>
    </w:p>
    <w:p w:rsidR="00675601" w:rsidRDefault="00675601" w:rsidP="0067560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601" w:rsidRPr="00024FBA" w:rsidRDefault="00675601" w:rsidP="00675601">
      <w:pPr>
        <w:pStyle w:val="ConsPlusNormal"/>
        <w:widowControl/>
        <w:ind w:right="-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Индекс зоны О</w:t>
      </w:r>
      <w:r w:rsidRPr="00024FBA">
        <w:rPr>
          <w:rFonts w:ascii="Times New Roman" w:hAnsi="Times New Roman" w:cs="Times New Roman"/>
          <w:b/>
          <w:sz w:val="24"/>
          <w:szCs w:val="24"/>
        </w:rPr>
        <w:t>1</w:t>
      </w:r>
    </w:p>
    <w:p w:rsidR="00675601" w:rsidRPr="005A117F" w:rsidRDefault="00675601" w:rsidP="00675601">
      <w:pPr>
        <w:pStyle w:val="ConsPlusNormal"/>
        <w:widowControl/>
        <w:ind w:right="-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4FBA">
        <w:rPr>
          <w:rFonts w:ascii="Times New Roman" w:hAnsi="Times New Roman" w:cs="Times New Roman"/>
          <w:b/>
          <w:sz w:val="24"/>
          <w:szCs w:val="24"/>
        </w:rPr>
        <w:t>Зона общественного центра</w:t>
      </w:r>
    </w:p>
    <w:p w:rsidR="00675601" w:rsidRDefault="00675601" w:rsidP="00675601">
      <w:pPr>
        <w:pStyle w:val="ConsPlusNormal"/>
        <w:widowControl/>
        <w:ind w:right="-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5601" w:rsidRDefault="00675601" w:rsidP="00675601">
      <w:pPr>
        <w:pStyle w:val="ConsPlusNormal"/>
        <w:widowControl/>
        <w:ind w:right="-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5601" w:rsidRPr="00CB2210" w:rsidRDefault="00675601" w:rsidP="00675601">
      <w:pPr>
        <w:widowControl w:val="0"/>
        <w:tabs>
          <w:tab w:val="left" w:pos="360"/>
        </w:tabs>
        <w:spacing w:line="360" w:lineRule="auto"/>
        <w:ind w:firstLine="567"/>
        <w:jc w:val="both"/>
      </w:pPr>
      <w:r w:rsidRPr="00CB2210">
        <w:t>Установлена для обеспечения условий формирования территорий с широким спектром социальных и коммунально-бытовых функций, а также предпринимательской деятельности.</w:t>
      </w:r>
    </w:p>
    <w:p w:rsidR="00675601" w:rsidRPr="00CB2210" w:rsidRDefault="00675601" w:rsidP="00675601">
      <w:pPr>
        <w:widowControl w:val="0"/>
        <w:tabs>
          <w:tab w:val="left" w:pos="360"/>
        </w:tabs>
        <w:spacing w:before="240" w:after="240" w:line="360" w:lineRule="auto"/>
        <w:ind w:firstLine="567"/>
        <w:jc w:val="center"/>
        <w:rPr>
          <w:b/>
        </w:rPr>
      </w:pPr>
      <w:r w:rsidRPr="00CB2210">
        <w:rPr>
          <w:b/>
        </w:rPr>
        <w:t>Основные и вспомогательные виды разрешенного использования земельных участков и объектов капитального строительства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18"/>
                <w:tab w:val="left" w:pos="885"/>
                <w:tab w:val="left" w:pos="1083"/>
              </w:tabs>
              <w:suppressAutoHyphens/>
              <w:ind w:left="360"/>
              <w:rPr>
                <w:b/>
              </w:rPr>
            </w:pPr>
            <w:r>
              <w:rPr>
                <w:b/>
              </w:rPr>
              <w:t>1. К</w:t>
            </w:r>
            <w:r w:rsidRPr="00CB2210">
              <w:rPr>
                <w:b/>
              </w:rPr>
              <w:t>оммунальное обслуживание, код 3.1</w:t>
            </w: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46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не устанавливаются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311" w:history="1">
              <w:r w:rsidRPr="00E12C2A">
                <w:rPr>
                  <w:rStyle w:val="aff7"/>
                  <w:color w:val="auto"/>
                </w:rPr>
                <w:t>кодами 3.1.1-3.1.2</w:t>
              </w:r>
            </w:hyperlink>
            <w:r>
              <w:t>: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3.1.1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снега);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3.1.2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Минимальная площадь – не подлежит установлению.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Максимальная площадь – 2500 кв.м.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Для здания: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со стороны улицы – 5 м., в сложившейся застройке </w:t>
            </w:r>
            <w:r>
              <w:t>–</w:t>
            </w:r>
            <w:r w:rsidRPr="00CB2210">
              <w:t xml:space="preserve"> по линии ее регулирования; 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Для других сооружений – не подлежат установлению.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Предельное кол-во этажей или предельная </w:t>
            </w:r>
            <w:r w:rsidRPr="00CB2210">
              <w:lastRenderedPageBreak/>
              <w:t>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lastRenderedPageBreak/>
              <w:t>Предельное количество этажей: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lastRenderedPageBreak/>
              <w:t>для зданий -  3.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Предельная высота сооружений – не подлежит установлению.</w:t>
            </w:r>
          </w:p>
        </w:tc>
      </w:tr>
      <w:tr w:rsidR="00675601" w:rsidRPr="00CB2210" w:rsidTr="000E5C0F">
        <w:trPr>
          <w:trHeight w:val="722"/>
        </w:trPr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подлежит установлению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подлежит установлению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Соблюдение нормативных расстояний от соседних объектов и земельных участков.</w:t>
            </w:r>
          </w:p>
        </w:tc>
      </w:tr>
    </w:tbl>
    <w:p w:rsidR="00675601" w:rsidRPr="00CB2210" w:rsidRDefault="00675601" w:rsidP="00675601">
      <w:pPr>
        <w:widowControl w:val="0"/>
        <w:tabs>
          <w:tab w:val="left" w:pos="360"/>
        </w:tabs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18"/>
                <w:tab w:val="left" w:pos="885"/>
                <w:tab w:val="left" w:pos="1083"/>
              </w:tabs>
              <w:suppressAutoHyphens/>
              <w:ind w:left="176"/>
              <w:rPr>
                <w:b/>
              </w:rPr>
            </w:pPr>
            <w:r>
              <w:rPr>
                <w:b/>
              </w:rPr>
              <w:t>2.</w:t>
            </w:r>
            <w:r w:rsidRPr="00CB2210">
              <w:rPr>
                <w:b/>
              </w:rPr>
              <w:t xml:space="preserve">Социальное обслуживание, код 3.2 </w:t>
            </w: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46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не устанавливаются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321" w:history="1">
              <w:r w:rsidRPr="00E12C2A">
                <w:rPr>
                  <w:rStyle w:val="aff7"/>
                  <w:color w:val="auto"/>
                </w:rPr>
                <w:t>кодами 3.2.1 - 3.2.4</w:t>
              </w:r>
            </w:hyperlink>
            <w:r>
              <w:t>:</w:t>
            </w:r>
          </w:p>
          <w:p w:rsidR="00675601" w:rsidRPr="00392DB3" w:rsidRDefault="00675601" w:rsidP="000E5C0F">
            <w:pPr>
              <w:rPr>
                <w:rFonts w:ascii="Times New Roman CYR" w:hAnsi="Times New Roman CYR" w:cs="Times New Roman CYR"/>
              </w:rPr>
            </w:pPr>
            <w:r>
              <w:t>3.2.1</w:t>
            </w:r>
            <w:r w:rsidRPr="00392DB3">
              <w:rPr>
                <w:rFonts w:ascii="Times New Roman CYR" w:hAnsi="Times New Roman CYR" w:cs="Times New Roman CYR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392DB3">
              <w:rPr>
                <w:rFonts w:ascii="Times New Roman CYR" w:hAnsi="Times New Roman CYR" w:cs="Times New Roman CYR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3.2.2Размещение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3.2.3 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 xml:space="preserve">3.2.4 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sub_1047" w:history="1">
              <w:r w:rsidRPr="00392DB3">
                <w:rPr>
                  <w:rStyle w:val="aff7"/>
                  <w:color w:val="auto"/>
                </w:rPr>
                <w:t>кодом 4.7</w:t>
              </w:r>
            </w:hyperlink>
            <w:r>
              <w:t xml:space="preserve"> (Гостиничное обслуживание)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Предельные размеры </w:t>
            </w:r>
            <w:r w:rsidRPr="00CB2210">
              <w:lastRenderedPageBreak/>
              <w:t>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lastRenderedPageBreak/>
              <w:t>Не подлежат установлению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Со стороны улицы – 5 м., в сложившейся застройке - по линии ее регулирования; 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- 3</w:t>
            </w:r>
          </w:p>
          <w:p w:rsidR="00675601" w:rsidRPr="00CB2210" w:rsidRDefault="00675601" w:rsidP="000E5C0F">
            <w:pPr>
              <w:widowControl w:val="0"/>
              <w:tabs>
                <w:tab w:val="left" w:pos="1549"/>
              </w:tabs>
              <w:jc w:val="both"/>
            </w:pPr>
            <w:r w:rsidRPr="00CB2210">
              <w:tab/>
            </w:r>
          </w:p>
        </w:tc>
      </w:tr>
      <w:tr w:rsidR="00675601" w:rsidRPr="00CB2210" w:rsidTr="000E5C0F">
        <w:trPr>
          <w:trHeight w:val="722"/>
        </w:trPr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60%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jc w:val="both"/>
              <w:textAlignment w:val="baseline"/>
            </w:pPr>
            <w:r w:rsidRPr="00CB2210">
              <w:t>Наличие мест для гостевых автостоянок при их необходимости.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</w:tbl>
    <w:p w:rsidR="00675601" w:rsidRPr="00CB2210" w:rsidRDefault="00675601" w:rsidP="00675601">
      <w:pPr>
        <w:widowControl w:val="0"/>
        <w:tabs>
          <w:tab w:val="left" w:pos="360"/>
        </w:tabs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46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  <w:r w:rsidRPr="00CB2210">
              <w:rPr>
                <w:b/>
              </w:rPr>
              <w:t>Бытовое обслуживание, код 3.3</w:t>
            </w: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46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не устанавливаются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 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Со стороны улицы – 5 м., в сложившейся застройке - по линии ее регулирования; 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- 3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rPr>
          <w:trHeight w:val="722"/>
        </w:trPr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60%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jc w:val="both"/>
              <w:textAlignment w:val="baseline"/>
            </w:pPr>
            <w:r w:rsidRPr="00CB2210">
              <w:t>Наличие мест для гостевых автостоянок.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Санитарно-защитная зона химчисток, прачечных, банно-прачечных комбинатов – 100 м.</w:t>
            </w:r>
          </w:p>
        </w:tc>
      </w:tr>
    </w:tbl>
    <w:p w:rsidR="00675601" w:rsidRPr="00CB2210" w:rsidRDefault="00675601" w:rsidP="00675601">
      <w:pPr>
        <w:widowControl w:val="0"/>
        <w:tabs>
          <w:tab w:val="left" w:pos="360"/>
        </w:tabs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46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  <w:r w:rsidRPr="00CB2210">
              <w:rPr>
                <w:b/>
              </w:rPr>
              <w:t>Амбулаторно-поликлиническое обслуживание,     код 3.4.1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46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Обслуживание автотранспорта,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код 4.9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autoSpaceDE w:val="0"/>
              <w:autoSpaceDN w:val="0"/>
              <w:adjustRightInd w:val="0"/>
              <w:ind w:right="-108"/>
              <w:jc w:val="both"/>
            </w:pPr>
            <w:r w:rsidRPr="00CB2210">
              <w:t>Минимальный размер земельного участка – 400 кв.м.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Максимальный размер земельного участка – не подлежит установлению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Со стороны улицы – 5 м., в сложившейся застройке - по линии ее регулирования; 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Применимы при условии соблюдения требований пожарной безопасности.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Со стороны улицы – 5 м., в сложившейся застройке - по линии ее регулирования; 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Применимы при условии соблюдения требований пожарной безопасности.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Предельное кол-во этажей или предельная высота здания, строения, сооружения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- 3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- 1</w:t>
            </w:r>
          </w:p>
        </w:tc>
      </w:tr>
      <w:tr w:rsidR="00675601" w:rsidRPr="00CB2210" w:rsidTr="000E5C0F">
        <w:trPr>
          <w:trHeight w:val="722"/>
        </w:trPr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/>
          <w:p w:rsidR="00675601" w:rsidRPr="00CB2210" w:rsidRDefault="00675601" w:rsidP="000E5C0F">
            <w:r w:rsidRPr="00CB2210">
              <w:t>60% (в том числе вспомогательные)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jc w:val="both"/>
              <w:textAlignment w:val="baseline"/>
            </w:pPr>
            <w:r w:rsidRPr="00CB2210">
              <w:t>Наличие мест для гостевых автостоянок.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Стояночные места в гараже – не более 2-х.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</w:tbl>
    <w:p w:rsidR="00675601" w:rsidRPr="00CB2210" w:rsidRDefault="00675601" w:rsidP="00675601">
      <w:pPr>
        <w:widowControl w:val="0"/>
        <w:tabs>
          <w:tab w:val="left" w:pos="360"/>
        </w:tabs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3386"/>
        <w:gridCol w:w="1669"/>
        <w:gridCol w:w="142"/>
        <w:gridCol w:w="2551"/>
      </w:tblGrid>
      <w:tr w:rsidR="00675601" w:rsidRPr="00CB2210" w:rsidTr="000E5C0F">
        <w:trPr>
          <w:trHeight w:val="526"/>
        </w:trPr>
        <w:tc>
          <w:tcPr>
            <w:tcW w:w="5703" w:type="dxa"/>
            <w:gridSpan w:val="2"/>
            <w:vMerge w:val="restart"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46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  <w:r w:rsidRPr="00CB2210">
              <w:rPr>
                <w:b/>
              </w:rPr>
              <w:t>Стационарное медицинское обслуживание,    код 3.4.2</w:t>
            </w:r>
          </w:p>
        </w:tc>
        <w:tc>
          <w:tcPr>
            <w:tcW w:w="4362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26"/>
        </w:trPr>
        <w:tc>
          <w:tcPr>
            <w:tcW w:w="5703" w:type="dxa"/>
            <w:gridSpan w:val="2"/>
            <w:vMerge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1811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Обслуживание автотранспорта, код 4.9</w:t>
            </w:r>
          </w:p>
        </w:tc>
        <w:tc>
          <w:tcPr>
            <w:tcW w:w="255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Коммунальное обслуживание,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код 3.1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38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Размещение объектов капитального строительства, предназначенных для оказания гражданам медицинской помощи в стационарах (больницы, родильные дома, </w:t>
            </w:r>
            <w:r>
              <w:t xml:space="preserve">диспансеры, </w:t>
            </w:r>
            <w:r w:rsidRPr="00CB2210">
              <w:t>научно-медицинские учреждения и прочие объекты, обеспечивающие оказание услуги по лечению в стационаре);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станций скорой помощи</w:t>
            </w:r>
            <w:r>
              <w:t>, размещение площадок санитарной авиации</w:t>
            </w:r>
          </w:p>
        </w:tc>
        <w:tc>
          <w:tcPr>
            <w:tcW w:w="1811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  <w:tc>
          <w:tcPr>
            <w:tcW w:w="2551" w:type="dxa"/>
          </w:tcPr>
          <w:p w:rsidR="00675601" w:rsidRPr="00CB2210" w:rsidRDefault="00675601" w:rsidP="003C1ADA">
            <w:pPr>
              <w:widowControl w:val="0"/>
              <w:tabs>
                <w:tab w:val="left" w:pos="360"/>
              </w:tabs>
            </w:pPr>
            <w:r w:rsidRPr="00CB2210">
              <w:t>Размещение объектов капитального строительства в целях обеспечения коммунальными услугами, в частности: поставки воды, тепла, электричества, газа, предоставления услуг связи, отвода канализа-ционных стоков, очистки и уборки объектов недвижимости (котельных, очистных сооружений, насосных станций, водопроводов, линий электропередач, трансформаторных подстанций, газопроводов, линий связи, канализаций)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Предельные размеры земельного участка</w:t>
            </w:r>
          </w:p>
        </w:tc>
        <w:tc>
          <w:tcPr>
            <w:tcW w:w="7748" w:type="dxa"/>
            <w:gridSpan w:val="4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Минимальные отступы от границ </w:t>
            </w:r>
            <w:r w:rsidRPr="00CB2210">
              <w:lastRenderedPageBreak/>
              <w:t>земельного участка (м)</w:t>
            </w:r>
          </w:p>
        </w:tc>
        <w:tc>
          <w:tcPr>
            <w:tcW w:w="338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lastRenderedPageBreak/>
              <w:t xml:space="preserve">Со стороны улицы – 10 м; со стороны соседнего участка – 10 </w:t>
            </w:r>
            <w:r w:rsidRPr="00CB2210">
              <w:lastRenderedPageBreak/>
              <w:t>м.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1669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lastRenderedPageBreak/>
              <w:t xml:space="preserve">Не подлежат </w:t>
            </w:r>
            <w:r w:rsidRPr="00CB2210">
              <w:lastRenderedPageBreak/>
              <w:t>установлению</w:t>
            </w:r>
          </w:p>
        </w:tc>
        <w:tc>
          <w:tcPr>
            <w:tcW w:w="2693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lastRenderedPageBreak/>
              <w:t xml:space="preserve">Не подлежат </w:t>
            </w:r>
            <w:r w:rsidRPr="00CB2210">
              <w:lastRenderedPageBreak/>
              <w:t>установлению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338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- 3</w:t>
            </w:r>
          </w:p>
        </w:tc>
        <w:tc>
          <w:tcPr>
            <w:tcW w:w="4362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- 1</w:t>
            </w:r>
          </w:p>
        </w:tc>
      </w:tr>
      <w:tr w:rsidR="00675601" w:rsidRPr="00CB2210" w:rsidTr="000E5C0F">
        <w:trPr>
          <w:trHeight w:val="722"/>
        </w:trPr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Макс.процент застройки в границах земельного участка, %</w:t>
            </w:r>
          </w:p>
        </w:tc>
        <w:tc>
          <w:tcPr>
            <w:tcW w:w="7748" w:type="dxa"/>
            <w:gridSpan w:val="4"/>
          </w:tcPr>
          <w:p w:rsidR="00675601" w:rsidRPr="00CB2210" w:rsidRDefault="00675601" w:rsidP="000E5C0F"/>
          <w:p w:rsidR="00675601" w:rsidRPr="00CB2210" w:rsidRDefault="00675601" w:rsidP="000E5C0F">
            <w:r w:rsidRPr="00CB2210">
              <w:t xml:space="preserve">50% (в том числе вспомогательные) 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7748" w:type="dxa"/>
            <w:gridSpan w:val="4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Наличие мест для гостевых автостоянок.</w:t>
            </w:r>
          </w:p>
          <w:p w:rsidR="00675601" w:rsidRPr="00CB2210" w:rsidRDefault="00675601" w:rsidP="000E5C0F">
            <w:pPr>
              <w:widowControl w:val="0"/>
              <w:ind w:left="-108" w:right="-108"/>
            </w:pPr>
            <w:r w:rsidRPr="00CB2210">
              <w:t xml:space="preserve">  Свободное сечение секций ограждения земельного участка должно</w:t>
            </w:r>
          </w:p>
          <w:p w:rsidR="00675601" w:rsidRPr="00CB2210" w:rsidRDefault="00675601" w:rsidP="000E5C0F">
            <w:pPr>
              <w:widowControl w:val="0"/>
              <w:ind w:left="-108" w:right="-108"/>
            </w:pPr>
            <w:r w:rsidRPr="00CB2210">
              <w:t xml:space="preserve"> составлять не менее 50%.  Высота - не более 1,8 м</w:t>
            </w:r>
          </w:p>
          <w:p w:rsidR="00675601" w:rsidRPr="00CB2210" w:rsidRDefault="00675601" w:rsidP="000E5C0F">
            <w:pPr>
              <w:widowControl w:val="0"/>
              <w:ind w:right="-108"/>
            </w:pP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748" w:type="dxa"/>
            <w:gridSpan w:val="4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</w:tbl>
    <w:p w:rsidR="00675601" w:rsidRPr="00CB2210" w:rsidRDefault="00675601" w:rsidP="00675601">
      <w:pPr>
        <w:widowControl w:val="0"/>
        <w:tabs>
          <w:tab w:val="left" w:pos="360"/>
        </w:tabs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3386"/>
        <w:gridCol w:w="1669"/>
        <w:gridCol w:w="142"/>
        <w:gridCol w:w="2551"/>
      </w:tblGrid>
      <w:tr w:rsidR="00675601" w:rsidRPr="00CB2210" w:rsidTr="000E5C0F">
        <w:trPr>
          <w:trHeight w:val="526"/>
        </w:trPr>
        <w:tc>
          <w:tcPr>
            <w:tcW w:w="5703" w:type="dxa"/>
            <w:gridSpan w:val="2"/>
            <w:vMerge w:val="restart"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46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  <w:r w:rsidRPr="00CB2210">
              <w:rPr>
                <w:b/>
              </w:rPr>
              <w:t>Дошкольное, начальное и среднее общее образование, код 3.5.1</w:t>
            </w:r>
          </w:p>
        </w:tc>
        <w:tc>
          <w:tcPr>
            <w:tcW w:w="4362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26"/>
        </w:trPr>
        <w:tc>
          <w:tcPr>
            <w:tcW w:w="5703" w:type="dxa"/>
            <w:gridSpan w:val="2"/>
            <w:vMerge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1811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Обслуживание автотранспорта, код 4.9</w:t>
            </w:r>
          </w:p>
        </w:tc>
        <w:tc>
          <w:tcPr>
            <w:tcW w:w="255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Коммунальное обслуживание,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код 3.1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38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405BE0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</w:t>
            </w:r>
            <w:r>
              <w:t xml:space="preserve">, в том числе зданий, спортивных </w:t>
            </w:r>
            <w:r>
              <w:lastRenderedPageBreak/>
              <w:t>сооружений, предназначенных для занятия обучающихся физической культурой и спортом)</w:t>
            </w:r>
          </w:p>
        </w:tc>
        <w:tc>
          <w:tcPr>
            <w:tcW w:w="1811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lastRenderedPageBreak/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  <w:tc>
          <w:tcPr>
            <w:tcW w:w="2551" w:type="dxa"/>
          </w:tcPr>
          <w:p w:rsidR="00675601" w:rsidRPr="00CB2210" w:rsidRDefault="00675601" w:rsidP="003C1ADA">
            <w:pPr>
              <w:widowControl w:val="0"/>
              <w:tabs>
                <w:tab w:val="left" w:pos="360"/>
              </w:tabs>
            </w:pPr>
            <w:r w:rsidRPr="00CB2210">
              <w:t xml:space="preserve">Размещение объектов капитального строительства в целях обеспечения коммунальными услугами, в частности: поставки воды, тепла, электричества, газа, предоставления услуг связи, отвода канализа-ционных стоков, очистки и уборки объектов недвижимости (котельных, очистных </w:t>
            </w:r>
            <w:r w:rsidRPr="00CB2210">
              <w:lastRenderedPageBreak/>
              <w:t>сооружений, насосных станций, водопроводов, линий электропередач, трансформаторных подстанций, газопроводов, линий связи, канализаций)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Предельные размеры земельного участка</w:t>
            </w:r>
          </w:p>
        </w:tc>
        <w:tc>
          <w:tcPr>
            <w:tcW w:w="7748" w:type="dxa"/>
            <w:gridSpan w:val="4"/>
          </w:tcPr>
          <w:p w:rsidR="00675601" w:rsidRPr="00CB2210" w:rsidRDefault="00675601" w:rsidP="000E5C0F">
            <w:pPr>
              <w:autoSpaceDE w:val="0"/>
              <w:autoSpaceDN w:val="0"/>
              <w:adjustRightInd w:val="0"/>
            </w:pPr>
            <w:r w:rsidRPr="00CB2210">
              <w:t>Максимальная площадь – не подлежит установлению.</w:t>
            </w:r>
          </w:p>
          <w:p w:rsidR="00675601" w:rsidRPr="00CB2210" w:rsidRDefault="00675601" w:rsidP="000E5C0F">
            <w:pPr>
              <w:autoSpaceDE w:val="0"/>
              <w:autoSpaceDN w:val="0"/>
              <w:adjustRightInd w:val="0"/>
            </w:pPr>
            <w:r w:rsidRPr="00CB2210">
              <w:t>Минимальная площадь:</w:t>
            </w:r>
          </w:p>
          <w:p w:rsidR="00675601" w:rsidRPr="00CB2210" w:rsidRDefault="00675601" w:rsidP="000E5C0F">
            <w:pPr>
              <w:autoSpaceDE w:val="0"/>
              <w:autoSpaceDN w:val="0"/>
              <w:adjustRightInd w:val="0"/>
              <w:rPr>
                <w:i/>
              </w:rPr>
            </w:pPr>
            <w:r w:rsidRPr="00CB2210">
              <w:rPr>
                <w:i/>
              </w:rPr>
              <w:t>Дошкольные отдельно стоящие образовательные организации:</w:t>
            </w:r>
          </w:p>
          <w:p w:rsidR="00675601" w:rsidRPr="00CB2210" w:rsidRDefault="00675601" w:rsidP="00675601">
            <w:pPr>
              <w:widowControl w:val="0"/>
              <w:numPr>
                <w:ilvl w:val="0"/>
                <w:numId w:val="47"/>
              </w:numPr>
              <w:tabs>
                <w:tab w:val="left" w:pos="566"/>
                <w:tab w:val="left" w:pos="5372"/>
              </w:tabs>
              <w:spacing w:after="0" w:line="240" w:lineRule="auto"/>
              <w:ind w:left="0" w:right="-108" w:firstLine="252"/>
            </w:pPr>
            <w:r w:rsidRPr="00CB2210">
              <w:t>при вместимости до 100 мест – 44 кв. м. на 1 чел.;</w:t>
            </w:r>
            <w:r w:rsidRPr="00CB2210">
              <w:tab/>
            </w:r>
          </w:p>
          <w:p w:rsidR="00675601" w:rsidRPr="00CB2210" w:rsidRDefault="00675601" w:rsidP="00675601">
            <w:pPr>
              <w:widowControl w:val="0"/>
              <w:numPr>
                <w:ilvl w:val="0"/>
                <w:numId w:val="47"/>
              </w:numPr>
              <w:tabs>
                <w:tab w:val="left" w:pos="566"/>
              </w:tabs>
              <w:spacing w:after="0" w:line="240" w:lineRule="auto"/>
              <w:ind w:left="0" w:right="-108" w:firstLine="252"/>
            </w:pPr>
            <w:r w:rsidRPr="00CB2210">
              <w:t xml:space="preserve">при вместимости свыше 100 мест – 38 кв. м. на 1 чел.; </w:t>
            </w:r>
          </w:p>
          <w:p w:rsidR="00675601" w:rsidRPr="00CB2210" w:rsidRDefault="00675601" w:rsidP="00675601">
            <w:pPr>
              <w:widowControl w:val="0"/>
              <w:numPr>
                <w:ilvl w:val="0"/>
                <w:numId w:val="47"/>
              </w:numPr>
              <w:tabs>
                <w:tab w:val="left" w:pos="566"/>
              </w:tabs>
              <w:spacing w:after="0" w:line="240" w:lineRule="auto"/>
              <w:ind w:left="0" w:right="-108" w:firstLine="252"/>
            </w:pPr>
            <w:r w:rsidRPr="00CB2210">
              <w:t>комплекс дошкольных организаций свыше 500 мест – 33 кв.м. на 1 чел.</w:t>
            </w:r>
          </w:p>
          <w:p w:rsidR="00675601" w:rsidRPr="00CB2210" w:rsidRDefault="00675601" w:rsidP="000E5C0F">
            <w:pPr>
              <w:ind w:left="-34" w:right="-120"/>
              <w:rPr>
                <w:i/>
              </w:rPr>
            </w:pPr>
            <w:r w:rsidRPr="00CB2210">
              <w:rPr>
                <w:i/>
              </w:rPr>
              <w:t>Встроенные объекты дошкольного образования:</w:t>
            </w:r>
          </w:p>
          <w:p w:rsidR="00675601" w:rsidRPr="00CB2210" w:rsidRDefault="00675601" w:rsidP="00675601">
            <w:pPr>
              <w:widowControl w:val="0"/>
              <w:numPr>
                <w:ilvl w:val="0"/>
                <w:numId w:val="47"/>
              </w:numPr>
              <w:tabs>
                <w:tab w:val="left" w:pos="566"/>
                <w:tab w:val="left" w:pos="5372"/>
              </w:tabs>
              <w:spacing w:after="0" w:line="240" w:lineRule="auto"/>
              <w:ind w:left="0" w:right="-108" w:firstLine="252"/>
            </w:pPr>
            <w:r w:rsidRPr="00CB2210">
              <w:t>при вместимости более 100 мест – 29 кв. м. на 1 чел.</w:t>
            </w:r>
          </w:p>
          <w:p w:rsidR="00675601" w:rsidRPr="00CB2210" w:rsidRDefault="00675601" w:rsidP="000E5C0F">
            <w:pPr>
              <w:ind w:left="-34" w:right="-120"/>
              <w:rPr>
                <w:i/>
              </w:rPr>
            </w:pPr>
            <w:r w:rsidRPr="00CB2210">
              <w:rPr>
                <w:i/>
              </w:rPr>
              <w:t xml:space="preserve">Общеобразовательная организация:    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Минимальная допустимая площадь – 5000 кв.м.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При вместимости учащихся минимальная площадь участка рассчитывается: </w:t>
            </w:r>
          </w:p>
          <w:p w:rsidR="00675601" w:rsidRPr="00CB2210" w:rsidRDefault="00675601" w:rsidP="00675601">
            <w:pPr>
              <w:widowControl w:val="0"/>
              <w:numPr>
                <w:ilvl w:val="0"/>
                <w:numId w:val="47"/>
              </w:numPr>
              <w:tabs>
                <w:tab w:val="left" w:pos="566"/>
                <w:tab w:val="left" w:pos="5372"/>
              </w:tabs>
              <w:spacing w:after="0" w:line="240" w:lineRule="auto"/>
              <w:ind w:left="0" w:right="-108" w:firstLine="252"/>
            </w:pPr>
            <w:r w:rsidRPr="00CB2210">
              <w:t>от 40 до 400 – 55 кв. м. на 1 учащегося;</w:t>
            </w:r>
          </w:p>
          <w:p w:rsidR="00675601" w:rsidRPr="00CB2210" w:rsidRDefault="00675601" w:rsidP="00675601">
            <w:pPr>
              <w:widowControl w:val="0"/>
              <w:numPr>
                <w:ilvl w:val="0"/>
                <w:numId w:val="47"/>
              </w:numPr>
              <w:tabs>
                <w:tab w:val="left" w:pos="566"/>
                <w:tab w:val="left" w:pos="5372"/>
              </w:tabs>
              <w:spacing w:after="0" w:line="240" w:lineRule="auto"/>
              <w:ind w:left="0" w:right="-108" w:firstLine="252"/>
            </w:pPr>
            <w:r w:rsidRPr="00CB2210">
              <w:t>от 401 до 500 – 65 кв. м. на 1 учащегося;</w:t>
            </w:r>
          </w:p>
          <w:p w:rsidR="00675601" w:rsidRPr="00CB2210" w:rsidRDefault="00675601" w:rsidP="00675601">
            <w:pPr>
              <w:widowControl w:val="0"/>
              <w:numPr>
                <w:ilvl w:val="0"/>
                <w:numId w:val="47"/>
              </w:numPr>
              <w:tabs>
                <w:tab w:val="left" w:pos="566"/>
                <w:tab w:val="left" w:pos="5372"/>
              </w:tabs>
              <w:spacing w:after="0" w:line="240" w:lineRule="auto"/>
              <w:ind w:left="0" w:right="-108" w:firstLine="252"/>
            </w:pPr>
            <w:r w:rsidRPr="00CB2210">
              <w:t>от 501 до 600 мест – 55 кв. м. на 1 учащегося;</w:t>
            </w:r>
          </w:p>
          <w:p w:rsidR="00675601" w:rsidRPr="00CB2210" w:rsidRDefault="00675601" w:rsidP="00675601">
            <w:pPr>
              <w:widowControl w:val="0"/>
              <w:numPr>
                <w:ilvl w:val="0"/>
                <w:numId w:val="47"/>
              </w:numPr>
              <w:tabs>
                <w:tab w:val="left" w:pos="566"/>
                <w:tab w:val="left" w:pos="5372"/>
              </w:tabs>
              <w:spacing w:after="0" w:line="240" w:lineRule="auto"/>
              <w:ind w:left="0" w:right="-108" w:firstLine="252"/>
            </w:pPr>
            <w:r w:rsidRPr="00CB2210">
              <w:t>от 601 до 800 мест – 45 кв. м. на 1 учащегося;</w:t>
            </w:r>
          </w:p>
          <w:p w:rsidR="00675601" w:rsidRPr="00CB2210" w:rsidRDefault="00675601" w:rsidP="00675601">
            <w:pPr>
              <w:widowControl w:val="0"/>
              <w:numPr>
                <w:ilvl w:val="0"/>
                <w:numId w:val="47"/>
              </w:numPr>
              <w:tabs>
                <w:tab w:val="left" w:pos="566"/>
                <w:tab w:val="left" w:pos="5372"/>
              </w:tabs>
              <w:spacing w:after="0" w:line="240" w:lineRule="auto"/>
              <w:ind w:left="0" w:right="-108" w:firstLine="252"/>
            </w:pPr>
            <w:r w:rsidRPr="00CB2210">
              <w:t>от 801 до 1100 мест – 36 кв. м. на 1 учащегося;</w:t>
            </w:r>
          </w:p>
          <w:p w:rsidR="00675601" w:rsidRPr="00CB2210" w:rsidRDefault="00675601" w:rsidP="00675601">
            <w:pPr>
              <w:widowControl w:val="0"/>
              <w:numPr>
                <w:ilvl w:val="0"/>
                <w:numId w:val="47"/>
              </w:numPr>
              <w:tabs>
                <w:tab w:val="left" w:pos="566"/>
                <w:tab w:val="left" w:pos="5372"/>
              </w:tabs>
              <w:spacing w:after="0" w:line="240" w:lineRule="auto"/>
              <w:ind w:left="0" w:right="-108" w:firstLine="252"/>
            </w:pPr>
            <w:r w:rsidRPr="00CB2210">
              <w:t>от 1100 до 1500 – 23 кв.м. на 1 учащегося;</w:t>
            </w:r>
          </w:p>
          <w:p w:rsidR="00675601" w:rsidRPr="00CB2210" w:rsidRDefault="00675601" w:rsidP="00675601">
            <w:pPr>
              <w:widowControl w:val="0"/>
              <w:numPr>
                <w:ilvl w:val="0"/>
                <w:numId w:val="47"/>
              </w:numPr>
              <w:tabs>
                <w:tab w:val="left" w:pos="566"/>
                <w:tab w:val="left" w:pos="5372"/>
              </w:tabs>
              <w:spacing w:after="0" w:line="240" w:lineRule="auto"/>
              <w:ind w:left="0" w:right="-108" w:firstLine="252"/>
            </w:pPr>
            <w:r w:rsidRPr="00CB2210">
              <w:t>от 1500 до 2000 – 18 кв.м. на 1 учащегося;</w:t>
            </w:r>
          </w:p>
          <w:p w:rsidR="00675601" w:rsidRPr="00CB2210" w:rsidRDefault="00675601" w:rsidP="00675601">
            <w:pPr>
              <w:widowControl w:val="0"/>
              <w:numPr>
                <w:ilvl w:val="0"/>
                <w:numId w:val="47"/>
              </w:numPr>
              <w:tabs>
                <w:tab w:val="left" w:pos="566"/>
                <w:tab w:val="left" w:pos="5372"/>
              </w:tabs>
              <w:spacing w:after="0" w:line="240" w:lineRule="auto"/>
              <w:ind w:left="0" w:right="-108" w:firstLine="252"/>
            </w:pPr>
            <w:r w:rsidRPr="00CB2210">
              <w:t>свыше 2000 – 16 кв.м. на 1 учащегося.</w:t>
            </w:r>
          </w:p>
          <w:p w:rsidR="00675601" w:rsidRPr="00CB2210" w:rsidRDefault="00675601" w:rsidP="000E5C0F">
            <w:pPr>
              <w:widowControl w:val="0"/>
              <w:ind w:left="-108" w:right="-108"/>
            </w:pPr>
            <w:r w:rsidRPr="00CB2210">
              <w:t xml:space="preserve">Для других объектов образования, просвещения и воспитания предельные размеры земельных участков не подлежат установлению. 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338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Со стороны улицы – 10 м; со стороны соседнего участка – 10 м.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1669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Не подлежат установлению</w:t>
            </w:r>
          </w:p>
        </w:tc>
        <w:tc>
          <w:tcPr>
            <w:tcW w:w="2693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Предельное кол-во этажей или предельная высота здания, строения, сооружения</w:t>
            </w:r>
          </w:p>
        </w:tc>
        <w:tc>
          <w:tcPr>
            <w:tcW w:w="338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- 3</w:t>
            </w:r>
          </w:p>
        </w:tc>
        <w:tc>
          <w:tcPr>
            <w:tcW w:w="4362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- 1</w:t>
            </w:r>
          </w:p>
        </w:tc>
      </w:tr>
      <w:tr w:rsidR="00675601" w:rsidRPr="00CB2210" w:rsidTr="000E5C0F">
        <w:trPr>
          <w:trHeight w:val="722"/>
        </w:trPr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Макс.процент застройки в границах земельного участка, </w:t>
            </w:r>
            <w:r w:rsidRPr="00CB2210">
              <w:lastRenderedPageBreak/>
              <w:t>%</w:t>
            </w:r>
          </w:p>
        </w:tc>
        <w:tc>
          <w:tcPr>
            <w:tcW w:w="7748" w:type="dxa"/>
            <w:gridSpan w:val="4"/>
          </w:tcPr>
          <w:p w:rsidR="00675601" w:rsidRPr="00CB2210" w:rsidRDefault="00675601" w:rsidP="000E5C0F"/>
          <w:p w:rsidR="00675601" w:rsidRPr="00CB2210" w:rsidRDefault="00675601" w:rsidP="000E5C0F">
            <w:r w:rsidRPr="00CB2210">
              <w:t>40% (в том числе вспомогательные)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lastRenderedPageBreak/>
              <w:t>Иные параметры</w:t>
            </w:r>
          </w:p>
        </w:tc>
        <w:tc>
          <w:tcPr>
            <w:tcW w:w="7748" w:type="dxa"/>
            <w:gridSpan w:val="4"/>
          </w:tcPr>
          <w:p w:rsidR="00675601" w:rsidRPr="00CB2210" w:rsidRDefault="00675601" w:rsidP="000E5C0F">
            <w:pPr>
              <w:widowControl w:val="0"/>
              <w:ind w:left="-108" w:right="-108"/>
            </w:pPr>
            <w:r w:rsidRPr="00CB2210">
              <w:t xml:space="preserve"> Свободное сечение секций ограждения земельного участка должно</w:t>
            </w:r>
          </w:p>
          <w:p w:rsidR="00675601" w:rsidRPr="00CB2210" w:rsidRDefault="00675601" w:rsidP="000E5C0F">
            <w:pPr>
              <w:widowControl w:val="0"/>
              <w:ind w:left="-108" w:right="-108"/>
            </w:pPr>
            <w:r w:rsidRPr="00CB2210">
              <w:t xml:space="preserve"> составлять не менее 50%.  Высота - не более 2,0 м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748" w:type="dxa"/>
            <w:gridSpan w:val="4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</w:tbl>
    <w:p w:rsidR="00675601" w:rsidRPr="00CB2210" w:rsidRDefault="00675601" w:rsidP="00675601">
      <w:pPr>
        <w:widowControl w:val="0"/>
        <w:tabs>
          <w:tab w:val="left" w:pos="360"/>
        </w:tabs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3386"/>
        <w:gridCol w:w="1669"/>
        <w:gridCol w:w="142"/>
        <w:gridCol w:w="2551"/>
      </w:tblGrid>
      <w:tr w:rsidR="00675601" w:rsidRPr="00CB2210" w:rsidTr="000E5C0F">
        <w:trPr>
          <w:trHeight w:val="526"/>
        </w:trPr>
        <w:tc>
          <w:tcPr>
            <w:tcW w:w="5703" w:type="dxa"/>
            <w:gridSpan w:val="2"/>
            <w:vMerge w:val="restart"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46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  <w:r w:rsidRPr="00CB2210">
              <w:rPr>
                <w:b/>
              </w:rPr>
              <w:t>Среднее и высшее профессиональное  образование, код 3.5.2</w:t>
            </w:r>
          </w:p>
        </w:tc>
        <w:tc>
          <w:tcPr>
            <w:tcW w:w="4362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26"/>
        </w:trPr>
        <w:tc>
          <w:tcPr>
            <w:tcW w:w="5703" w:type="dxa"/>
            <w:gridSpan w:val="2"/>
            <w:vMerge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1811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Обслуживание автотранспорта, код 4.9</w:t>
            </w:r>
          </w:p>
        </w:tc>
        <w:tc>
          <w:tcPr>
            <w:tcW w:w="255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Коммунальное обслуживание,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код 3.1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38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  <w:tc>
          <w:tcPr>
            <w:tcW w:w="1811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  <w:tc>
          <w:tcPr>
            <w:tcW w:w="255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Размещение объектов капитального строительства в целях обеспечения коммунальными услугами, в частности: поставки воды, тепла, электри-чества, газа, предоставления услуг связи, отвода канализа-ционных стоков, очистки и уборки объектов недвижимости (котельных, очистных сооружений, насосных станций, водопроводов, линий электропередач, трансформаторных подстанций, газопроводов, линий связи, канализаций)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Предельные размеры земельного участка</w:t>
            </w:r>
          </w:p>
        </w:tc>
        <w:tc>
          <w:tcPr>
            <w:tcW w:w="7748" w:type="dxa"/>
            <w:gridSpan w:val="4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338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Со стороны улицы – 5 м., в сложившейся застройке - по линии ее регулирования;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со стороны соседнего участка – 6 </w:t>
            </w:r>
            <w:r w:rsidRPr="00CB2210">
              <w:lastRenderedPageBreak/>
              <w:t xml:space="preserve">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Применимы при условии соблюдения требований пожарной безопасности.</w:t>
            </w:r>
          </w:p>
        </w:tc>
        <w:tc>
          <w:tcPr>
            <w:tcW w:w="1669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Не подлежат установлению</w:t>
            </w:r>
          </w:p>
        </w:tc>
        <w:tc>
          <w:tcPr>
            <w:tcW w:w="2693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338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- 3</w:t>
            </w:r>
          </w:p>
        </w:tc>
        <w:tc>
          <w:tcPr>
            <w:tcW w:w="4362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- 1</w:t>
            </w:r>
          </w:p>
        </w:tc>
      </w:tr>
      <w:tr w:rsidR="00675601" w:rsidRPr="00CB2210" w:rsidTr="000E5C0F">
        <w:trPr>
          <w:trHeight w:val="722"/>
        </w:trPr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Макс.процент застройки в границах земельного участка, %</w:t>
            </w:r>
          </w:p>
        </w:tc>
        <w:tc>
          <w:tcPr>
            <w:tcW w:w="7748" w:type="dxa"/>
            <w:gridSpan w:val="4"/>
          </w:tcPr>
          <w:p w:rsidR="00675601" w:rsidRPr="00CB2210" w:rsidRDefault="00675601" w:rsidP="000E5C0F"/>
          <w:p w:rsidR="00675601" w:rsidRPr="00CB2210" w:rsidRDefault="00675601" w:rsidP="000E5C0F">
            <w:r w:rsidRPr="00CB2210">
              <w:t>50% (в том числе вспомогательные)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7748" w:type="dxa"/>
            <w:gridSpan w:val="4"/>
          </w:tcPr>
          <w:p w:rsidR="00675601" w:rsidRPr="00CB2210" w:rsidRDefault="00675601" w:rsidP="000E5C0F">
            <w:pPr>
              <w:widowControl w:val="0"/>
              <w:ind w:right="-108"/>
            </w:pPr>
            <w:r w:rsidRPr="00CB2210">
              <w:t>При необходимости устройства ограждения земельного участка свободное</w:t>
            </w:r>
          </w:p>
          <w:p w:rsidR="00675601" w:rsidRPr="00CB2210" w:rsidRDefault="00675601" w:rsidP="000E5C0F">
            <w:pPr>
              <w:widowControl w:val="0"/>
              <w:ind w:left="-108" w:right="-108"/>
            </w:pPr>
            <w:r w:rsidRPr="00CB2210">
              <w:t xml:space="preserve"> сечение секций должно составлять не менее 50%.  Высота - не более 1,8 м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748" w:type="dxa"/>
            <w:gridSpan w:val="4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</w:tbl>
    <w:p w:rsidR="00675601" w:rsidRPr="00CB2210" w:rsidRDefault="00675601" w:rsidP="00675601">
      <w:pPr>
        <w:widowControl w:val="0"/>
        <w:tabs>
          <w:tab w:val="left" w:pos="360"/>
        </w:tabs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3354"/>
        <w:gridCol w:w="32"/>
        <w:gridCol w:w="1669"/>
        <w:gridCol w:w="142"/>
        <w:gridCol w:w="2551"/>
      </w:tblGrid>
      <w:tr w:rsidR="00675601" w:rsidRPr="00CB2210" w:rsidTr="000E5C0F">
        <w:trPr>
          <w:trHeight w:val="526"/>
        </w:trPr>
        <w:tc>
          <w:tcPr>
            <w:tcW w:w="5703" w:type="dxa"/>
            <w:gridSpan w:val="3"/>
            <w:vMerge w:val="restart"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46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  <w:r w:rsidRPr="00CB2210">
              <w:rPr>
                <w:b/>
              </w:rPr>
              <w:t xml:space="preserve">Культурное развитие, код 3.6 </w:t>
            </w:r>
          </w:p>
        </w:tc>
        <w:tc>
          <w:tcPr>
            <w:tcW w:w="4362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26"/>
        </w:trPr>
        <w:tc>
          <w:tcPr>
            <w:tcW w:w="5703" w:type="dxa"/>
            <w:gridSpan w:val="3"/>
            <w:vMerge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1811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Обслуживание автотранспорта, код 4.9</w:t>
            </w:r>
          </w:p>
        </w:tc>
        <w:tc>
          <w:tcPr>
            <w:tcW w:w="255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Коммунальное обслуживание,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код 3.1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386" w:type="dxa"/>
            <w:gridSpan w:val="2"/>
          </w:tcPr>
          <w:p w:rsidR="00675601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Размещение </w:t>
            </w:r>
            <w:r>
              <w:t>зданий и сооружений</w:t>
            </w:r>
            <w:r w:rsidRPr="00CB2210">
              <w:t xml:space="preserve">, предназначенных для размещения </w:t>
            </w:r>
            <w:r>
              <w:t>объектов культуры. Содержание данного вида использования включает в себя содержание видов разрешенного использования с кодами 3.6.1-3.6.3: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</w:pPr>
            <w:r>
              <w:t>3.6.1.Размещение</w:t>
            </w:r>
            <w:r w:rsidRPr="00CB2210">
              <w:t xml:space="preserve"> музеев, выставочных залов, художественных галерей, домов культуры, библиотек, кинотеатров и кинозалов, театров, филармоний, </w:t>
            </w:r>
            <w:r>
              <w:t xml:space="preserve">концертных залов, планетариев. </w:t>
            </w:r>
            <w:r>
              <w:lastRenderedPageBreak/>
              <w:t xml:space="preserve">3.6.2Размещение парков культуры и отдыха.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>
              <w:t>3.6.3Размещение зданий и сооружений для размещения цирков зверинцев, зоопарков, зоосадов, и осуществления сопутствующих видов деятельности по содержанию диких животных в неволе.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</w:p>
        </w:tc>
        <w:tc>
          <w:tcPr>
            <w:tcW w:w="1811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lastRenderedPageBreak/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  <w:tc>
          <w:tcPr>
            <w:tcW w:w="255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Размещение объектов капитального строительства в целях обеспечения коммунальными услугами, в частности: поставки воды, тепла, электри-чества, газа, предоставления услуг связи, отвода канализа-ционных стоков, очистки и уборки объектов недвижимости (котельных, очистных сооружений, насосных </w:t>
            </w:r>
            <w:r w:rsidRPr="00CB2210">
              <w:lastRenderedPageBreak/>
              <w:t>станций, водопроводов, линий электропередач, трансформаторных подстанций, газопроводов, линий связи, канализаций)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Предельные размеры земельного участка</w:t>
            </w:r>
          </w:p>
        </w:tc>
        <w:tc>
          <w:tcPr>
            <w:tcW w:w="7748" w:type="dxa"/>
            <w:gridSpan w:val="5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3386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Со стороны улицы – 5 м., в сложившейся застройке - по линии ее регулирования; 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Указанные минимальные значения применимы при условии соблюдения требований пожарной безопасности.</w:t>
            </w:r>
          </w:p>
        </w:tc>
        <w:tc>
          <w:tcPr>
            <w:tcW w:w="1669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Не подлежат установлению</w:t>
            </w:r>
          </w:p>
        </w:tc>
        <w:tc>
          <w:tcPr>
            <w:tcW w:w="2693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Предельное кол-во этажей или предельная высота здания, строения, сооружения</w:t>
            </w:r>
          </w:p>
        </w:tc>
        <w:tc>
          <w:tcPr>
            <w:tcW w:w="3386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- 3</w:t>
            </w:r>
          </w:p>
        </w:tc>
        <w:tc>
          <w:tcPr>
            <w:tcW w:w="4362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- 1</w:t>
            </w:r>
          </w:p>
        </w:tc>
      </w:tr>
      <w:tr w:rsidR="00675601" w:rsidRPr="00CB2210" w:rsidTr="000E5C0F">
        <w:trPr>
          <w:trHeight w:val="722"/>
        </w:trPr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Макс.процент застройки в границах земельного участка, %</w:t>
            </w:r>
          </w:p>
        </w:tc>
        <w:tc>
          <w:tcPr>
            <w:tcW w:w="7748" w:type="dxa"/>
            <w:gridSpan w:val="5"/>
          </w:tcPr>
          <w:p w:rsidR="00675601" w:rsidRPr="00CB2210" w:rsidRDefault="00675601" w:rsidP="000E5C0F"/>
          <w:p w:rsidR="00675601" w:rsidRPr="00CB2210" w:rsidRDefault="00675601" w:rsidP="000E5C0F">
            <w:r w:rsidRPr="00CB2210">
              <w:t>60% (в том числе вспомогательные)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3354" w:type="dxa"/>
          </w:tcPr>
          <w:p w:rsidR="00675601" w:rsidRPr="00CB2210" w:rsidRDefault="00675601" w:rsidP="000E5C0F">
            <w:pPr>
              <w:textAlignment w:val="baseline"/>
            </w:pPr>
            <w:r w:rsidRPr="00CB2210">
              <w:t>Наличие мест для гостевых автостоянок.</w:t>
            </w:r>
          </w:p>
        </w:tc>
        <w:tc>
          <w:tcPr>
            <w:tcW w:w="1701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Стояночные места в гараже – не более 2</w:t>
            </w:r>
          </w:p>
        </w:tc>
        <w:tc>
          <w:tcPr>
            <w:tcW w:w="2693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748" w:type="dxa"/>
            <w:gridSpan w:val="5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</w:tbl>
    <w:p w:rsidR="00675601" w:rsidRPr="00CB2210" w:rsidRDefault="00675601" w:rsidP="00675601">
      <w:pPr>
        <w:widowControl w:val="0"/>
        <w:tabs>
          <w:tab w:val="left" w:pos="360"/>
        </w:tabs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46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  <w:r w:rsidRPr="00CB2210">
              <w:rPr>
                <w:b/>
              </w:rPr>
              <w:t>Общественное управление, код 3.8</w:t>
            </w: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46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Обслуживание автотранспорта, код 4.9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671" w:type="dxa"/>
          </w:tcPr>
          <w:p w:rsidR="00675601" w:rsidRDefault="00675601" w:rsidP="000E5C0F">
            <w:pPr>
              <w:widowControl w:val="0"/>
              <w:tabs>
                <w:tab w:val="left" w:pos="360"/>
              </w:tabs>
            </w:pPr>
            <w: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</w:t>
            </w:r>
            <w:r w:rsidRPr="00D762F3">
              <w:t xml:space="preserve">использования с </w:t>
            </w:r>
            <w:hyperlink w:anchor="sub_1381" w:history="1">
              <w:r w:rsidRPr="00D762F3">
                <w:rPr>
                  <w:rStyle w:val="aff7"/>
                  <w:color w:val="auto"/>
                </w:rPr>
                <w:t>код</w:t>
              </w:r>
              <w:r>
                <w:rPr>
                  <w:rStyle w:val="aff7"/>
                  <w:color w:val="auto"/>
                </w:rPr>
                <w:t>о</w:t>
              </w:r>
              <w:r w:rsidRPr="00D762F3">
                <w:rPr>
                  <w:rStyle w:val="aff7"/>
                  <w:color w:val="auto"/>
                </w:rPr>
                <w:t>м 3.8.1</w:t>
              </w:r>
            </w:hyperlink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Со стороны улицы – 5 м., в сложившейся застройке - по линии ее регулирования; 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Указанные минимальные значения применимы при условии соблюдения требований пожарной безопасности.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Со стороны улицы – 5 м., в сложившейся застройке - по линии ее регулирования; 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Предельное кол-во этажей или предельная высота здания, строения, сооружения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- 3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- 1</w:t>
            </w:r>
          </w:p>
        </w:tc>
      </w:tr>
      <w:tr w:rsidR="00675601" w:rsidRPr="00CB2210" w:rsidTr="000E5C0F">
        <w:trPr>
          <w:trHeight w:val="722"/>
        </w:trPr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/>
          <w:p w:rsidR="00675601" w:rsidRPr="00CB2210" w:rsidRDefault="00675601" w:rsidP="000E5C0F">
            <w:r w:rsidRPr="00CB2210">
              <w:t>60% (в том числе вспомогательные)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textAlignment w:val="baseline"/>
            </w:pPr>
            <w:r w:rsidRPr="00CB2210">
              <w:t>Наличие мест для гостевых автостоянок.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Стояночные места в гараже – не более 2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lastRenderedPageBreak/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</w:tbl>
    <w:p w:rsidR="00675601" w:rsidRPr="00CB2210" w:rsidRDefault="00675601" w:rsidP="00675601">
      <w:pPr>
        <w:widowControl w:val="0"/>
        <w:tabs>
          <w:tab w:val="left" w:pos="360"/>
        </w:tabs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46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  <w:r w:rsidRPr="00CB2210">
              <w:rPr>
                <w:b/>
              </w:rPr>
              <w:t>Амбулаторное ветеринарное обслуживание,      код 3.10.1</w:t>
            </w: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46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не устанавливаются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Со стороны улицы – 5 м., в сложившейся застройке - по линии ее регулирования; со стороны соседнего участка – 6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-2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rPr>
          <w:trHeight w:val="722"/>
        </w:trPr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60%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jc w:val="both"/>
              <w:textAlignment w:val="baseline"/>
            </w:pPr>
            <w:r w:rsidRPr="00CB2210">
              <w:t>Наличие мест для гостевых автостоянок.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</w:tbl>
    <w:p w:rsidR="00675601" w:rsidRPr="00CB2210" w:rsidRDefault="00675601" w:rsidP="00675601">
      <w:pPr>
        <w:widowControl w:val="0"/>
        <w:tabs>
          <w:tab w:val="left" w:pos="360"/>
        </w:tabs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46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  <w:r w:rsidRPr="00CB2210">
              <w:rPr>
                <w:b/>
              </w:rPr>
              <w:t>Деловое управление, код 4.1</w:t>
            </w: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46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не устанавливаются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</w:t>
            </w:r>
            <w:r>
              <w:lastRenderedPageBreak/>
              <w:t>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Со стороны улицы – 5 м., в сложившейся застройке - по линии ее регулирования; 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- 3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rPr>
          <w:trHeight w:val="722"/>
        </w:trPr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60%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jc w:val="both"/>
              <w:textAlignment w:val="baseline"/>
            </w:pPr>
            <w:r w:rsidRPr="00CB2210">
              <w:t>Наличие мест для гостевых автостоянок.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</w:tbl>
    <w:p w:rsidR="00675601" w:rsidRPr="00CB2210" w:rsidRDefault="00675601" w:rsidP="00675601">
      <w:pPr>
        <w:widowControl w:val="0"/>
        <w:tabs>
          <w:tab w:val="left" w:pos="360"/>
        </w:tabs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46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  <w:r w:rsidRPr="00CB2210">
              <w:rPr>
                <w:b/>
              </w:rPr>
              <w:t>Рынки, код 4.3</w:t>
            </w: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46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не устанавливаются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гаражей и (или) стоянок для автомобилей сотрудников и посетителей рынка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autoSpaceDE w:val="0"/>
              <w:autoSpaceDN w:val="0"/>
              <w:adjustRightInd w:val="0"/>
              <w:ind w:right="-55"/>
              <w:jc w:val="both"/>
            </w:pPr>
            <w:r w:rsidRPr="00CB2210">
              <w:t>Минимальный размер земельного участка – 5000 кв.м.</w:t>
            </w:r>
          </w:p>
          <w:p w:rsidR="00675601" w:rsidRPr="00CB2210" w:rsidRDefault="00675601" w:rsidP="000E5C0F">
            <w:pPr>
              <w:widowControl w:val="0"/>
              <w:autoSpaceDE w:val="0"/>
              <w:autoSpaceDN w:val="0"/>
              <w:adjustRightInd w:val="0"/>
              <w:ind w:right="-55"/>
              <w:jc w:val="both"/>
            </w:pPr>
            <w:r w:rsidRPr="00CB2210">
              <w:t>Максимальный размер земельного участка – 3 га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Со стороны улицы – 10 м; со стороны соседнего участка – 10 м.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Предельное количество этажей - 2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rPr>
          <w:trHeight w:val="722"/>
        </w:trPr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50%, (в том числе гаражами – 5%).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В указанное значение включена площадь застройки капитальными зданиями и торговыми павильонами. Площадь размещения открытых мест торговли не включена.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jc w:val="both"/>
              <w:textAlignment w:val="baseline"/>
            </w:pPr>
            <w:r w:rsidRPr="00CB2210">
              <w:t>Наличие достаточного количества мест для гостевых автостоянок.</w:t>
            </w:r>
          </w:p>
          <w:p w:rsidR="00675601" w:rsidRPr="00CB2210" w:rsidRDefault="00675601" w:rsidP="000E5C0F">
            <w:pPr>
              <w:widowControl w:val="0"/>
              <w:ind w:right="-108"/>
            </w:pPr>
            <w:r w:rsidRPr="00CB2210">
              <w:t>При необходимости устройства ограждения земельного участка свободное сечение секций должно составлять не менее 50%.  Высота - не более 1,8 м.</w:t>
            </w:r>
          </w:p>
          <w:p w:rsidR="00675601" w:rsidRPr="00CB2210" w:rsidRDefault="00675601" w:rsidP="000E5C0F">
            <w:pPr>
              <w:widowControl w:val="0"/>
              <w:ind w:right="-108"/>
            </w:pPr>
            <w:r w:rsidRPr="00CB2210">
              <w:t>Согласование архитектурного облика торговых павильонов и зданий с администрацией поселения.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Санитарно-защитная зона – 50 м.</w:t>
            </w:r>
          </w:p>
        </w:tc>
      </w:tr>
    </w:tbl>
    <w:p w:rsidR="00675601" w:rsidRPr="00CB2210" w:rsidRDefault="00675601" w:rsidP="00675601">
      <w:pPr>
        <w:widowControl w:val="0"/>
        <w:tabs>
          <w:tab w:val="left" w:pos="360"/>
        </w:tabs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46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  <w:r w:rsidRPr="00CB2210">
              <w:rPr>
                <w:b/>
              </w:rPr>
              <w:t>Магазины, код 4.4</w:t>
            </w: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46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Обслуживание автотранспорта, код 4.9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Минимальная площадь - не подлежит установлению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Максимальная площадь - 3500 кв.м.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Со стороны улицы – 5 м., в сложившейся застройке - по линии ее регулирования;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Применимы при условии соблюдения требований пожарной безопасности.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Со стороны улицы – 5 м., в сложившейся застройке - по линии ее регулирования;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Применимы при условии соблюдения требований пожарной безопасности.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Предельное кол-во этажей или предельная </w:t>
            </w:r>
            <w:r w:rsidRPr="00CB2210">
              <w:lastRenderedPageBreak/>
              <w:t>высота здания, строения, сооружения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lastRenderedPageBreak/>
              <w:t>Предельное количество этажей - 3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- 1</w:t>
            </w:r>
          </w:p>
        </w:tc>
      </w:tr>
      <w:tr w:rsidR="00675601" w:rsidRPr="00CB2210" w:rsidTr="000E5C0F">
        <w:trPr>
          <w:trHeight w:val="722"/>
        </w:trPr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/>
          <w:p w:rsidR="00675601" w:rsidRPr="00CB2210" w:rsidRDefault="00675601" w:rsidP="000E5C0F">
            <w:r w:rsidRPr="00CB2210">
              <w:t>60% (в том числе вспомогательные)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jc w:val="both"/>
              <w:textAlignment w:val="baseline"/>
            </w:pPr>
            <w:r w:rsidRPr="00CB2210">
              <w:t>Наличие мест для гостевых автостоянок.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Стояночные места в гараже – не более 2-х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Санитарно-защитная зона отдельно стоящих гипермаркетов, супермаркетов, торговых комплексов и центров – 50 м.</w:t>
            </w:r>
          </w:p>
        </w:tc>
      </w:tr>
    </w:tbl>
    <w:p w:rsidR="00675601" w:rsidRPr="00CB2210" w:rsidRDefault="00675601" w:rsidP="00675601">
      <w:pPr>
        <w:widowControl w:val="0"/>
        <w:tabs>
          <w:tab w:val="left" w:pos="360"/>
        </w:tabs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46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  <w:r w:rsidRPr="00CB2210">
              <w:rPr>
                <w:b/>
              </w:rPr>
              <w:t>Банковская и страховая деятельность, код 4.5</w:t>
            </w: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46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не устанавливаются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r>
              <w:t xml:space="preserve"> услуги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Со стороны улицы – 5 м., в сложившейся застройке - по линии ее регулирования; 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- 2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rPr>
          <w:trHeight w:val="722"/>
        </w:trPr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60%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jc w:val="both"/>
              <w:textAlignment w:val="baseline"/>
            </w:pPr>
            <w:r w:rsidRPr="00CB2210">
              <w:t>Наличие мест для гостевых автостоянок.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Ограничения использования </w:t>
            </w:r>
            <w:r w:rsidRPr="00CB2210">
              <w:lastRenderedPageBreak/>
              <w:t>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</w:tbl>
    <w:p w:rsidR="00675601" w:rsidRPr="00CB2210" w:rsidRDefault="00675601" w:rsidP="00675601">
      <w:pPr>
        <w:widowControl w:val="0"/>
        <w:tabs>
          <w:tab w:val="left" w:pos="360"/>
        </w:tabs>
        <w:jc w:val="both"/>
        <w:rPr>
          <w:color w:val="6600FF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46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  <w:r w:rsidRPr="00CB2210">
              <w:rPr>
                <w:b/>
              </w:rPr>
              <w:t>Общественное питание, код 4.6</w:t>
            </w: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46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Обслуживание автотранспорта, код 4.9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Размещение объектов капитального строительства в целях устройства мест общественного питания (рестораны, кафе, столовые, закусочные, бары) 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Со стороны улицы – 5 м., в сложившейся застройке - по линии ее регулирования;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Применимы при условии соблюдения требований пожарной безопасности.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Со стороны улицы – 5 м., в сложившейся застройке - по линии ее регулирования;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Применимы при условии соблюдения требований пожарной безопасности.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Предельное кол-во этажей или предельная высота здания, строения, сооружения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Предельное количество этажей - 2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Предельное количество этажей - 1</w:t>
            </w:r>
          </w:p>
        </w:tc>
      </w:tr>
      <w:tr w:rsidR="00675601" w:rsidRPr="00CB2210" w:rsidTr="000E5C0F">
        <w:trPr>
          <w:trHeight w:val="722"/>
        </w:trPr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60% (в том числе вспомогательные)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jc w:val="both"/>
              <w:textAlignment w:val="baseline"/>
            </w:pPr>
            <w:r w:rsidRPr="00CB2210">
              <w:t>Наличие достаточного количества мест для гостевых автостоянок.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Стояночные места в гараже – не более 2-х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</w:p>
        </w:tc>
      </w:tr>
    </w:tbl>
    <w:p w:rsidR="00675601" w:rsidRPr="00CB2210" w:rsidRDefault="00675601" w:rsidP="00675601">
      <w:pPr>
        <w:widowControl w:val="0"/>
        <w:tabs>
          <w:tab w:val="left" w:pos="360"/>
        </w:tabs>
        <w:jc w:val="both"/>
        <w:rPr>
          <w:color w:val="6600FF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46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  <w:r w:rsidRPr="00CB2210">
              <w:rPr>
                <w:b/>
              </w:rPr>
              <w:t>Гостиничное обслуживание, код 4.7</w:t>
            </w: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46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Обслуживание автотранспорта,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lastRenderedPageBreak/>
              <w:t>код 4.9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lastRenderedPageBreak/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Со стороны улицы – 5 м., в сложившейся застройке - по линии ее регулирования;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Применимы при условии соблюдения требований пожарной безопасности.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Со стороны улицы – 5 м., в сложившейся застройке - по линии ее регулирования;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Применимы при условии соблюдения требований пожарной безопасности.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Предельное кол-во этажей или предельная высота здания, строения, сооружения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- 3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- 1</w:t>
            </w:r>
          </w:p>
        </w:tc>
      </w:tr>
      <w:tr w:rsidR="00675601" w:rsidRPr="00CB2210" w:rsidTr="000E5C0F">
        <w:trPr>
          <w:trHeight w:val="722"/>
        </w:trPr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60% (в том числе вспомогательные)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Наличие мест для гостевых автостоянок.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Стояночные места в гараже – не более 2-х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c>
          <w:tcPr>
            <w:tcW w:w="10065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</w:tbl>
    <w:p w:rsidR="00675601" w:rsidRPr="00CB2210" w:rsidRDefault="00675601" w:rsidP="00675601">
      <w:pPr>
        <w:widowControl w:val="0"/>
        <w:tabs>
          <w:tab w:val="left" w:pos="360"/>
        </w:tabs>
        <w:jc w:val="both"/>
        <w:rPr>
          <w:color w:val="6600FF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18"/>
                <w:tab w:val="left" w:pos="885"/>
                <w:tab w:val="left" w:pos="1083"/>
              </w:tabs>
              <w:suppressAutoHyphens/>
              <w:ind w:left="176"/>
              <w:rPr>
                <w:b/>
              </w:rPr>
            </w:pPr>
            <w:r>
              <w:rPr>
                <w:b/>
              </w:rPr>
              <w:t>17.</w:t>
            </w:r>
            <w:r w:rsidRPr="00CB2210">
              <w:rPr>
                <w:b/>
              </w:rPr>
              <w:t>Ра</w:t>
            </w:r>
            <w:bookmarkStart w:id="12" w:name="sub_1481"/>
            <w:r w:rsidRPr="00FC18AE">
              <w:rPr>
                <w:b/>
              </w:rPr>
              <w:t>звлекательные мероприятия</w:t>
            </w:r>
            <w:bookmarkEnd w:id="12"/>
            <w:r w:rsidRPr="00CB2210">
              <w:rPr>
                <w:b/>
              </w:rPr>
              <w:t>, код 4.8</w:t>
            </w:r>
            <w:r>
              <w:rPr>
                <w:b/>
              </w:rPr>
              <w:t>.1</w:t>
            </w: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53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не устанавливаются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 xml:space="preserve"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</w:t>
            </w:r>
            <w:r>
              <w:lastRenderedPageBreak/>
              <w:t>проведения азартных игр), игровых площадок.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Со стороны улицы – 5 м., в сложившейся застройке </w:t>
            </w:r>
            <w:r>
              <w:t>–</w:t>
            </w:r>
            <w:r w:rsidRPr="00CB2210">
              <w:t xml:space="preserve"> по линии ее регулирования;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со стороны соседнего участка – 6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Применимы при условии соблюдения требований пожарной безопасности.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Предельное количество этажей -2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rPr>
          <w:trHeight w:val="722"/>
        </w:trPr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60%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Наличие мест для гостевых автостоянок.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</w:tbl>
    <w:p w:rsidR="00675601" w:rsidRPr="00CB2210" w:rsidRDefault="00675601" w:rsidP="00675601">
      <w:pPr>
        <w:widowControl w:val="0"/>
        <w:tabs>
          <w:tab w:val="left" w:pos="360"/>
        </w:tabs>
        <w:jc w:val="both"/>
        <w:rPr>
          <w:color w:val="6600FF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18"/>
                <w:tab w:val="left" w:pos="885"/>
                <w:tab w:val="left" w:pos="1083"/>
              </w:tabs>
              <w:suppressAutoHyphens/>
              <w:ind w:left="176"/>
              <w:rPr>
                <w:b/>
              </w:rPr>
            </w:pPr>
            <w:r>
              <w:rPr>
                <w:b/>
              </w:rPr>
              <w:t>18.</w:t>
            </w:r>
            <w:r w:rsidRPr="00CB2210">
              <w:rPr>
                <w:b/>
              </w:rPr>
              <w:t>Объекты дорожного сервиса, код 4.9.1</w:t>
            </w: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53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не устанавливаются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4911" w:history="1">
              <w:r w:rsidRPr="000E09A4">
                <w:rPr>
                  <w:rStyle w:val="aff7"/>
                  <w:color w:val="auto"/>
                </w:rPr>
                <w:t>кодами 4.9.1.1 - 4.9.1.4</w:t>
              </w:r>
            </w:hyperlink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  <w:p w:rsidR="00675601" w:rsidRDefault="0015411B" w:rsidP="000E5C0F">
            <w:pPr>
              <w:widowControl w:val="0"/>
              <w:tabs>
                <w:tab w:val="left" w:pos="360"/>
              </w:tabs>
              <w:jc w:val="both"/>
            </w:pPr>
            <w:hyperlink w:anchor="sub_14911" w:history="1">
              <w:r w:rsidR="00675601" w:rsidRPr="000E09A4">
                <w:rPr>
                  <w:rStyle w:val="aff7"/>
                  <w:color w:val="auto"/>
                </w:rPr>
                <w:t>4.9.1.1</w:t>
              </w:r>
              <w:r w:rsidR="00675601">
                <w:rPr>
                  <w:rStyle w:val="aff7"/>
                  <w:color w:val="auto"/>
                </w:rPr>
                <w:t xml:space="preserve"> «</w:t>
              </w:r>
            </w:hyperlink>
            <w:r w:rsidR="00675601">
              <w:t>Заправка транспортных средств»: 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 xml:space="preserve">4.9.1.2 «Обеспечение дорожного отдыха»: 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</w:t>
            </w:r>
            <w:r>
              <w:lastRenderedPageBreak/>
              <w:t>сервиса;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4.9.1.3 «Автомобильные мойки»: Размещение автомобильных моек, а также размещение магазинов сопутствующей торговли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4.9.1.4 «Ремонт автомобилей»: 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Со стороны улицы – 5 м., со стороны соседнего участка – 4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Применимы при условии соблюдения требований пожарной безопасности.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- 1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rPr>
          <w:trHeight w:val="722"/>
        </w:trPr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70%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Соблюдение требований СанПиН 2.2.1/2.1.1.1200-03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«Санитарно-защитные зоны и санитарная классификация предприятий,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сооружений и иных объектов» к режиму в санитарно-защитной зоне.</w:t>
            </w:r>
          </w:p>
        </w:tc>
      </w:tr>
    </w:tbl>
    <w:p w:rsidR="00675601" w:rsidRPr="00CB2210" w:rsidRDefault="00675601" w:rsidP="00675601">
      <w:pPr>
        <w:widowControl w:val="0"/>
        <w:tabs>
          <w:tab w:val="left" w:pos="360"/>
        </w:tabs>
        <w:jc w:val="both"/>
        <w:rPr>
          <w:color w:val="6600FF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3386"/>
        <w:gridCol w:w="1669"/>
        <w:gridCol w:w="142"/>
        <w:gridCol w:w="2551"/>
      </w:tblGrid>
      <w:tr w:rsidR="00675601" w:rsidRPr="00CB2210" w:rsidTr="000E5C0F">
        <w:trPr>
          <w:trHeight w:val="526"/>
        </w:trPr>
        <w:tc>
          <w:tcPr>
            <w:tcW w:w="5703" w:type="dxa"/>
            <w:gridSpan w:val="2"/>
            <w:vMerge w:val="restart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18"/>
                <w:tab w:val="left" w:pos="885"/>
                <w:tab w:val="left" w:pos="1083"/>
              </w:tabs>
              <w:suppressAutoHyphens/>
              <w:ind w:left="176"/>
              <w:rPr>
                <w:b/>
              </w:rPr>
            </w:pPr>
            <w:r>
              <w:rPr>
                <w:b/>
              </w:rPr>
              <w:t>19.</w:t>
            </w:r>
            <w:r w:rsidRPr="00CB2210">
              <w:rPr>
                <w:b/>
              </w:rPr>
              <w:t xml:space="preserve">Спорт, код 5.1 </w:t>
            </w:r>
          </w:p>
        </w:tc>
        <w:tc>
          <w:tcPr>
            <w:tcW w:w="4362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26"/>
        </w:trPr>
        <w:tc>
          <w:tcPr>
            <w:tcW w:w="5703" w:type="dxa"/>
            <w:gridSpan w:val="2"/>
            <w:vMerge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1811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Обслуживание автотранспорта, код 4.9</w:t>
            </w:r>
          </w:p>
        </w:tc>
        <w:tc>
          <w:tcPr>
            <w:tcW w:w="255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Коммунальное обслуживание,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код 3.1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386" w:type="dxa"/>
          </w:tcPr>
          <w:p w:rsidR="00675601" w:rsidRDefault="00675601" w:rsidP="000E5C0F">
            <w:pPr>
              <w:widowControl w:val="0"/>
              <w:tabs>
                <w:tab w:val="left" w:pos="360"/>
              </w:tabs>
            </w:pPr>
            <w: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</w:t>
            </w:r>
            <w:r w:rsidRPr="00D06CD2">
              <w:t xml:space="preserve"> </w:t>
            </w:r>
            <w:hyperlink w:anchor="sub_1511" w:history="1">
              <w:r w:rsidRPr="00D06CD2">
                <w:rPr>
                  <w:rStyle w:val="aff7"/>
                  <w:color w:val="auto"/>
                </w:rPr>
                <w:t xml:space="preserve">кодами 5.1.1 </w:t>
              </w:r>
              <w:r>
                <w:rPr>
                  <w:rStyle w:val="aff7"/>
                  <w:color w:val="auto"/>
                </w:rPr>
                <w:t>–</w:t>
              </w:r>
              <w:r w:rsidRPr="00D06CD2">
                <w:rPr>
                  <w:rStyle w:val="aff7"/>
                  <w:color w:val="auto"/>
                </w:rPr>
                <w:t xml:space="preserve"> 5.1.7</w:t>
              </w:r>
            </w:hyperlink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</w:p>
          <w:p w:rsidR="00675601" w:rsidRDefault="00675601" w:rsidP="000E5C0F">
            <w:pPr>
              <w:widowControl w:val="0"/>
              <w:tabs>
                <w:tab w:val="left" w:pos="360"/>
              </w:tabs>
            </w:pPr>
            <w:r>
              <w:t>5.1.1 «Обеспечение спортивно-зрелищных мероприятий»: 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ипподромов);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</w:pPr>
            <w:r>
              <w:t>5.1.2 «Обеспечение занятий спортом в помещениях»: Размещение спортивных клубов, спортивных залов, бассейнов, физкультурно-оздоровительных комплексов в зданиях и сооружениях;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</w:pPr>
            <w:r>
              <w:t>5.1.3 «Площадки для занятий спортом»: 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</w:pPr>
            <w:r>
              <w:t>5.1.4 «Оборудованные площадки для занятий спортом»: 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</w:pPr>
            <w:r>
              <w:t xml:space="preserve">5.1.5 «Водный спорт»: 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инвентаря); 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</w:pPr>
            <w:r>
              <w:t xml:space="preserve">5.1.6 «Авиационный спорт»: Размещение спортивных сооружений для занятия </w:t>
            </w:r>
            <w:r>
              <w:lastRenderedPageBreak/>
              <w:t>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>
              <w:t>5.1.7</w:t>
            </w:r>
            <w:r w:rsidRPr="00CB2210">
              <w:t xml:space="preserve"> </w:t>
            </w:r>
            <w:r>
              <w:t>«Спортивные базы»: Размещение спортивных баз и лагерей, в которых осуществляется спортивная подготовка длительно проживающих в них лиц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</w:p>
        </w:tc>
        <w:tc>
          <w:tcPr>
            <w:tcW w:w="1811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lastRenderedPageBreak/>
              <w:t xml:space="preserve">Размещение постоянных или временных гаражей с несколькими стояночными местами, стоянок (парковок), </w:t>
            </w:r>
            <w:r w:rsidRPr="00CB2210">
              <w:lastRenderedPageBreak/>
              <w:t>гаражей</w:t>
            </w:r>
          </w:p>
        </w:tc>
        <w:tc>
          <w:tcPr>
            <w:tcW w:w="255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 xml:space="preserve">Размещение объектов капитального строительства в целях обеспечения коммунальными услугами, в частности: поставки воды, тепла, электри-чества, газа, предоставления услуг </w:t>
            </w:r>
            <w:r w:rsidRPr="00CB2210">
              <w:lastRenderedPageBreak/>
              <w:t>связи, отвода канализа-ционных стоков, очистки и уборки объектов недвижимости (котельных, очистных сооружений, насосных станций, водопроводов, линий электропередач, трансформаторных подстанций, газопроводов, линий связи, канализаций)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Предельные размеры земельного участка</w:t>
            </w:r>
          </w:p>
        </w:tc>
        <w:tc>
          <w:tcPr>
            <w:tcW w:w="7748" w:type="dxa"/>
            <w:gridSpan w:val="4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338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Для зданий: со стороны улицы – 5 м., со стороны соседнего участка – 6 м. Применимы при условии соблюдения требований пожарной безопасности.</w:t>
            </w:r>
          </w:p>
        </w:tc>
        <w:tc>
          <w:tcPr>
            <w:tcW w:w="1669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Не подлежат установлению</w:t>
            </w:r>
          </w:p>
        </w:tc>
        <w:tc>
          <w:tcPr>
            <w:tcW w:w="2693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Предельное кол-во этажей или предельная высота здания, строения, сооружения</w:t>
            </w:r>
          </w:p>
        </w:tc>
        <w:tc>
          <w:tcPr>
            <w:tcW w:w="338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Предельное количество этажей </w:t>
            </w:r>
            <w:r>
              <w:t>–</w:t>
            </w:r>
            <w:r w:rsidRPr="00CB2210">
              <w:t xml:space="preserve"> 2</w:t>
            </w:r>
          </w:p>
        </w:tc>
        <w:tc>
          <w:tcPr>
            <w:tcW w:w="4362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Предельное количество этажей </w:t>
            </w:r>
            <w:r>
              <w:t>–</w:t>
            </w:r>
            <w:r w:rsidRPr="00CB2210">
              <w:t xml:space="preserve"> 1</w:t>
            </w:r>
          </w:p>
        </w:tc>
      </w:tr>
      <w:tr w:rsidR="00675601" w:rsidRPr="00CB2210" w:rsidTr="000E5C0F">
        <w:trPr>
          <w:trHeight w:val="722"/>
        </w:trPr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Макс.процент застройки в границах земельного участка, %</w:t>
            </w:r>
          </w:p>
        </w:tc>
        <w:tc>
          <w:tcPr>
            <w:tcW w:w="7748" w:type="dxa"/>
            <w:gridSpan w:val="4"/>
          </w:tcPr>
          <w:p w:rsidR="00675601" w:rsidRPr="00CB2210" w:rsidRDefault="00675601" w:rsidP="000E5C0F"/>
          <w:p w:rsidR="00675601" w:rsidRPr="00CB2210" w:rsidRDefault="00675601" w:rsidP="000E5C0F">
            <w:r w:rsidRPr="00CB2210">
              <w:t>60% (в том числе вспомогательные)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338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  <w:tc>
          <w:tcPr>
            <w:tcW w:w="1669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Стояночные места в гараже – не более 2-х</w:t>
            </w:r>
          </w:p>
        </w:tc>
        <w:tc>
          <w:tcPr>
            <w:tcW w:w="2693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748" w:type="dxa"/>
            <w:gridSpan w:val="4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Санитарно-защитная зона физкультурно-оздоровительных сооружений открытого типа со стационарными трибунами: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свыше 500 мест – 300 м,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от 100 до 500 мест – 100 м,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до 100 мест – 50 м.</w:t>
            </w:r>
            <w:r w:rsidRPr="00CB2210">
              <w:tab/>
            </w:r>
          </w:p>
        </w:tc>
      </w:tr>
    </w:tbl>
    <w:p w:rsidR="00675601" w:rsidRPr="00CB2210" w:rsidRDefault="00675601" w:rsidP="00675601">
      <w:pPr>
        <w:widowControl w:val="0"/>
        <w:tabs>
          <w:tab w:val="left" w:pos="360"/>
        </w:tabs>
        <w:jc w:val="both"/>
        <w:rPr>
          <w:color w:val="6600FF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18"/>
                <w:tab w:val="left" w:pos="885"/>
                <w:tab w:val="left" w:pos="1083"/>
              </w:tabs>
              <w:suppressAutoHyphens/>
              <w:ind w:left="176"/>
              <w:rPr>
                <w:b/>
              </w:rPr>
            </w:pPr>
            <w:r>
              <w:rPr>
                <w:b/>
              </w:rPr>
              <w:lastRenderedPageBreak/>
              <w:t>20.</w:t>
            </w:r>
            <w:r w:rsidRPr="00CB2210">
              <w:rPr>
                <w:b/>
              </w:rPr>
              <w:t>Обеспечение внутреннего правопорядка, код 8.3</w:t>
            </w: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53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Обслуживание автотранспорта, код 4.9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Со стороны улицы – 5 м., но не ближе, чем по линии регулирования сложившейся застройки; 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Применимы при условии соблюдения требований пожарной безопасности.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Со стороны улицы – 5 м., 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Применимы при условии соблюдения требований пожарной безопасности.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Предельное кол-во этажей или предельная высота здания, строения, сооружения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- 2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- 1</w:t>
            </w:r>
          </w:p>
        </w:tc>
      </w:tr>
      <w:tr w:rsidR="00675601" w:rsidRPr="00CB2210" w:rsidTr="000E5C0F">
        <w:trPr>
          <w:trHeight w:val="722"/>
        </w:trPr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/>
          <w:p w:rsidR="00675601" w:rsidRPr="00CB2210" w:rsidRDefault="00675601" w:rsidP="000E5C0F">
            <w:r w:rsidRPr="00CB2210">
              <w:t>70% (в том числе для вспомогательных не более 15%)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Соблюдение нормативных расстояний до соседних объектов</w:t>
            </w:r>
          </w:p>
        </w:tc>
      </w:tr>
    </w:tbl>
    <w:p w:rsidR="00675601" w:rsidRPr="00CB2210" w:rsidRDefault="00675601" w:rsidP="00675601">
      <w:pPr>
        <w:widowControl w:val="0"/>
        <w:tabs>
          <w:tab w:val="left" w:pos="360"/>
        </w:tabs>
        <w:jc w:val="both"/>
        <w:rPr>
          <w:color w:val="6600FF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18"/>
                <w:tab w:val="left" w:pos="885"/>
                <w:tab w:val="left" w:pos="1083"/>
              </w:tabs>
              <w:suppressAutoHyphens/>
              <w:ind w:left="176"/>
              <w:rPr>
                <w:b/>
              </w:rPr>
            </w:pPr>
            <w:r>
              <w:rPr>
                <w:b/>
              </w:rPr>
              <w:lastRenderedPageBreak/>
              <w:t>21.</w:t>
            </w:r>
            <w:r w:rsidRPr="00CB2210">
              <w:rPr>
                <w:b/>
              </w:rPr>
              <w:t>Религиозное использование, код 3.7</w:t>
            </w: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</w:t>
            </w: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53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не устанавливаются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Размещение </w:t>
            </w:r>
            <w:r>
              <w:t>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– 3.7.2</w:t>
            </w:r>
            <w:r w:rsidRPr="00CB2210">
              <w:t xml:space="preserve">,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 xml:space="preserve">3.7.1 «Осуществление религиозных обрядов»: Размещение зданий и сооружений, </w:t>
            </w:r>
            <w:r w:rsidRPr="00CB2210">
              <w:t xml:space="preserve">предназначенных для </w:t>
            </w:r>
            <w:r>
              <w:t>совершения</w:t>
            </w:r>
            <w:r w:rsidRPr="00CB2210">
              <w:t xml:space="preserve"> религиозных обрядов </w:t>
            </w:r>
            <w:r>
              <w:t xml:space="preserve">и церемоний </w:t>
            </w:r>
            <w:r w:rsidRPr="00CB2210">
              <w:t>(</w:t>
            </w:r>
            <w:r>
              <w:t xml:space="preserve">в том числе церкви, соборы, храмы, </w:t>
            </w:r>
            <w:r w:rsidRPr="00CB2210">
              <w:t xml:space="preserve">часовни, </w:t>
            </w:r>
            <w:r>
              <w:t xml:space="preserve">мечети, </w:t>
            </w:r>
            <w:r w:rsidRPr="00CB2210">
              <w:t>молельные дома</w:t>
            </w:r>
            <w:r>
              <w:t>, синагоги</w:t>
            </w:r>
            <w:r w:rsidRPr="00CB2210">
              <w:t>);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3.7.2 «Религиозное управление и образование»: Р</w:t>
            </w:r>
            <w:r w:rsidRPr="00CB2210">
              <w:t xml:space="preserve">азмещение </w:t>
            </w:r>
            <w:r>
              <w:t>зданий и сооружений</w:t>
            </w:r>
            <w:r w:rsidRPr="00CB2210">
              <w:t xml:space="preserve">, предназначенных для </w:t>
            </w:r>
            <w:r>
              <w:t xml:space="preserve">постоянного местонахождения духовных лиц, паломников и послушников в связи с осуществлением ими религиозной службы, а также для </w:t>
            </w:r>
            <w:r w:rsidRPr="00CB2210">
              <w:t>осуществления благотворительной и религиозной образовательной деятельности (</w:t>
            </w:r>
            <w:r>
              <w:t xml:space="preserve">монастыри, скиты, дома священнослужителей, </w:t>
            </w:r>
            <w:r w:rsidRPr="00CB2210">
              <w:t>воскресные</w:t>
            </w:r>
            <w:r>
              <w:t xml:space="preserve"> и религиозные школы, семинарии, духовные училища)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Минимальная площадь – не подлежит установлению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Максимальная площадь – 3500 кв.м.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Для часовен - не подлежат установлению.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Для других объектов: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со стороны улицы – 5 м., но не ближе, чем по линии регулирования сложившейся застройки; со стороны соседнего участка – 6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Указанные минимальные параметры применимы при условии соблюдения требований пожарной безопасности.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Предельная высота: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для часовен – не подлежит установлению,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для других объектов - предельное количество этажей – 2.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rPr>
          <w:trHeight w:val="722"/>
        </w:trPr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Для часовен – не подлежит установлению.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Для других объектов – 60%,</w:t>
            </w:r>
          </w:p>
          <w:p w:rsidR="00675601" w:rsidRPr="00CB2210" w:rsidRDefault="00675601" w:rsidP="000E5C0F"/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При необходимости устройства ограждения свободное сечение секций должно составлять не менее 50%. Высота - не более 1,8 м.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lastRenderedPageBreak/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c>
          <w:tcPr>
            <w:tcW w:w="10065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460"/>
                <w:tab w:val="left" w:pos="1027"/>
                <w:tab w:val="left" w:pos="1083"/>
              </w:tabs>
              <w:suppressAutoHyphens/>
              <w:ind w:left="360"/>
              <w:rPr>
                <w:b/>
              </w:rPr>
            </w:pPr>
            <w:r>
              <w:rPr>
                <w:b/>
              </w:rPr>
              <w:t>22.Земельные участки (территории) общего пользования</w:t>
            </w:r>
            <w:r w:rsidRPr="008C533D">
              <w:rPr>
                <w:b/>
              </w:rPr>
              <w:t xml:space="preserve">, код </w:t>
            </w:r>
            <w:r>
              <w:rPr>
                <w:b/>
              </w:rPr>
              <w:t>12.0</w:t>
            </w:r>
          </w:p>
        </w:tc>
        <w:tc>
          <w:tcPr>
            <w:tcW w:w="3936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ind w:left="360"/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42"/>
              </w:numPr>
              <w:tabs>
                <w:tab w:val="left" w:pos="460"/>
                <w:tab w:val="left" w:pos="1027"/>
                <w:tab w:val="left" w:pos="1083"/>
              </w:tabs>
              <w:suppressAutoHyphens/>
              <w:spacing w:after="0" w:line="240" w:lineRule="auto"/>
              <w:ind w:hanging="686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Default="00675601" w:rsidP="000E5C0F">
            <w: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кодами:</w:t>
            </w:r>
          </w:p>
          <w:p w:rsidR="00675601" w:rsidRPr="003A2822" w:rsidRDefault="00675601" w:rsidP="000E5C0F">
            <w:pPr>
              <w:rPr>
                <w:rFonts w:ascii="Times New Roman CYR" w:hAnsi="Times New Roman CYR" w:cs="Times New Roman CYR"/>
              </w:rPr>
            </w:pPr>
            <w:r>
              <w:t xml:space="preserve">12.0.1 «Улично-дорожная сеть» </w:t>
            </w:r>
            <w:r w:rsidRPr="003A2822">
              <w:rPr>
                <w:rFonts w:ascii="Times New Roman CYR" w:hAnsi="Times New Roman CYR" w:cs="Times New Roman CYR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  <w:rPr>
                <w:rFonts w:ascii="Times New Roman CYR" w:hAnsi="Times New Roman CYR" w:cs="Times New Roman CYR"/>
              </w:rPr>
            </w:pPr>
            <w:r w:rsidRPr="003A2822">
              <w:rPr>
                <w:rFonts w:ascii="Times New Roman CYR" w:hAnsi="Times New Roman CYR" w:cs="Times New Roman CYR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sub_10271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кодами 2.7.1</w:t>
              </w:r>
            </w:hyperlink>
            <w:r w:rsidRPr="003A2822">
              <w:rPr>
                <w:rFonts w:ascii="Times New Roman CYR" w:hAnsi="Times New Roman CYR" w:cs="Times New Roman CYR"/>
              </w:rPr>
              <w:t xml:space="preserve">, </w:t>
            </w:r>
            <w:hyperlink w:anchor="sub_1049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4.9</w:t>
              </w:r>
            </w:hyperlink>
            <w:r w:rsidRPr="003A2822">
              <w:rPr>
                <w:rFonts w:ascii="Times New Roman CYR" w:hAnsi="Times New Roman CYR" w:cs="Times New Roman CYR"/>
              </w:rPr>
              <w:t xml:space="preserve">, </w:t>
            </w:r>
            <w:hyperlink w:anchor="sub_1723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7.2.3</w:t>
              </w:r>
            </w:hyperlink>
            <w:r w:rsidRPr="003A2822">
              <w:rPr>
                <w:rFonts w:ascii="Times New Roman CYR" w:hAnsi="Times New Roman CYR" w:cs="Times New Roman CYR"/>
              </w:rPr>
              <w:t>, а также некапитальных сооружений, предназначенных для охраны транспортных средств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12.0.2 «Благоустройство территории»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rPr>
          <w:trHeight w:val="722"/>
        </w:trPr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lastRenderedPageBreak/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</w:tbl>
    <w:p w:rsidR="00675601" w:rsidRPr="00CB2210" w:rsidRDefault="00675601" w:rsidP="00675601">
      <w:pPr>
        <w:widowControl w:val="0"/>
        <w:tabs>
          <w:tab w:val="left" w:pos="360"/>
        </w:tabs>
        <w:spacing w:before="240" w:after="240" w:line="360" w:lineRule="auto"/>
        <w:ind w:firstLine="567"/>
        <w:jc w:val="center"/>
        <w:rPr>
          <w:b/>
        </w:rPr>
      </w:pPr>
      <w:r w:rsidRPr="00CB2210">
        <w:rPr>
          <w:b/>
        </w:rPr>
        <w:t>Условно разрешенные виды использования и вспомогательные виды разрешенного использования земельных участков и объектов капитального строительства</w:t>
      </w:r>
    </w:p>
    <w:p w:rsidR="00675601" w:rsidRPr="00CB2210" w:rsidRDefault="00675601" w:rsidP="00675601">
      <w:pPr>
        <w:widowControl w:val="0"/>
        <w:tabs>
          <w:tab w:val="left" w:pos="360"/>
        </w:tabs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3386"/>
        <w:gridCol w:w="1811"/>
        <w:gridCol w:w="2551"/>
      </w:tblGrid>
      <w:tr w:rsidR="00675601" w:rsidRPr="00CB2210" w:rsidTr="000E5C0F">
        <w:trPr>
          <w:trHeight w:val="526"/>
        </w:trPr>
        <w:tc>
          <w:tcPr>
            <w:tcW w:w="5703" w:type="dxa"/>
            <w:gridSpan w:val="2"/>
            <w:vMerge w:val="restart"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52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  <w:r w:rsidRPr="00CB2210">
              <w:rPr>
                <w:b/>
              </w:rPr>
              <w:t>Объекты торговли (торговые центры, торгово-развлекательные центры (комплексы)</w:t>
            </w:r>
            <w:r>
              <w:rPr>
                <w:b/>
              </w:rPr>
              <w:t>, код 4.2</w:t>
            </w:r>
          </w:p>
        </w:tc>
        <w:tc>
          <w:tcPr>
            <w:tcW w:w="4362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26"/>
        </w:trPr>
        <w:tc>
          <w:tcPr>
            <w:tcW w:w="5703" w:type="dxa"/>
            <w:gridSpan w:val="2"/>
            <w:vMerge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1811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Оказание услуг в соответствии с содержанием видов разрешенного использования, код 3.6</w:t>
            </w:r>
          </w:p>
        </w:tc>
        <w:tc>
          <w:tcPr>
            <w:tcW w:w="2551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Коммунальное обслуживание, код 3.1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386" w:type="dxa"/>
          </w:tcPr>
          <w:p w:rsidR="00675601" w:rsidRDefault="00675601" w:rsidP="000E5C0F">
            <w:pPr>
              <w:widowControl w:val="0"/>
              <w:autoSpaceDE w:val="0"/>
              <w:autoSpaceDN w:val="0"/>
              <w:adjustRightInd w:val="0"/>
              <w:jc w:val="both"/>
            </w:pPr>
            <w:r w:rsidRPr="00CB2210"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281" w:history="1">
              <w:r w:rsidRPr="00CB2210">
                <w:t>кодами 4.5</w:t>
              </w:r>
            </w:hyperlink>
            <w:r w:rsidRPr="00CB2210">
              <w:t xml:space="preserve"> - </w:t>
            </w:r>
            <w:hyperlink w:anchor="P294" w:history="1">
              <w:r w:rsidRPr="00CB2210">
                <w:t>4.</w:t>
              </w:r>
            </w:hyperlink>
            <w:r>
              <w:t>8.1:</w:t>
            </w:r>
          </w:p>
          <w:p w:rsidR="00675601" w:rsidRDefault="00675601" w:rsidP="000E5C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4.5 Размещение объектов капитального строительства, предназначенных для размещения организаций, оказывающих банковские и страховые услуги;</w:t>
            </w:r>
          </w:p>
          <w:p w:rsidR="00675601" w:rsidRDefault="00675601" w:rsidP="000E5C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4.6 Размещение объектов капитального строительства в целях устройства мест общественного питания (рестораны, кафе, столовые, закусочные, бары);</w:t>
            </w:r>
          </w:p>
          <w:p w:rsidR="00675601" w:rsidRDefault="00675601" w:rsidP="000E5C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4.7 Размещение гостиниц, а также иных зданий, </w:t>
            </w:r>
            <w:r>
              <w:lastRenderedPageBreak/>
              <w:t>используемых с целью извлечения предпринимательской выгоды из предоставления жилого помещения для временного проживания в них.</w:t>
            </w:r>
          </w:p>
          <w:p w:rsidR="00675601" w:rsidRPr="0099164B" w:rsidRDefault="00675601" w:rsidP="000E5C0F">
            <w:pPr>
              <w:pStyle w:val="aff8"/>
            </w:pPr>
            <w:r w:rsidRPr="0099164B">
              <w:t>4.8 Размещение зданий и сооружений, предназначенных для развлечения.</w:t>
            </w:r>
          </w:p>
          <w:p w:rsidR="00675601" w:rsidRPr="00CB2210" w:rsidRDefault="00675601" w:rsidP="000E5C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4.8.1Размещение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размещение гаражей и (или) стоянок для автомобилей сотрудников и посетителей торгового центр</w:t>
            </w:r>
          </w:p>
        </w:tc>
        <w:tc>
          <w:tcPr>
            <w:tcW w:w="181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lastRenderedPageBreak/>
              <w:t>Размещение кинотеатров и кинозалов</w:t>
            </w:r>
          </w:p>
        </w:tc>
        <w:tc>
          <w:tcPr>
            <w:tcW w:w="255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Размещение объектов капитального строительства в целях обеспечения коммунальными услугами, в частности: поставки воды, тепла, электри-чества, газа, предоставления услуг связи, отвода канализа-ционных стоков, очистки и уборки объектов недвижимости (котельных, очистных сооружений, насосных станций, водопроводов, линий электропередач, трансформаторных подстанций, газопроводов, линий связи, канализаций)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Предельные размеры земельного участка</w:t>
            </w:r>
          </w:p>
        </w:tc>
        <w:tc>
          <w:tcPr>
            <w:tcW w:w="7748" w:type="dxa"/>
            <w:gridSpan w:val="3"/>
          </w:tcPr>
          <w:p w:rsidR="00675601" w:rsidRPr="00CB2210" w:rsidRDefault="00675601" w:rsidP="000E5C0F">
            <w:pPr>
              <w:widowControl w:val="0"/>
              <w:autoSpaceDE w:val="0"/>
              <w:autoSpaceDN w:val="0"/>
              <w:adjustRightInd w:val="0"/>
              <w:ind w:right="-55"/>
              <w:jc w:val="both"/>
            </w:pPr>
            <w:r w:rsidRPr="00CB2210">
              <w:t>Минимальный размер земельного участка – 5000 кв.м.</w:t>
            </w:r>
          </w:p>
          <w:p w:rsidR="00675601" w:rsidRPr="00CB2210" w:rsidRDefault="00675601" w:rsidP="000E5C0F">
            <w:pPr>
              <w:widowControl w:val="0"/>
              <w:autoSpaceDE w:val="0"/>
              <w:autoSpaceDN w:val="0"/>
              <w:adjustRightInd w:val="0"/>
              <w:ind w:right="-55"/>
              <w:jc w:val="both"/>
            </w:pPr>
            <w:r w:rsidRPr="00CB2210">
              <w:t>Максимальный размер земельного участка – 30000 кв.м.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338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Со стороны улицы – 10 м; со стороны соседнего участка – 10 м.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1811" w:type="dxa"/>
            <w:vMerge w:val="restart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См. иные параметры</w:t>
            </w:r>
          </w:p>
        </w:tc>
        <w:tc>
          <w:tcPr>
            <w:tcW w:w="255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Предельное кол-во этажей или предельная высота здания, строения, сооружения</w:t>
            </w:r>
          </w:p>
        </w:tc>
        <w:tc>
          <w:tcPr>
            <w:tcW w:w="338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Предельное количество этажей - 3</w:t>
            </w:r>
          </w:p>
        </w:tc>
        <w:tc>
          <w:tcPr>
            <w:tcW w:w="1811" w:type="dxa"/>
            <w:vMerge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</w:p>
        </w:tc>
        <w:tc>
          <w:tcPr>
            <w:tcW w:w="255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Предельное количество этажей - 1</w:t>
            </w:r>
          </w:p>
        </w:tc>
      </w:tr>
      <w:tr w:rsidR="00675601" w:rsidRPr="00CB2210" w:rsidTr="000E5C0F">
        <w:trPr>
          <w:trHeight w:val="722"/>
        </w:trPr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Макс.процент застройки в границах </w:t>
            </w:r>
            <w:r w:rsidRPr="00CB2210">
              <w:lastRenderedPageBreak/>
              <w:t>земельного участка, %</w:t>
            </w:r>
          </w:p>
        </w:tc>
        <w:tc>
          <w:tcPr>
            <w:tcW w:w="7748" w:type="dxa"/>
            <w:gridSpan w:val="3"/>
          </w:tcPr>
          <w:p w:rsidR="00675601" w:rsidRPr="00CB2210" w:rsidRDefault="00675601" w:rsidP="000E5C0F"/>
          <w:p w:rsidR="00675601" w:rsidRPr="00CB2210" w:rsidRDefault="00675601" w:rsidP="000E5C0F">
            <w:r w:rsidRPr="00CB2210">
              <w:lastRenderedPageBreak/>
              <w:t>70% (в том числе для вспомогательных на территории земельного участка не более 15%)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lastRenderedPageBreak/>
              <w:t>Иные параметры</w:t>
            </w:r>
          </w:p>
        </w:tc>
        <w:tc>
          <w:tcPr>
            <w:tcW w:w="3386" w:type="dxa"/>
          </w:tcPr>
          <w:p w:rsidR="00675601" w:rsidRPr="00CB2210" w:rsidRDefault="00675601" w:rsidP="000E5C0F">
            <w:pPr>
              <w:textAlignment w:val="baseline"/>
            </w:pPr>
            <w:r w:rsidRPr="00CB2210">
              <w:t>Наличие достаточного количества мест для гостевых автостоянок.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</w:p>
        </w:tc>
        <w:tc>
          <w:tcPr>
            <w:tcW w:w="181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При условии размещения указанных объектов внутри здания объекта торговли</w:t>
            </w:r>
          </w:p>
        </w:tc>
        <w:tc>
          <w:tcPr>
            <w:tcW w:w="255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748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Санитарно-защитная зона отдельно стоящих гипермаркетов, супермаркетов, торговых комплексов и центров – 50 м.</w:t>
            </w:r>
          </w:p>
        </w:tc>
      </w:tr>
    </w:tbl>
    <w:p w:rsidR="00675601" w:rsidRDefault="00675601" w:rsidP="00675601">
      <w:pPr>
        <w:pStyle w:val="ConsPlusNormal"/>
        <w:widowControl/>
        <w:ind w:right="-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5601" w:rsidRDefault="00675601" w:rsidP="00675601">
      <w:pPr>
        <w:pStyle w:val="ConsPlusNormal"/>
        <w:widowControl/>
        <w:ind w:right="-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5601" w:rsidRPr="00B26A8F" w:rsidRDefault="00675601" w:rsidP="00675601">
      <w:pPr>
        <w:pStyle w:val="ConsPlusNormal"/>
        <w:widowControl/>
        <w:ind w:right="-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Индекс зоны О</w:t>
      </w:r>
      <w:r w:rsidRPr="00B26A8F">
        <w:rPr>
          <w:rFonts w:ascii="Times New Roman" w:hAnsi="Times New Roman" w:cs="Times New Roman"/>
          <w:b/>
          <w:sz w:val="24"/>
          <w:szCs w:val="24"/>
        </w:rPr>
        <w:t>2</w:t>
      </w:r>
    </w:p>
    <w:p w:rsidR="00675601" w:rsidRDefault="00675601" w:rsidP="00675601">
      <w:pPr>
        <w:pStyle w:val="ConsPlusNormal"/>
        <w:widowControl/>
        <w:ind w:right="-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6A8F">
        <w:rPr>
          <w:rFonts w:ascii="Times New Roman" w:hAnsi="Times New Roman" w:cs="Times New Roman"/>
          <w:b/>
          <w:sz w:val="24"/>
          <w:szCs w:val="24"/>
        </w:rPr>
        <w:t>Зона обслуживания местного назначения</w:t>
      </w:r>
    </w:p>
    <w:p w:rsidR="00675601" w:rsidRDefault="00675601" w:rsidP="00675601">
      <w:pPr>
        <w:pStyle w:val="ConsPlusNormal"/>
        <w:widowControl/>
        <w:ind w:right="-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18"/>
                <w:tab w:val="left" w:pos="885"/>
                <w:tab w:val="left" w:pos="1083"/>
              </w:tabs>
              <w:suppressAutoHyphens/>
              <w:ind w:left="360"/>
              <w:rPr>
                <w:b/>
              </w:rPr>
            </w:pPr>
            <w:r>
              <w:rPr>
                <w:b/>
              </w:rPr>
              <w:t>1. К</w:t>
            </w:r>
            <w:r w:rsidRPr="00CB2210">
              <w:rPr>
                <w:b/>
              </w:rPr>
              <w:t>оммунальное обслуживание, код 3.1</w:t>
            </w: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53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не устанавливаются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311" w:history="1">
              <w:r w:rsidRPr="00E12C2A">
                <w:rPr>
                  <w:rStyle w:val="aff7"/>
                  <w:color w:val="auto"/>
                </w:rPr>
                <w:t>кодами 3.1.1-3.1.2</w:t>
              </w:r>
            </w:hyperlink>
            <w:r>
              <w:t>: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3.1.1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снега);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3.1.2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Минимальная площадь – не подлежит установлению.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Максимальная площадь – 2500 кв.м.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Для здания: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со стороны улицы – 5 м., в сложившейся застройке </w:t>
            </w:r>
            <w:r>
              <w:t>–</w:t>
            </w:r>
            <w:r w:rsidRPr="00CB2210">
              <w:t xml:space="preserve"> по линии ее регулирования; 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Для других сооружений – не подлежат установлению.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lastRenderedPageBreak/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для зданий -  3.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Предельная высота сооружений – не подлежит установлению.</w:t>
            </w:r>
          </w:p>
        </w:tc>
      </w:tr>
      <w:tr w:rsidR="00675601" w:rsidRPr="00CB2210" w:rsidTr="000E5C0F">
        <w:trPr>
          <w:trHeight w:val="722"/>
        </w:trPr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подлежит установлению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подлежит установлению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Соблюдение нормативных расстояний от соседних объектов и земельных участков.</w:t>
            </w:r>
          </w:p>
        </w:tc>
      </w:tr>
    </w:tbl>
    <w:p w:rsidR="00675601" w:rsidRPr="00CB2210" w:rsidRDefault="00675601" w:rsidP="00675601">
      <w:pPr>
        <w:widowControl w:val="0"/>
        <w:tabs>
          <w:tab w:val="left" w:pos="360"/>
        </w:tabs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18"/>
                <w:tab w:val="left" w:pos="885"/>
                <w:tab w:val="left" w:pos="1083"/>
              </w:tabs>
              <w:suppressAutoHyphens/>
              <w:ind w:left="176"/>
              <w:rPr>
                <w:b/>
              </w:rPr>
            </w:pPr>
            <w:r>
              <w:rPr>
                <w:b/>
              </w:rPr>
              <w:t>2.</w:t>
            </w:r>
            <w:r w:rsidRPr="00CB2210">
              <w:rPr>
                <w:b/>
              </w:rPr>
              <w:t xml:space="preserve">Социальное обслуживание, код 3.2 </w:t>
            </w: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53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не устанавливаются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321" w:history="1">
              <w:r w:rsidRPr="00E12C2A">
                <w:rPr>
                  <w:rStyle w:val="aff7"/>
                  <w:color w:val="auto"/>
                </w:rPr>
                <w:t>кодами 3.2.1 - 3.2.4</w:t>
              </w:r>
            </w:hyperlink>
            <w:r>
              <w:t>:</w:t>
            </w:r>
          </w:p>
          <w:p w:rsidR="00675601" w:rsidRPr="00392DB3" w:rsidRDefault="00675601" w:rsidP="000E5C0F">
            <w:pPr>
              <w:rPr>
                <w:rFonts w:ascii="Times New Roman CYR" w:hAnsi="Times New Roman CYR" w:cs="Times New Roman CYR"/>
              </w:rPr>
            </w:pPr>
            <w:r>
              <w:t>3.2.1</w:t>
            </w:r>
            <w:r w:rsidRPr="00392DB3">
              <w:rPr>
                <w:rFonts w:ascii="Times New Roman CYR" w:hAnsi="Times New Roman CYR" w:cs="Times New Roman CYR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392DB3">
              <w:rPr>
                <w:rFonts w:ascii="Times New Roman CYR" w:hAnsi="Times New Roman CYR" w:cs="Times New Roman CYR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3.2.2Размещение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3.2.3 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 xml:space="preserve">3.2.4 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</w:t>
            </w:r>
            <w:r>
              <w:lastRenderedPageBreak/>
              <w:t xml:space="preserve">содержанием вида разрешенного использования с </w:t>
            </w:r>
            <w:hyperlink w:anchor="sub_1047" w:history="1">
              <w:r w:rsidRPr="00392DB3">
                <w:rPr>
                  <w:rStyle w:val="aff7"/>
                  <w:color w:val="auto"/>
                </w:rPr>
                <w:t>кодом 4.7</w:t>
              </w:r>
            </w:hyperlink>
            <w:r>
              <w:t xml:space="preserve"> (Гостиничное обслуживание)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Со стороны улицы – 5 м., в сложившейся застройке - по линии ее регулирования; 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- 3</w:t>
            </w:r>
          </w:p>
          <w:p w:rsidR="00675601" w:rsidRPr="00CB2210" w:rsidRDefault="00675601" w:rsidP="000E5C0F">
            <w:pPr>
              <w:widowControl w:val="0"/>
              <w:tabs>
                <w:tab w:val="left" w:pos="1549"/>
              </w:tabs>
              <w:jc w:val="both"/>
            </w:pPr>
            <w:r w:rsidRPr="00CB2210">
              <w:tab/>
            </w:r>
          </w:p>
        </w:tc>
      </w:tr>
      <w:tr w:rsidR="00675601" w:rsidRPr="00CB2210" w:rsidTr="000E5C0F">
        <w:trPr>
          <w:trHeight w:val="722"/>
        </w:trPr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60%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jc w:val="both"/>
              <w:textAlignment w:val="baseline"/>
            </w:pPr>
            <w:r w:rsidRPr="00CB2210">
              <w:t>Наличие мест для гостевых автостоянок при их необходимости.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</w:tbl>
    <w:p w:rsidR="00675601" w:rsidRPr="00CB2210" w:rsidRDefault="00675601" w:rsidP="00675601">
      <w:pPr>
        <w:widowControl w:val="0"/>
        <w:tabs>
          <w:tab w:val="left" w:pos="360"/>
        </w:tabs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18"/>
                <w:tab w:val="left" w:pos="885"/>
                <w:tab w:val="left" w:pos="1083"/>
              </w:tabs>
              <w:suppressAutoHyphens/>
              <w:ind w:left="176"/>
              <w:rPr>
                <w:b/>
              </w:rPr>
            </w:pPr>
            <w:r>
              <w:rPr>
                <w:b/>
              </w:rPr>
              <w:t>3.</w:t>
            </w:r>
            <w:r w:rsidRPr="00CB2210">
              <w:rPr>
                <w:b/>
              </w:rPr>
              <w:t>Бытовое обслуживание, код 3.3</w:t>
            </w: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53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не устанавливаются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 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Со стороны улицы – 5 м., в сложившейся застройке </w:t>
            </w:r>
            <w:r>
              <w:t>–</w:t>
            </w:r>
            <w:r w:rsidRPr="00CB2210">
              <w:t xml:space="preserve"> по линии ее регулирования; 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Предельное кол-во этажей или предельная </w:t>
            </w:r>
            <w:r w:rsidRPr="00CB2210">
              <w:lastRenderedPageBreak/>
              <w:t>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lastRenderedPageBreak/>
              <w:t xml:space="preserve">Предельное количество этажей </w:t>
            </w:r>
            <w:r>
              <w:t>–</w:t>
            </w:r>
            <w:r w:rsidRPr="00CB2210">
              <w:t xml:space="preserve"> 3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rPr>
          <w:trHeight w:val="722"/>
        </w:trPr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60%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jc w:val="both"/>
              <w:textAlignment w:val="baseline"/>
            </w:pPr>
            <w:r w:rsidRPr="00CB2210">
              <w:t>Наличие мест для гостевых автостоянок.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Санитарно-защитная зона химчисток, прачечных, банно-прачечных комбинатов – 100 м.</w:t>
            </w:r>
          </w:p>
        </w:tc>
      </w:tr>
    </w:tbl>
    <w:p w:rsidR="00675601" w:rsidRPr="00CB2210" w:rsidRDefault="00675601" w:rsidP="00675601">
      <w:pPr>
        <w:widowControl w:val="0"/>
        <w:tabs>
          <w:tab w:val="left" w:pos="360"/>
        </w:tabs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18"/>
                <w:tab w:val="left" w:pos="885"/>
                <w:tab w:val="left" w:pos="1083"/>
              </w:tabs>
              <w:suppressAutoHyphens/>
              <w:ind w:left="176"/>
              <w:rPr>
                <w:b/>
              </w:rPr>
            </w:pPr>
            <w:r>
              <w:rPr>
                <w:b/>
              </w:rPr>
              <w:t>4.</w:t>
            </w:r>
            <w:r w:rsidRPr="00CB2210">
              <w:rPr>
                <w:b/>
              </w:rPr>
              <w:t>Амбулаторно-поликлиническое обслуживание,     код 3.4.1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53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Обслуживание автотранспорта,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код 4.9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autoSpaceDE w:val="0"/>
              <w:autoSpaceDN w:val="0"/>
              <w:adjustRightInd w:val="0"/>
              <w:ind w:right="-108"/>
              <w:jc w:val="both"/>
            </w:pPr>
            <w:r w:rsidRPr="00CB2210">
              <w:t>Минимальный размер земельного участка – 400 кв.м.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Максимальный размер земельного участка – не подлежит установлению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Со стороны улицы – 5 м., в сложившейся застройке - по линии ее регулирования; 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Применимы при условии соблюдения требований пожарной безопасности.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Со стороны улицы – 5 м., в сложившейся застройке - по линии ее регулирования; 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Применимы при условии соблюдения требований пожарной безопасности.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Предельное кол-во этажей или предельная </w:t>
            </w:r>
            <w:r w:rsidRPr="00CB2210">
              <w:lastRenderedPageBreak/>
              <w:t>высота здания, строения, сооружения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lastRenderedPageBreak/>
              <w:t>Предельное количество этажей - 3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- 1</w:t>
            </w:r>
          </w:p>
        </w:tc>
      </w:tr>
      <w:tr w:rsidR="00675601" w:rsidRPr="00CB2210" w:rsidTr="000E5C0F">
        <w:trPr>
          <w:trHeight w:val="722"/>
        </w:trPr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/>
          <w:p w:rsidR="00675601" w:rsidRPr="00CB2210" w:rsidRDefault="00675601" w:rsidP="000E5C0F">
            <w:r w:rsidRPr="00CB2210">
              <w:t>60% (в том числе вспомогательные)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jc w:val="both"/>
              <w:textAlignment w:val="baseline"/>
            </w:pPr>
            <w:r w:rsidRPr="00CB2210">
              <w:t>Наличие мест для гостевых автостоянок.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Стояночные места в гараже – не более 2-х.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</w:tbl>
    <w:p w:rsidR="00675601" w:rsidRPr="00CB2210" w:rsidRDefault="00675601" w:rsidP="00675601">
      <w:pPr>
        <w:widowControl w:val="0"/>
        <w:tabs>
          <w:tab w:val="left" w:pos="360"/>
        </w:tabs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3386"/>
        <w:gridCol w:w="1669"/>
        <w:gridCol w:w="142"/>
        <w:gridCol w:w="2551"/>
      </w:tblGrid>
      <w:tr w:rsidR="00675601" w:rsidRPr="00CB2210" w:rsidTr="000E5C0F">
        <w:trPr>
          <w:trHeight w:val="526"/>
        </w:trPr>
        <w:tc>
          <w:tcPr>
            <w:tcW w:w="5703" w:type="dxa"/>
            <w:gridSpan w:val="2"/>
            <w:vMerge w:val="restart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18"/>
                <w:tab w:val="left" w:pos="885"/>
                <w:tab w:val="left" w:pos="1083"/>
              </w:tabs>
              <w:suppressAutoHyphens/>
              <w:ind w:left="176"/>
              <w:rPr>
                <w:b/>
              </w:rPr>
            </w:pPr>
            <w:r>
              <w:rPr>
                <w:b/>
              </w:rPr>
              <w:t>5.</w:t>
            </w:r>
            <w:r w:rsidRPr="00CB2210">
              <w:rPr>
                <w:b/>
              </w:rPr>
              <w:t>Стационарное медицинское обслуживание,    код 3.4.2</w:t>
            </w:r>
          </w:p>
        </w:tc>
        <w:tc>
          <w:tcPr>
            <w:tcW w:w="4362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26"/>
        </w:trPr>
        <w:tc>
          <w:tcPr>
            <w:tcW w:w="5703" w:type="dxa"/>
            <w:gridSpan w:val="2"/>
            <w:vMerge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1811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Обслуживание автотранспорта, код 4.9</w:t>
            </w:r>
          </w:p>
        </w:tc>
        <w:tc>
          <w:tcPr>
            <w:tcW w:w="255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Коммунальное обслуживание,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код 3.1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38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станций скорой помощи</w:t>
            </w:r>
          </w:p>
        </w:tc>
        <w:tc>
          <w:tcPr>
            <w:tcW w:w="1811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  <w:tc>
          <w:tcPr>
            <w:tcW w:w="255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Размещение объектов капитального строительства в целях обеспечения коммунальными услугами, в частности: поставки воды, тепла, электри-чества, газа, предоставления услуг связи, отвода канализа-ционных стоков, очистки и уборки объектов недвижимости (котельных, очистных сооружений, насосных станций, водопроводов, линий электропередач, трансформаторных подстанций, газопроводов, линий связи, канализаций)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Предельные размеры </w:t>
            </w:r>
            <w:r w:rsidRPr="00CB2210">
              <w:lastRenderedPageBreak/>
              <w:t>земельного участка</w:t>
            </w:r>
          </w:p>
        </w:tc>
        <w:tc>
          <w:tcPr>
            <w:tcW w:w="7748" w:type="dxa"/>
            <w:gridSpan w:val="4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lastRenderedPageBreak/>
              <w:t>Не подлежат установлению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Минимальные отступы от границ земельного участка (м)</w:t>
            </w:r>
          </w:p>
        </w:tc>
        <w:tc>
          <w:tcPr>
            <w:tcW w:w="338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Со стороны улицы – 10 м; со стороны соседнего участка – 10 м.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1669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  <w:tc>
          <w:tcPr>
            <w:tcW w:w="2693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Предельное кол-во этажей или предельная высота здания, строения, сооружения</w:t>
            </w:r>
          </w:p>
        </w:tc>
        <w:tc>
          <w:tcPr>
            <w:tcW w:w="338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Предельное количество этажей </w:t>
            </w:r>
            <w:r>
              <w:t>–</w:t>
            </w:r>
            <w:r w:rsidRPr="00CB2210">
              <w:t xml:space="preserve"> 3</w:t>
            </w:r>
          </w:p>
        </w:tc>
        <w:tc>
          <w:tcPr>
            <w:tcW w:w="4362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Предельное количество этажей </w:t>
            </w:r>
            <w:r>
              <w:t>–</w:t>
            </w:r>
            <w:r w:rsidRPr="00CB2210">
              <w:t xml:space="preserve"> 1</w:t>
            </w:r>
          </w:p>
        </w:tc>
      </w:tr>
      <w:tr w:rsidR="00675601" w:rsidRPr="00CB2210" w:rsidTr="000E5C0F">
        <w:trPr>
          <w:trHeight w:val="722"/>
        </w:trPr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Макс.процент застройки в границах земельного участка, %</w:t>
            </w:r>
          </w:p>
        </w:tc>
        <w:tc>
          <w:tcPr>
            <w:tcW w:w="7748" w:type="dxa"/>
            <w:gridSpan w:val="4"/>
          </w:tcPr>
          <w:p w:rsidR="00675601" w:rsidRPr="00CB2210" w:rsidRDefault="00675601" w:rsidP="000E5C0F"/>
          <w:p w:rsidR="00675601" w:rsidRPr="00CB2210" w:rsidRDefault="00675601" w:rsidP="000E5C0F">
            <w:r w:rsidRPr="00CB2210">
              <w:t xml:space="preserve">50% (в том числе вспомогательные) 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7748" w:type="dxa"/>
            <w:gridSpan w:val="4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Наличие мест для гостевых автостоянок.</w:t>
            </w:r>
          </w:p>
          <w:p w:rsidR="00675601" w:rsidRPr="00CB2210" w:rsidRDefault="00675601" w:rsidP="000E5C0F">
            <w:pPr>
              <w:widowControl w:val="0"/>
              <w:ind w:left="-108" w:right="-108"/>
            </w:pPr>
            <w:r w:rsidRPr="00CB2210">
              <w:t xml:space="preserve">  Свободное сечение секций ограждения земельного участка должно</w:t>
            </w:r>
          </w:p>
          <w:p w:rsidR="00675601" w:rsidRPr="00CB2210" w:rsidRDefault="00675601" w:rsidP="000E5C0F">
            <w:pPr>
              <w:widowControl w:val="0"/>
              <w:ind w:left="-108" w:right="-108"/>
            </w:pPr>
            <w:r w:rsidRPr="00CB2210">
              <w:t xml:space="preserve"> составлять не менее 50%.  Высота </w:t>
            </w:r>
            <w:r>
              <w:t>–</w:t>
            </w:r>
            <w:r w:rsidRPr="00CB2210">
              <w:t xml:space="preserve"> не более 1,8 м</w:t>
            </w:r>
          </w:p>
          <w:p w:rsidR="00675601" w:rsidRPr="00CB2210" w:rsidRDefault="00675601" w:rsidP="000E5C0F">
            <w:pPr>
              <w:widowControl w:val="0"/>
              <w:ind w:right="-108"/>
            </w:pP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748" w:type="dxa"/>
            <w:gridSpan w:val="4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</w:tbl>
    <w:p w:rsidR="00675601" w:rsidRPr="00CB2210" w:rsidRDefault="00675601" w:rsidP="00675601">
      <w:pPr>
        <w:widowControl w:val="0"/>
        <w:tabs>
          <w:tab w:val="left" w:pos="360"/>
        </w:tabs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18"/>
                <w:tab w:val="left" w:pos="885"/>
                <w:tab w:val="left" w:pos="1083"/>
              </w:tabs>
              <w:suppressAutoHyphens/>
              <w:ind w:left="176"/>
              <w:rPr>
                <w:b/>
              </w:rPr>
            </w:pPr>
            <w:r>
              <w:rPr>
                <w:b/>
              </w:rPr>
              <w:t>6.</w:t>
            </w:r>
            <w:r w:rsidRPr="00CB2210">
              <w:rPr>
                <w:b/>
              </w:rPr>
              <w:t>Общественное управление, код 3.8</w:t>
            </w: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53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Обслуживание автотранспорта, код 4.9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381" w:history="1">
              <w:r w:rsidRPr="00054598">
                <w:rPr>
                  <w:rStyle w:val="aff7"/>
                  <w:color w:val="auto"/>
                </w:rPr>
                <w:t>кодом 3.8.1-</w:t>
              </w:r>
            </w:hyperlink>
            <w:r>
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</w:t>
            </w:r>
            <w:r>
              <w:lastRenderedPageBreak/>
              <w:t>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lastRenderedPageBreak/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Со стороны улицы – 5 м., в сложившейся застройке - по линии ее регулирования; 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Указанные минимальные значения применимы при условии соблюдения требований пожарной безопасности.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Со стороны улицы – 5 м., в сложившейся застройке - по линии ее регулирования; 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Предельное кол-во этажей или предельная высота здания, строения, сооружения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- 3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- 1</w:t>
            </w:r>
          </w:p>
        </w:tc>
      </w:tr>
      <w:tr w:rsidR="00675601" w:rsidRPr="00CB2210" w:rsidTr="000E5C0F">
        <w:trPr>
          <w:trHeight w:val="722"/>
        </w:trPr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/>
          <w:p w:rsidR="00675601" w:rsidRPr="00CB2210" w:rsidRDefault="00675601" w:rsidP="000E5C0F">
            <w:r w:rsidRPr="00CB2210">
              <w:t>60% (в том числе вспомогательные)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textAlignment w:val="baseline"/>
            </w:pPr>
            <w:r w:rsidRPr="00CB2210">
              <w:t>Наличие мест для гостевых автостоянок.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Стояночные места в гараже – не более 2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</w:tbl>
    <w:p w:rsidR="00675601" w:rsidRPr="00CB2210" w:rsidRDefault="00675601" w:rsidP="00675601">
      <w:pPr>
        <w:widowControl w:val="0"/>
        <w:tabs>
          <w:tab w:val="left" w:pos="360"/>
        </w:tabs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18"/>
                <w:tab w:val="left" w:pos="885"/>
                <w:tab w:val="left" w:pos="1083"/>
              </w:tabs>
              <w:suppressAutoHyphens/>
              <w:ind w:left="176"/>
              <w:rPr>
                <w:b/>
              </w:rPr>
            </w:pPr>
            <w:r>
              <w:rPr>
                <w:b/>
              </w:rPr>
              <w:t>7.</w:t>
            </w:r>
            <w:r w:rsidRPr="00CB2210">
              <w:rPr>
                <w:b/>
              </w:rPr>
              <w:t>Амбулаторное ветеринарное обслуживание,      код 3.10.1</w:t>
            </w: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53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не устанавливаются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Со стороны улицы – 5 м., в сложившейся застройке </w:t>
            </w:r>
            <w:r>
              <w:t>–</w:t>
            </w:r>
            <w:r w:rsidRPr="00CB2210">
              <w:t xml:space="preserve"> по линии ее регулирования; со стороны соседнего участка – 6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-2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rPr>
          <w:trHeight w:val="722"/>
        </w:trPr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60%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jc w:val="both"/>
              <w:textAlignment w:val="baseline"/>
            </w:pPr>
            <w:r w:rsidRPr="00CB2210">
              <w:t>Наличие мест для гостевых автостоянок.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</w:tbl>
    <w:p w:rsidR="00675601" w:rsidRPr="00CB2210" w:rsidRDefault="00675601" w:rsidP="00675601">
      <w:pPr>
        <w:widowControl w:val="0"/>
        <w:tabs>
          <w:tab w:val="left" w:pos="360"/>
        </w:tabs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18"/>
                <w:tab w:val="left" w:pos="885"/>
                <w:tab w:val="left" w:pos="1083"/>
              </w:tabs>
              <w:suppressAutoHyphens/>
              <w:ind w:left="176"/>
              <w:rPr>
                <w:b/>
              </w:rPr>
            </w:pPr>
            <w:r>
              <w:rPr>
                <w:b/>
              </w:rPr>
              <w:t>8.</w:t>
            </w:r>
            <w:r w:rsidRPr="00CB2210">
              <w:rPr>
                <w:b/>
              </w:rPr>
              <w:t>Деловое управление, код 4.1</w:t>
            </w: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53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не устанавливаются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Со стороны улицы – 5 м., в сложившейся застройке - по линии ее регулирования; 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- 3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rPr>
          <w:trHeight w:val="722"/>
        </w:trPr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60%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jc w:val="both"/>
              <w:textAlignment w:val="baseline"/>
            </w:pPr>
            <w:r w:rsidRPr="00CB2210">
              <w:t>Наличие мест для гостевых автостоянок.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</w:tbl>
    <w:p w:rsidR="00675601" w:rsidRPr="00CB2210" w:rsidRDefault="00675601" w:rsidP="00675601">
      <w:pPr>
        <w:widowControl w:val="0"/>
        <w:tabs>
          <w:tab w:val="left" w:pos="360"/>
        </w:tabs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18"/>
                <w:tab w:val="left" w:pos="885"/>
                <w:tab w:val="left" w:pos="1083"/>
              </w:tabs>
              <w:suppressAutoHyphens/>
              <w:ind w:left="176"/>
              <w:rPr>
                <w:b/>
              </w:rPr>
            </w:pPr>
            <w:r>
              <w:rPr>
                <w:b/>
              </w:rPr>
              <w:t>9.</w:t>
            </w:r>
            <w:r w:rsidRPr="00CB2210">
              <w:rPr>
                <w:b/>
              </w:rPr>
              <w:t>Рынки, код 4.3</w:t>
            </w: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53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не устанавливаются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гаражей и (или) стоянок для автомобилей сотрудников и посетителей рынка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autoSpaceDE w:val="0"/>
              <w:autoSpaceDN w:val="0"/>
              <w:adjustRightInd w:val="0"/>
              <w:ind w:right="-55"/>
              <w:jc w:val="both"/>
            </w:pPr>
            <w:r w:rsidRPr="00CB2210">
              <w:t>Минимальный размер земельного участка – 5000 кв.м.</w:t>
            </w:r>
          </w:p>
          <w:p w:rsidR="00675601" w:rsidRPr="00CB2210" w:rsidRDefault="00675601" w:rsidP="000E5C0F">
            <w:pPr>
              <w:widowControl w:val="0"/>
              <w:autoSpaceDE w:val="0"/>
              <w:autoSpaceDN w:val="0"/>
              <w:adjustRightInd w:val="0"/>
              <w:ind w:right="-55"/>
              <w:jc w:val="both"/>
            </w:pPr>
            <w:r w:rsidRPr="00CB2210">
              <w:t>Максимальный размер земельного участка – 3 га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Со стороны улицы – 10 м; со стороны соседнего участка – 10 м.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Предельное количество этажей </w:t>
            </w:r>
            <w:r>
              <w:t>–</w:t>
            </w:r>
            <w:r w:rsidRPr="00CB2210">
              <w:t xml:space="preserve"> 2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rPr>
          <w:trHeight w:val="722"/>
        </w:trPr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50%, (в том числе гаражами – 5%).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В указанное значение включена площадь застройки капитальными зданиями и торговыми павильонами. Площадь размещения открытых мест торговли не включена.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jc w:val="both"/>
              <w:textAlignment w:val="baseline"/>
            </w:pPr>
            <w:r w:rsidRPr="00CB2210">
              <w:t>Наличие достаточного количества мест для гостевых автостоянок.</w:t>
            </w:r>
          </w:p>
          <w:p w:rsidR="00675601" w:rsidRPr="00CB2210" w:rsidRDefault="00675601" w:rsidP="000E5C0F">
            <w:pPr>
              <w:widowControl w:val="0"/>
              <w:ind w:right="-108"/>
            </w:pPr>
            <w:r w:rsidRPr="00CB2210">
              <w:t xml:space="preserve">При необходимости устройства ограждения земельного участка свободное сечение секций должно составлять не менее 50%.  Высота </w:t>
            </w:r>
            <w:r>
              <w:t>–</w:t>
            </w:r>
            <w:r w:rsidRPr="00CB2210">
              <w:t xml:space="preserve"> не более 1,8 м.</w:t>
            </w:r>
          </w:p>
          <w:p w:rsidR="00675601" w:rsidRPr="00CB2210" w:rsidRDefault="00675601" w:rsidP="000E5C0F">
            <w:pPr>
              <w:widowControl w:val="0"/>
              <w:ind w:right="-108"/>
            </w:pPr>
            <w:r w:rsidRPr="00CB2210">
              <w:t xml:space="preserve">Согласование архитектурного облика торговых павильонов и зданий с </w:t>
            </w:r>
            <w:r w:rsidRPr="00CB2210">
              <w:lastRenderedPageBreak/>
              <w:t>администрацией поселения.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lastRenderedPageBreak/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Санитарно-защитная зона – 50 м.</w:t>
            </w:r>
          </w:p>
        </w:tc>
      </w:tr>
    </w:tbl>
    <w:p w:rsidR="00675601" w:rsidRPr="00CB2210" w:rsidRDefault="00675601" w:rsidP="00675601">
      <w:pPr>
        <w:widowControl w:val="0"/>
        <w:tabs>
          <w:tab w:val="left" w:pos="360"/>
        </w:tabs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18"/>
                <w:tab w:val="left" w:pos="885"/>
                <w:tab w:val="left" w:pos="1083"/>
              </w:tabs>
              <w:suppressAutoHyphens/>
              <w:ind w:left="176"/>
              <w:rPr>
                <w:b/>
              </w:rPr>
            </w:pPr>
            <w:r>
              <w:rPr>
                <w:b/>
              </w:rPr>
              <w:t>10.</w:t>
            </w:r>
            <w:r w:rsidRPr="00CB2210">
              <w:rPr>
                <w:b/>
              </w:rPr>
              <w:t>Магазины, код 4.4</w:t>
            </w: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53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Обслуживание автотранспорта, код 4.9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Минимальная площадь - не подлежит установлению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Максимальная площадь - 3500 кв.м.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Со стороны улицы – 5 м., в сложившейся застройке - по линии ее регулирования;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Применимы при условии соблюдения требований пожарной безопасности.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Со стороны улицы – 5 м., в сложившейся застройке - по линии ее регулирования;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Применимы при условии соблюдения требований пожарной безопасности.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Предельное кол-во этажей или предельная высота здания, строения, сооружения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- 3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- 1</w:t>
            </w:r>
          </w:p>
        </w:tc>
      </w:tr>
      <w:tr w:rsidR="00675601" w:rsidRPr="00CB2210" w:rsidTr="000E5C0F">
        <w:trPr>
          <w:trHeight w:val="722"/>
        </w:trPr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/>
          <w:p w:rsidR="00675601" w:rsidRPr="00CB2210" w:rsidRDefault="00675601" w:rsidP="000E5C0F">
            <w:r w:rsidRPr="00CB2210">
              <w:t>60% (в том числе вспомогательные)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jc w:val="both"/>
              <w:textAlignment w:val="baseline"/>
            </w:pPr>
            <w:r w:rsidRPr="00CB2210">
              <w:t>Наличие мест для гостевых автостоянок.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Стояночные места в гараже – не более 2-х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Санитарно-защитная зона отдельно стоящих гипермаркетов, супермаркетов, торговых комплексов и центров – 50 м.</w:t>
            </w:r>
          </w:p>
        </w:tc>
      </w:tr>
    </w:tbl>
    <w:p w:rsidR="00675601" w:rsidRPr="00CB2210" w:rsidRDefault="00675601" w:rsidP="00675601">
      <w:pPr>
        <w:widowControl w:val="0"/>
        <w:tabs>
          <w:tab w:val="left" w:pos="360"/>
        </w:tabs>
        <w:jc w:val="both"/>
        <w:rPr>
          <w:color w:val="6600FF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18"/>
                <w:tab w:val="left" w:pos="885"/>
                <w:tab w:val="left" w:pos="1083"/>
              </w:tabs>
              <w:suppressAutoHyphens/>
              <w:ind w:left="176"/>
              <w:rPr>
                <w:b/>
              </w:rPr>
            </w:pPr>
            <w:r>
              <w:rPr>
                <w:b/>
              </w:rPr>
              <w:lastRenderedPageBreak/>
              <w:t>11.</w:t>
            </w:r>
            <w:r w:rsidRPr="00CB2210">
              <w:rPr>
                <w:b/>
              </w:rPr>
              <w:t>Общественное питание, код 4.6</w:t>
            </w: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53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Обслуживание автотранспорта, код 4.9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Размещение объектов капитального строительства в целях устройства мест общественного питания (рестораны, кафе, столовые, закусочные, бары) 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Со стороны улицы – 5 м., в сложившейся застройке - по линии ее регулирования;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Применимы при условии соблюдения требований пожарной безопасности.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Со стороны улицы – 5 м., в сложившейся застройке - по линии ее регулирования;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Применимы при условии соблюдения требований пожарной безопасности.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Предельное кол-во этажей или предельная высота здания, строения, сооружения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Предельное количество этажей - 2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Предельное количество этажей - 1</w:t>
            </w:r>
          </w:p>
        </w:tc>
      </w:tr>
      <w:tr w:rsidR="00675601" w:rsidRPr="00CB2210" w:rsidTr="000E5C0F">
        <w:trPr>
          <w:trHeight w:val="722"/>
        </w:trPr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60% (в том числе вспомогательные)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jc w:val="both"/>
              <w:textAlignment w:val="baseline"/>
            </w:pPr>
            <w:r w:rsidRPr="00CB2210">
              <w:t>Наличие достаточного количества мест для гостевых автостоянок.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Стояночные места в гараже – не более 2-х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</w:p>
        </w:tc>
      </w:tr>
    </w:tbl>
    <w:p w:rsidR="00675601" w:rsidRPr="00CB2210" w:rsidRDefault="00675601" w:rsidP="00675601">
      <w:pPr>
        <w:widowControl w:val="0"/>
        <w:tabs>
          <w:tab w:val="left" w:pos="360"/>
        </w:tabs>
        <w:jc w:val="both"/>
        <w:rPr>
          <w:color w:val="6600FF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141"/>
        <w:gridCol w:w="3213"/>
        <w:gridCol w:w="32"/>
        <w:gridCol w:w="426"/>
        <w:gridCol w:w="1243"/>
        <w:gridCol w:w="142"/>
        <w:gridCol w:w="2551"/>
      </w:tblGrid>
      <w:tr w:rsidR="00675601" w:rsidRPr="00CB2210" w:rsidTr="000E5C0F">
        <w:trPr>
          <w:trHeight w:val="567"/>
        </w:trPr>
        <w:tc>
          <w:tcPr>
            <w:tcW w:w="6129" w:type="dxa"/>
            <w:gridSpan w:val="5"/>
            <w:vMerge w:val="restart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18"/>
                <w:tab w:val="left" w:pos="885"/>
                <w:tab w:val="left" w:pos="1083"/>
              </w:tabs>
              <w:suppressAutoHyphens/>
              <w:ind w:left="176"/>
              <w:rPr>
                <w:b/>
              </w:rPr>
            </w:pPr>
            <w:r>
              <w:rPr>
                <w:b/>
              </w:rPr>
              <w:t>12.</w:t>
            </w:r>
            <w:r w:rsidRPr="00CB2210">
              <w:rPr>
                <w:b/>
              </w:rPr>
              <w:t>Гостиничное обслуживание, код 4.7</w:t>
            </w:r>
          </w:p>
        </w:tc>
        <w:tc>
          <w:tcPr>
            <w:tcW w:w="3936" w:type="dxa"/>
            <w:gridSpan w:val="3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5"/>
            <w:vMerge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53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</w:p>
        </w:tc>
        <w:tc>
          <w:tcPr>
            <w:tcW w:w="3936" w:type="dxa"/>
            <w:gridSpan w:val="3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Обслуживание автотранспорта,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код 4.9</w:t>
            </w:r>
          </w:p>
        </w:tc>
      </w:tr>
      <w:tr w:rsidR="00675601" w:rsidRPr="00CB2210" w:rsidTr="000E5C0F">
        <w:tc>
          <w:tcPr>
            <w:tcW w:w="2458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671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lastRenderedPageBreak/>
              <w:t xml:space="preserve">Размещение гостиниц, а также иных зданий, используемых с целью </w:t>
            </w:r>
            <w:r w:rsidRPr="00CB2210">
              <w:lastRenderedPageBreak/>
              <w:t>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3936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lastRenderedPageBreak/>
              <w:t xml:space="preserve">Размещение постоянных или временных гаражей с несколькими </w:t>
            </w:r>
            <w:r w:rsidRPr="00CB2210">
              <w:lastRenderedPageBreak/>
              <w:t>стояночными местами, стоянок (парковок), гаражей</w:t>
            </w:r>
          </w:p>
        </w:tc>
      </w:tr>
      <w:tr w:rsidR="00675601" w:rsidRPr="00CB2210" w:rsidTr="000E5C0F">
        <w:tc>
          <w:tcPr>
            <w:tcW w:w="2458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Предельные размеры земельного участка</w:t>
            </w:r>
          </w:p>
        </w:tc>
        <w:tc>
          <w:tcPr>
            <w:tcW w:w="7607" w:type="dxa"/>
            <w:gridSpan w:val="6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458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3671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Со стороны улицы – 5 м., в сложившейся застройке </w:t>
            </w:r>
            <w:r>
              <w:t>–</w:t>
            </w:r>
            <w:r w:rsidRPr="00CB2210">
              <w:t xml:space="preserve"> по линии ее регулирования;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Применимы при условии соблюдения требований пожарной безопасности.</w:t>
            </w:r>
          </w:p>
        </w:tc>
        <w:tc>
          <w:tcPr>
            <w:tcW w:w="3936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Со стороны улицы – 5 м., в сложившейся застройке </w:t>
            </w:r>
            <w:r>
              <w:t>–</w:t>
            </w:r>
            <w:r w:rsidRPr="00CB2210">
              <w:t xml:space="preserve"> по линии ее регулирования;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Применимы при условии соблюдения требований пожарной безопасности.</w:t>
            </w:r>
          </w:p>
        </w:tc>
      </w:tr>
      <w:tr w:rsidR="00675601" w:rsidRPr="00CB2210" w:rsidTr="000E5C0F">
        <w:tc>
          <w:tcPr>
            <w:tcW w:w="2458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Предельное кол-во этажей или предельная высота здания, строения, сооружения</w:t>
            </w:r>
          </w:p>
        </w:tc>
        <w:tc>
          <w:tcPr>
            <w:tcW w:w="3671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Предельное количество этажей </w:t>
            </w:r>
            <w:r>
              <w:t>–</w:t>
            </w:r>
            <w:r w:rsidRPr="00CB2210">
              <w:t xml:space="preserve"> 3</w:t>
            </w:r>
          </w:p>
        </w:tc>
        <w:tc>
          <w:tcPr>
            <w:tcW w:w="3936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Предельное количество этажей </w:t>
            </w:r>
            <w:r>
              <w:t>–</w:t>
            </w:r>
            <w:r w:rsidRPr="00CB2210">
              <w:t xml:space="preserve"> 1</w:t>
            </w:r>
          </w:p>
        </w:tc>
      </w:tr>
      <w:tr w:rsidR="00675601" w:rsidRPr="00CB2210" w:rsidTr="000E5C0F">
        <w:trPr>
          <w:trHeight w:val="722"/>
        </w:trPr>
        <w:tc>
          <w:tcPr>
            <w:tcW w:w="2458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6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60% (в том числе вспомогательные)</w:t>
            </w:r>
          </w:p>
        </w:tc>
      </w:tr>
      <w:tr w:rsidR="00675601" w:rsidRPr="00CB2210" w:rsidTr="000E5C0F">
        <w:tc>
          <w:tcPr>
            <w:tcW w:w="2458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3671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Наличие мест для гостевых автостоянок.</w:t>
            </w:r>
          </w:p>
        </w:tc>
        <w:tc>
          <w:tcPr>
            <w:tcW w:w="3936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Стояночные места в гараже – не более 2-х</w:t>
            </w:r>
          </w:p>
        </w:tc>
      </w:tr>
      <w:tr w:rsidR="00675601" w:rsidRPr="00CB2210" w:rsidTr="000E5C0F">
        <w:tc>
          <w:tcPr>
            <w:tcW w:w="2458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607" w:type="dxa"/>
            <w:gridSpan w:val="6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c>
          <w:tcPr>
            <w:tcW w:w="10065" w:type="dxa"/>
            <w:gridSpan w:val="8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rPr>
          <w:trHeight w:val="526"/>
        </w:trPr>
        <w:tc>
          <w:tcPr>
            <w:tcW w:w="5703" w:type="dxa"/>
            <w:gridSpan w:val="4"/>
            <w:vMerge w:val="restart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18"/>
                <w:tab w:val="left" w:pos="885"/>
                <w:tab w:val="left" w:pos="1083"/>
              </w:tabs>
              <w:suppressAutoHyphens/>
              <w:ind w:left="567"/>
              <w:rPr>
                <w:b/>
              </w:rPr>
            </w:pPr>
            <w:r>
              <w:rPr>
                <w:b/>
              </w:rPr>
              <w:t>13.</w:t>
            </w:r>
            <w:r w:rsidRPr="00CB2210">
              <w:rPr>
                <w:b/>
              </w:rPr>
              <w:t xml:space="preserve">Культурное развитие, код 3.6 </w:t>
            </w:r>
          </w:p>
        </w:tc>
        <w:tc>
          <w:tcPr>
            <w:tcW w:w="4362" w:type="dxa"/>
            <w:gridSpan w:val="4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26"/>
        </w:trPr>
        <w:tc>
          <w:tcPr>
            <w:tcW w:w="5703" w:type="dxa"/>
            <w:gridSpan w:val="4"/>
            <w:vMerge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1811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Обслуживание автотранспорта, код 4.9</w:t>
            </w:r>
          </w:p>
        </w:tc>
        <w:tc>
          <w:tcPr>
            <w:tcW w:w="255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Коммунальное обслуживание,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код 3.1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386" w:type="dxa"/>
            <w:gridSpan w:val="3"/>
          </w:tcPr>
          <w:p w:rsidR="00675601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Размещение </w:t>
            </w:r>
            <w:r>
              <w:t>зданий и сооружений</w:t>
            </w:r>
            <w:r w:rsidRPr="00CB2210">
              <w:t xml:space="preserve">, предназначенных для размещения </w:t>
            </w:r>
            <w:r>
              <w:t xml:space="preserve">объектов культуры. Содержание данного вида использования включает в себя содержание видов разрешенного использования с </w:t>
            </w:r>
            <w:r>
              <w:lastRenderedPageBreak/>
              <w:t>кодами 3.6.1-3.6.3: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</w:pPr>
            <w:r>
              <w:t>3.6.1.Размещение</w:t>
            </w:r>
            <w:r w:rsidRPr="00CB2210">
              <w:t xml:space="preserve"> музеев, выставочных залов, художественных галерей, домов культуры, библиотек, кинотеатров и кинозалов, театров, филармоний, </w:t>
            </w:r>
            <w:r>
              <w:t xml:space="preserve">концертных залов, планетариев. 3.6.2Размещение парков культуры и отдыха.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>
              <w:t>3.6.3Размещение зданий и сооружений для размещения цирков зверинцев, зоопарков, зоосадов, и осуществления сопутствующих видов деятельности по содержанию диких животных в неволе.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</w:p>
        </w:tc>
        <w:tc>
          <w:tcPr>
            <w:tcW w:w="1811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lastRenderedPageBreak/>
              <w:t xml:space="preserve">Размещение постоянных или временных гаражей с несколькими стояночными местами, </w:t>
            </w:r>
            <w:r w:rsidRPr="00CB2210">
              <w:lastRenderedPageBreak/>
              <w:t>стоянок (парковок), гаражей</w:t>
            </w:r>
          </w:p>
        </w:tc>
        <w:tc>
          <w:tcPr>
            <w:tcW w:w="255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 xml:space="preserve">Размещение объектов капитального строительства в целях обеспечения коммунальными услугами, в частности: поставки воды, тепла, </w:t>
            </w:r>
            <w:r w:rsidRPr="00CB2210">
              <w:lastRenderedPageBreak/>
              <w:t>электри-чества, газа, предоставления услуг связи, отвода канализа-ционных стоков, очистки и уборки объектов недвижимости (котельных, очистных сооружений, насосных станций, водопроводов, линий электропередач, трансформаторных подстанций, газопроводов, линий связи, канализаций)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Предельные размеры земельного участка</w:t>
            </w:r>
          </w:p>
        </w:tc>
        <w:tc>
          <w:tcPr>
            <w:tcW w:w="7748" w:type="dxa"/>
            <w:gridSpan w:val="7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3386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Со стороны улицы – 5 м., в сложившейся застройке - по линии ее регулирования; 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Указанные минимальные значения применимы при условии соблюдения требований пожарной безопасности.</w:t>
            </w:r>
          </w:p>
        </w:tc>
        <w:tc>
          <w:tcPr>
            <w:tcW w:w="1669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Не подлежат установлению</w:t>
            </w:r>
          </w:p>
        </w:tc>
        <w:tc>
          <w:tcPr>
            <w:tcW w:w="2693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Предельное кол-во этажей или предельная высота здания, строения, сооружения</w:t>
            </w:r>
          </w:p>
        </w:tc>
        <w:tc>
          <w:tcPr>
            <w:tcW w:w="3386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- 3</w:t>
            </w:r>
          </w:p>
        </w:tc>
        <w:tc>
          <w:tcPr>
            <w:tcW w:w="4362" w:type="dxa"/>
            <w:gridSpan w:val="4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- 1</w:t>
            </w:r>
          </w:p>
        </w:tc>
      </w:tr>
      <w:tr w:rsidR="00675601" w:rsidRPr="00CB2210" w:rsidTr="000E5C0F">
        <w:trPr>
          <w:trHeight w:val="722"/>
        </w:trPr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Макс.процент застройки в границах земельного участка, %</w:t>
            </w:r>
          </w:p>
        </w:tc>
        <w:tc>
          <w:tcPr>
            <w:tcW w:w="7748" w:type="dxa"/>
            <w:gridSpan w:val="7"/>
          </w:tcPr>
          <w:p w:rsidR="00675601" w:rsidRPr="00CB2210" w:rsidRDefault="00675601" w:rsidP="000E5C0F"/>
          <w:p w:rsidR="00675601" w:rsidRPr="00CB2210" w:rsidRDefault="00675601" w:rsidP="000E5C0F">
            <w:r w:rsidRPr="00CB2210">
              <w:t>60% (в том числе вспомогательные)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3354" w:type="dxa"/>
            <w:gridSpan w:val="2"/>
          </w:tcPr>
          <w:p w:rsidR="00675601" w:rsidRPr="00CB2210" w:rsidRDefault="00675601" w:rsidP="000E5C0F">
            <w:pPr>
              <w:textAlignment w:val="baseline"/>
            </w:pPr>
            <w:r w:rsidRPr="00CB2210">
              <w:t>Наличие мест для гостевых автостоянок.</w:t>
            </w:r>
          </w:p>
        </w:tc>
        <w:tc>
          <w:tcPr>
            <w:tcW w:w="1701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Стояночные места в гараже – не более 2</w:t>
            </w:r>
          </w:p>
        </w:tc>
        <w:tc>
          <w:tcPr>
            <w:tcW w:w="2693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lastRenderedPageBreak/>
              <w:t>Ограничения использования земельного участка</w:t>
            </w:r>
          </w:p>
        </w:tc>
        <w:tc>
          <w:tcPr>
            <w:tcW w:w="7748" w:type="dxa"/>
            <w:gridSpan w:val="7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</w:tbl>
    <w:p w:rsidR="00675601" w:rsidRPr="00CB2210" w:rsidRDefault="00675601" w:rsidP="00675601">
      <w:pPr>
        <w:widowControl w:val="0"/>
        <w:tabs>
          <w:tab w:val="left" w:pos="360"/>
        </w:tabs>
        <w:jc w:val="both"/>
        <w:rPr>
          <w:color w:val="6600FF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18"/>
                <w:tab w:val="left" w:pos="885"/>
                <w:tab w:val="left" w:pos="1083"/>
              </w:tabs>
              <w:suppressAutoHyphens/>
              <w:ind w:left="176"/>
              <w:rPr>
                <w:b/>
              </w:rPr>
            </w:pPr>
            <w:r>
              <w:rPr>
                <w:b/>
              </w:rPr>
              <w:t>14.</w:t>
            </w:r>
            <w:r w:rsidRPr="00CB2210">
              <w:rPr>
                <w:b/>
              </w:rPr>
              <w:t>Развле</w:t>
            </w:r>
            <w:r>
              <w:rPr>
                <w:b/>
              </w:rPr>
              <w:t>кательные мероприятия</w:t>
            </w:r>
            <w:r w:rsidRPr="00CB2210">
              <w:rPr>
                <w:b/>
              </w:rPr>
              <w:t>, код 4.8</w:t>
            </w:r>
            <w:r>
              <w:rPr>
                <w:b/>
              </w:rPr>
              <w:t>.1</w:t>
            </w: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54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не устанавливаются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Со стороны улицы – 5 м., в сложившейся застройке - по линии ее регулирования;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со стороны соседнего участка – 6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Применимы при условии соблюдения требований пожарной безопасности.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Предельное количество этажей -2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rPr>
          <w:trHeight w:val="722"/>
        </w:trPr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60%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Наличие мест для гостевых автостоянок.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</w:tbl>
    <w:p w:rsidR="00675601" w:rsidRPr="00CB2210" w:rsidRDefault="00675601" w:rsidP="00675601">
      <w:pPr>
        <w:widowControl w:val="0"/>
        <w:tabs>
          <w:tab w:val="left" w:pos="360"/>
        </w:tabs>
        <w:jc w:val="both"/>
        <w:rPr>
          <w:color w:val="6600FF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18"/>
                <w:tab w:val="left" w:pos="885"/>
                <w:tab w:val="left" w:pos="1083"/>
              </w:tabs>
              <w:suppressAutoHyphens/>
              <w:ind w:left="176"/>
              <w:rPr>
                <w:b/>
              </w:rPr>
            </w:pPr>
            <w:r>
              <w:rPr>
                <w:b/>
              </w:rPr>
              <w:t>15.</w:t>
            </w:r>
            <w:r w:rsidRPr="00CB2210">
              <w:rPr>
                <w:b/>
              </w:rPr>
              <w:t>Объекты дорожного сервиса, код 4.9.1</w:t>
            </w: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54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не устанавливаются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lastRenderedPageBreak/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</w:t>
            </w:r>
            <w:r>
              <w:lastRenderedPageBreak/>
              <w:t xml:space="preserve">разрешенного использования с </w:t>
            </w:r>
            <w:hyperlink w:anchor="sub_14911" w:history="1">
              <w:r w:rsidRPr="000E09A4">
                <w:rPr>
                  <w:rStyle w:val="aff7"/>
                  <w:color w:val="auto"/>
                </w:rPr>
                <w:t>кодами 4.9.1.1 - 4.9.1.4</w:t>
              </w:r>
            </w:hyperlink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  <w:p w:rsidR="00675601" w:rsidRDefault="0015411B" w:rsidP="000E5C0F">
            <w:pPr>
              <w:widowControl w:val="0"/>
              <w:tabs>
                <w:tab w:val="left" w:pos="360"/>
              </w:tabs>
              <w:jc w:val="both"/>
            </w:pPr>
            <w:hyperlink w:anchor="sub_14911" w:history="1">
              <w:r w:rsidR="00675601" w:rsidRPr="000E09A4">
                <w:rPr>
                  <w:rStyle w:val="aff7"/>
                  <w:color w:val="auto"/>
                </w:rPr>
                <w:t>4.9.1.1</w:t>
              </w:r>
              <w:r w:rsidR="00675601">
                <w:rPr>
                  <w:rStyle w:val="aff7"/>
                  <w:color w:val="auto"/>
                </w:rPr>
                <w:t xml:space="preserve"> «</w:t>
              </w:r>
            </w:hyperlink>
            <w:r w:rsidR="00675601">
              <w:t>Заправка транспортных средств»: 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4.9.1.2 «Обеспечение дорожного отдыха»: 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4.9.1.3 «Автомобильные мойки»: Размещение автомобильных моек, а также размещение магазинов сопутствующей торговли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4.9.1.4 «Ремонт автомобилей»: 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Со стороны улицы – 5 м., со стороны соседнего участка – 4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Применимы при условии соблюдения требований пожарной безопасности.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Предельное количество этажей </w:t>
            </w:r>
            <w:r>
              <w:t>–</w:t>
            </w:r>
            <w:r w:rsidRPr="00CB2210">
              <w:t xml:space="preserve"> 1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rPr>
          <w:trHeight w:val="722"/>
        </w:trPr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70%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Соблюдение требований СанПиН 2.2.1/2.1.1.1200-03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«Санитарно-защитные зоны и санитарная классификация предприятий,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сооружений и иных объектов» к режиму в санитарно-защитной зоне.</w:t>
            </w:r>
          </w:p>
        </w:tc>
      </w:tr>
    </w:tbl>
    <w:p w:rsidR="00675601" w:rsidRPr="00CB2210" w:rsidRDefault="00675601" w:rsidP="00675601">
      <w:pPr>
        <w:widowControl w:val="0"/>
        <w:tabs>
          <w:tab w:val="left" w:pos="360"/>
        </w:tabs>
        <w:jc w:val="both"/>
        <w:rPr>
          <w:color w:val="6600FF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3386"/>
        <w:gridCol w:w="1669"/>
        <w:gridCol w:w="142"/>
        <w:gridCol w:w="2551"/>
      </w:tblGrid>
      <w:tr w:rsidR="00675601" w:rsidRPr="00CB2210" w:rsidTr="000E5C0F">
        <w:trPr>
          <w:trHeight w:val="526"/>
        </w:trPr>
        <w:tc>
          <w:tcPr>
            <w:tcW w:w="5703" w:type="dxa"/>
            <w:gridSpan w:val="2"/>
            <w:vMerge w:val="restart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18"/>
                <w:tab w:val="left" w:pos="885"/>
                <w:tab w:val="left" w:pos="1083"/>
              </w:tabs>
              <w:suppressAutoHyphens/>
              <w:ind w:left="176"/>
              <w:rPr>
                <w:b/>
              </w:rPr>
            </w:pPr>
            <w:r>
              <w:rPr>
                <w:b/>
              </w:rPr>
              <w:t>16.</w:t>
            </w:r>
            <w:r w:rsidRPr="00CB2210">
              <w:rPr>
                <w:b/>
              </w:rPr>
              <w:t xml:space="preserve">Спорт, код 5.1 </w:t>
            </w:r>
          </w:p>
        </w:tc>
        <w:tc>
          <w:tcPr>
            <w:tcW w:w="4362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26"/>
        </w:trPr>
        <w:tc>
          <w:tcPr>
            <w:tcW w:w="5703" w:type="dxa"/>
            <w:gridSpan w:val="2"/>
            <w:vMerge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1811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Обслуживание автотранспорта, код 4.9</w:t>
            </w:r>
          </w:p>
        </w:tc>
        <w:tc>
          <w:tcPr>
            <w:tcW w:w="255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Коммунальное обслуживание,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код 3.1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38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 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</w:pPr>
            <w: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</w:t>
            </w:r>
            <w:r w:rsidRPr="00D06CD2">
              <w:t xml:space="preserve"> </w:t>
            </w:r>
            <w:hyperlink w:anchor="sub_1511" w:history="1">
              <w:r w:rsidRPr="00D06CD2">
                <w:rPr>
                  <w:rStyle w:val="aff7"/>
                  <w:color w:val="auto"/>
                </w:rPr>
                <w:t>кодами 5.1.1 - 5.1.7</w:t>
              </w:r>
            </w:hyperlink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</w:p>
          <w:p w:rsidR="00675601" w:rsidRDefault="00675601" w:rsidP="000E5C0F">
            <w:pPr>
              <w:widowControl w:val="0"/>
              <w:tabs>
                <w:tab w:val="left" w:pos="360"/>
              </w:tabs>
            </w:pPr>
            <w:r>
              <w:t>5.1.1 «Обеспечение спортивно-зрелищных мероприятий»: 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ипподромов);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</w:pPr>
            <w:r>
              <w:t>5.1.2 «Обеспечение занятий спортом в помещениях»: Размещение спортивных клубов, спортивных залов, бассейнов, физкультурно-оздоровительных комплексов в зданиях и сооружениях;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</w:pPr>
            <w:r>
              <w:t>5.1.3 «Площадки для занятий спортом»: 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</w:pPr>
            <w:r>
              <w:t xml:space="preserve">5.1.4 «Оборудованные площадки для занятий спортом»: Размещение сооружений для занятия спортом и физкультурой </w:t>
            </w:r>
            <w:r>
              <w:lastRenderedPageBreak/>
              <w:t>на открытом воздухе (теннисные корты, автодромы, мотодромы, трамплины, спортивные стрельбища)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</w:pPr>
            <w:r>
              <w:t xml:space="preserve">5.1.5 «Водный спорт»: 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инвентаря); 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</w:pPr>
            <w:r>
              <w:t>5.1.6 «Авиационный спорт»: 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>
              <w:t>5.1.7</w:t>
            </w:r>
            <w:r w:rsidRPr="00CB2210">
              <w:t xml:space="preserve"> </w:t>
            </w:r>
            <w:r>
              <w:t>«Спортивные базы»: Размещение спортивных баз и лагерей, в которых осуществляется спортивная подготовка длительно проживающих в них лиц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</w:p>
        </w:tc>
        <w:tc>
          <w:tcPr>
            <w:tcW w:w="1811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lastRenderedPageBreak/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  <w:tc>
          <w:tcPr>
            <w:tcW w:w="255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Размещение объектов капитального строительства в целях обеспечения коммунальными услугами, в частности: поставки воды, тепла, электри-чества, газа, предоставления услуг связи, отвода канализа-ционных стоков, очистки и уборки объектов недвижимости (котельных, очистных сооружений, насосных станций, водопроводов, линий электропередач, трансформаторных подстанций, газопроводов, линий связи, канализаций)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Предельные размеры земельного участка</w:t>
            </w:r>
          </w:p>
        </w:tc>
        <w:tc>
          <w:tcPr>
            <w:tcW w:w="7748" w:type="dxa"/>
            <w:gridSpan w:val="4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338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Для зданий: со стороны улицы – 5 м., со стороны соседнего участка – 6 м. Применимы при условии соблюдения требований пожарной безопасности.</w:t>
            </w:r>
          </w:p>
        </w:tc>
        <w:tc>
          <w:tcPr>
            <w:tcW w:w="1669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Не подлежат установлению</w:t>
            </w:r>
          </w:p>
        </w:tc>
        <w:tc>
          <w:tcPr>
            <w:tcW w:w="2693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Предельное кол-во этажей или предельная высота здания, строения, сооружения</w:t>
            </w:r>
          </w:p>
        </w:tc>
        <w:tc>
          <w:tcPr>
            <w:tcW w:w="338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- 2</w:t>
            </w:r>
          </w:p>
        </w:tc>
        <w:tc>
          <w:tcPr>
            <w:tcW w:w="4362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- 1</w:t>
            </w:r>
          </w:p>
        </w:tc>
      </w:tr>
      <w:tr w:rsidR="00675601" w:rsidRPr="00CB2210" w:rsidTr="000E5C0F">
        <w:trPr>
          <w:trHeight w:val="722"/>
        </w:trPr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Макс.процент застройки в границах земельного участка, %</w:t>
            </w:r>
          </w:p>
        </w:tc>
        <w:tc>
          <w:tcPr>
            <w:tcW w:w="7748" w:type="dxa"/>
            <w:gridSpan w:val="4"/>
          </w:tcPr>
          <w:p w:rsidR="00675601" w:rsidRPr="00CB2210" w:rsidRDefault="00675601" w:rsidP="000E5C0F"/>
          <w:p w:rsidR="00675601" w:rsidRPr="00CB2210" w:rsidRDefault="00675601" w:rsidP="000E5C0F">
            <w:r w:rsidRPr="00CB2210">
              <w:t>60% (в том числе вспомогательные)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338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  <w:tc>
          <w:tcPr>
            <w:tcW w:w="1669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Стояночные места в гараже – не более 2-х</w:t>
            </w:r>
          </w:p>
        </w:tc>
        <w:tc>
          <w:tcPr>
            <w:tcW w:w="2693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748" w:type="dxa"/>
            <w:gridSpan w:val="4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Санитарно-защитная зона физкультурно-оздоровительных сооружений открытого типа со стационарными трибунами: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свыше 500 мест – 300 м,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от 100 до 500 мест – 100 м,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до 100 мест – 50 м.</w:t>
            </w:r>
            <w:r w:rsidRPr="00CB2210">
              <w:tab/>
            </w:r>
          </w:p>
        </w:tc>
      </w:tr>
    </w:tbl>
    <w:p w:rsidR="00675601" w:rsidRPr="00CB2210" w:rsidRDefault="00675601" w:rsidP="00675601">
      <w:pPr>
        <w:widowControl w:val="0"/>
        <w:tabs>
          <w:tab w:val="left" w:pos="360"/>
        </w:tabs>
        <w:jc w:val="both"/>
        <w:rPr>
          <w:color w:val="6600FF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18"/>
                <w:tab w:val="left" w:pos="885"/>
                <w:tab w:val="left" w:pos="1083"/>
              </w:tabs>
              <w:suppressAutoHyphens/>
              <w:ind w:left="176"/>
              <w:rPr>
                <w:b/>
              </w:rPr>
            </w:pPr>
            <w:r>
              <w:rPr>
                <w:b/>
              </w:rPr>
              <w:t>17.</w:t>
            </w:r>
            <w:r w:rsidRPr="00CB2210">
              <w:rPr>
                <w:b/>
              </w:rPr>
              <w:t>Обеспечение внутреннего правопорядка, код 8.3</w:t>
            </w: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54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Обслуживание автотранспорта, код 4.9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Со стороны улицы – 5 м., но не ближе, чем по линии регулирования сложившейся застройки; 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Применимы при условии соблюдения требований пожарной </w:t>
            </w:r>
            <w:r w:rsidRPr="00CB2210">
              <w:lastRenderedPageBreak/>
              <w:t>безопасности.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 xml:space="preserve">Со стороны улицы – 5 м., 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Применимы при условии соблюдения требований пожарной безопасности.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- 2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- 1</w:t>
            </w:r>
          </w:p>
        </w:tc>
      </w:tr>
      <w:tr w:rsidR="00675601" w:rsidRPr="00CB2210" w:rsidTr="000E5C0F">
        <w:trPr>
          <w:trHeight w:val="722"/>
        </w:trPr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/>
          <w:p w:rsidR="00675601" w:rsidRPr="00CB2210" w:rsidRDefault="00675601" w:rsidP="000E5C0F">
            <w:r w:rsidRPr="00CB2210">
              <w:t>70% (в том числе для вспомогательных не более 15%)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Соблюдение нормативных расстояний до соседних объектов</w:t>
            </w:r>
          </w:p>
        </w:tc>
      </w:tr>
    </w:tbl>
    <w:p w:rsidR="00675601" w:rsidRPr="00CB2210" w:rsidRDefault="00675601" w:rsidP="00675601">
      <w:pPr>
        <w:widowControl w:val="0"/>
        <w:tabs>
          <w:tab w:val="left" w:pos="360"/>
        </w:tabs>
        <w:jc w:val="both"/>
        <w:rPr>
          <w:color w:val="6600FF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18"/>
                <w:tab w:val="left" w:pos="885"/>
                <w:tab w:val="left" w:pos="1083"/>
              </w:tabs>
              <w:suppressAutoHyphens/>
              <w:ind w:left="176"/>
              <w:rPr>
                <w:b/>
              </w:rPr>
            </w:pPr>
            <w:r>
              <w:rPr>
                <w:b/>
              </w:rPr>
              <w:t>18.</w:t>
            </w:r>
            <w:r w:rsidRPr="00CB2210">
              <w:rPr>
                <w:b/>
              </w:rPr>
              <w:t>Религиозное использование, код 3.7</w:t>
            </w: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</w:t>
            </w: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54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не устанавливаются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Размещение </w:t>
            </w:r>
            <w:r>
              <w:t>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– 3.7.2</w:t>
            </w:r>
            <w:r w:rsidRPr="00CB2210">
              <w:t xml:space="preserve">,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 xml:space="preserve">3.7.1 «Осуществление религиозных обрядов»: Размещение зданий и сооружений, </w:t>
            </w:r>
            <w:r w:rsidRPr="00CB2210">
              <w:t xml:space="preserve">предназначенных для </w:t>
            </w:r>
            <w:r>
              <w:t>совершения</w:t>
            </w:r>
            <w:r w:rsidRPr="00CB2210">
              <w:t xml:space="preserve"> религиозных обрядов </w:t>
            </w:r>
            <w:r>
              <w:t xml:space="preserve">и церемоний </w:t>
            </w:r>
            <w:r w:rsidRPr="00CB2210">
              <w:t>(</w:t>
            </w:r>
            <w:r>
              <w:t xml:space="preserve">в том числе церкви, соборы, храмы, </w:t>
            </w:r>
            <w:r w:rsidRPr="00CB2210">
              <w:t xml:space="preserve">часовни, </w:t>
            </w:r>
            <w:r>
              <w:t xml:space="preserve">мечети, </w:t>
            </w:r>
            <w:r w:rsidRPr="00CB2210">
              <w:t>молельные дома</w:t>
            </w:r>
            <w:r>
              <w:t>, синагоги</w:t>
            </w:r>
            <w:r w:rsidRPr="00CB2210">
              <w:t>);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3.7.2 «Религиозное управление и образование»: Р</w:t>
            </w:r>
            <w:r w:rsidRPr="00CB2210">
              <w:t xml:space="preserve">азмещение </w:t>
            </w:r>
            <w:r>
              <w:t>зданий и сооружений</w:t>
            </w:r>
            <w:r w:rsidRPr="00CB2210">
              <w:t xml:space="preserve">, предназначенных для </w:t>
            </w:r>
            <w:r>
              <w:t xml:space="preserve">постоянного местонахождения духовных лиц, паломников и послушников в связи с осуществлением ими религиозной службы, а также для </w:t>
            </w:r>
            <w:r w:rsidRPr="00CB2210">
              <w:t>осуществления благотворительной и религиозной образовательной деятельности (</w:t>
            </w:r>
            <w:r>
              <w:t xml:space="preserve">монастыри, скиты, дома священнослужителей, </w:t>
            </w:r>
            <w:r w:rsidRPr="00CB2210">
              <w:t>воскресные</w:t>
            </w:r>
            <w:r>
              <w:t xml:space="preserve"> и религиозные школы, семинарии, духовные училища)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Минимальная площадь </w:t>
            </w:r>
            <w:r>
              <w:t>- не подлежит установлению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Максимальная площадь – 3500 кв.м.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Для часовен - не подлежат установлению.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Для других объектов: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со стороны улицы – 5 м., но не ближе, чем по линии регулирования сложившейся застройки; со стороны соседнего участка – 6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lastRenderedPageBreak/>
              <w:t>Указанные минимальные параметры применимы при условии соблюдения требований пожарной безопасности.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Предельная высота: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для часовен – не подлежит установлению,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для других объектов - предельное количество этажей – 2.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rPr>
          <w:trHeight w:val="722"/>
        </w:trPr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Для часовен – не подлежит установлению.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Для других объектов – 60%,</w:t>
            </w:r>
          </w:p>
          <w:p w:rsidR="00675601" w:rsidRPr="00CB2210" w:rsidRDefault="00675601" w:rsidP="000E5C0F"/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При необходимости устройства ограждения свободное сечение секций должно составлять не менее 50%. Высота - не более 1,8 м.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</w:tbl>
    <w:p w:rsidR="00675601" w:rsidRPr="00CB2210" w:rsidRDefault="00675601" w:rsidP="00675601">
      <w:pPr>
        <w:widowControl w:val="0"/>
        <w:tabs>
          <w:tab w:val="left" w:pos="360"/>
        </w:tabs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3386"/>
        <w:gridCol w:w="1811"/>
        <w:gridCol w:w="2551"/>
      </w:tblGrid>
      <w:tr w:rsidR="00675601" w:rsidRPr="00CB2210" w:rsidTr="000E5C0F">
        <w:trPr>
          <w:trHeight w:val="526"/>
        </w:trPr>
        <w:tc>
          <w:tcPr>
            <w:tcW w:w="5703" w:type="dxa"/>
            <w:gridSpan w:val="2"/>
            <w:vMerge w:val="restart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18"/>
                <w:tab w:val="left" w:pos="885"/>
                <w:tab w:val="left" w:pos="1083"/>
              </w:tabs>
              <w:suppressAutoHyphens/>
              <w:ind w:left="360"/>
              <w:rPr>
                <w:b/>
              </w:rPr>
            </w:pPr>
            <w:r>
              <w:rPr>
                <w:b/>
              </w:rPr>
              <w:t xml:space="preserve">19. </w:t>
            </w:r>
            <w:r w:rsidRPr="00CB2210">
              <w:rPr>
                <w:b/>
              </w:rPr>
              <w:t>Объекты торговли (торговые центры, торгово-развлекательные центры (комплексы)</w:t>
            </w:r>
            <w:r>
              <w:rPr>
                <w:b/>
              </w:rPr>
              <w:t>, код. 4.2</w:t>
            </w:r>
          </w:p>
        </w:tc>
        <w:tc>
          <w:tcPr>
            <w:tcW w:w="4362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26"/>
        </w:trPr>
        <w:tc>
          <w:tcPr>
            <w:tcW w:w="5703" w:type="dxa"/>
            <w:gridSpan w:val="2"/>
            <w:vMerge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1811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Оказание услуг в соответствии с содержанием видов разрешенного использования, код 3.6</w:t>
            </w:r>
          </w:p>
        </w:tc>
        <w:tc>
          <w:tcPr>
            <w:tcW w:w="2551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Коммунальное обслуживание, код 3.1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386" w:type="dxa"/>
          </w:tcPr>
          <w:p w:rsidR="00675601" w:rsidRDefault="00675601" w:rsidP="000E5C0F">
            <w:pPr>
              <w:widowControl w:val="0"/>
              <w:autoSpaceDE w:val="0"/>
              <w:autoSpaceDN w:val="0"/>
              <w:adjustRightInd w:val="0"/>
              <w:jc w:val="both"/>
            </w:pPr>
            <w:r w:rsidRPr="00CB2210"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281" w:history="1">
              <w:r w:rsidRPr="00CB2210">
                <w:t>кодами 4.5</w:t>
              </w:r>
            </w:hyperlink>
            <w:r w:rsidRPr="00CB2210">
              <w:t xml:space="preserve"> - </w:t>
            </w:r>
            <w:hyperlink w:anchor="P294" w:history="1">
              <w:r w:rsidRPr="00CB2210">
                <w:t>4.</w:t>
              </w:r>
            </w:hyperlink>
            <w:r>
              <w:t>8.1:</w:t>
            </w:r>
          </w:p>
          <w:p w:rsidR="00675601" w:rsidRDefault="00675601" w:rsidP="000E5C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4.5 Размещение объектов капитального строительства, </w:t>
            </w:r>
            <w:r>
              <w:lastRenderedPageBreak/>
              <w:t>предназначенных для размещения организаций, оказывающих банковские и страховые услуги;</w:t>
            </w:r>
          </w:p>
          <w:p w:rsidR="00675601" w:rsidRDefault="00675601" w:rsidP="000E5C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4.6 Размещение объектов капитального строительства в целях устройства мест общественного питания (рестораны, кафе, столовые, закусочные, бары);</w:t>
            </w:r>
          </w:p>
          <w:p w:rsidR="00675601" w:rsidRDefault="00675601" w:rsidP="000E5C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4.7 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них.</w:t>
            </w:r>
          </w:p>
          <w:p w:rsidR="00675601" w:rsidRPr="0099164B" w:rsidRDefault="00675601" w:rsidP="000E5C0F">
            <w:pPr>
              <w:pStyle w:val="aff8"/>
            </w:pPr>
            <w:r w:rsidRPr="0099164B">
              <w:t>4.8 Размещение зданий и сооружений, предназначенных для развлечения.</w:t>
            </w:r>
          </w:p>
          <w:p w:rsidR="00675601" w:rsidRPr="00CB2210" w:rsidRDefault="00675601" w:rsidP="000E5C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4.8.1Размещение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размещение гаражей и (или) стоянок для автомобилей сотрудников и посетителей торгового центр</w:t>
            </w:r>
          </w:p>
        </w:tc>
        <w:tc>
          <w:tcPr>
            <w:tcW w:w="181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lastRenderedPageBreak/>
              <w:t>Размещение кинотеатров и кинозалов</w:t>
            </w:r>
          </w:p>
        </w:tc>
        <w:tc>
          <w:tcPr>
            <w:tcW w:w="255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Размещение объектов капитального строительства в целях обеспечения коммунальными услугами, в частности: поставки воды, тепла, электри-чества, газа, предоставления услуг связи, отвода канализа-ционных стоков, очистки и уборки объектов недвижимости (котельных, очистных </w:t>
            </w:r>
            <w:r w:rsidRPr="00CB2210">
              <w:lastRenderedPageBreak/>
              <w:t>сооружений, насосных станций, водопроводов, линий электропередач, трансформаторных подстанций, газопроводов, линий связи, канализаций)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Предельные размеры земельного участка</w:t>
            </w:r>
          </w:p>
        </w:tc>
        <w:tc>
          <w:tcPr>
            <w:tcW w:w="7748" w:type="dxa"/>
            <w:gridSpan w:val="3"/>
          </w:tcPr>
          <w:p w:rsidR="00675601" w:rsidRPr="00CB2210" w:rsidRDefault="00675601" w:rsidP="000E5C0F">
            <w:pPr>
              <w:widowControl w:val="0"/>
              <w:autoSpaceDE w:val="0"/>
              <w:autoSpaceDN w:val="0"/>
              <w:adjustRightInd w:val="0"/>
              <w:ind w:right="-55"/>
              <w:jc w:val="both"/>
            </w:pPr>
            <w:r w:rsidRPr="00CB2210">
              <w:t>Минимальный размер земельного участка – 5000 кв.м.</w:t>
            </w:r>
          </w:p>
          <w:p w:rsidR="00675601" w:rsidRPr="00CB2210" w:rsidRDefault="00675601" w:rsidP="000E5C0F">
            <w:pPr>
              <w:widowControl w:val="0"/>
              <w:autoSpaceDE w:val="0"/>
              <w:autoSpaceDN w:val="0"/>
              <w:adjustRightInd w:val="0"/>
              <w:ind w:right="-55"/>
              <w:jc w:val="both"/>
            </w:pPr>
            <w:r w:rsidRPr="00CB2210">
              <w:t>Максимальный размер земельного участка – 30000 кв.м.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Минимальные </w:t>
            </w:r>
            <w:r w:rsidRPr="00CB2210">
              <w:lastRenderedPageBreak/>
              <w:t>отступы от границ земельного участка (м)</w:t>
            </w:r>
          </w:p>
        </w:tc>
        <w:tc>
          <w:tcPr>
            <w:tcW w:w="338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 xml:space="preserve">Со стороны улицы – 10 м; со </w:t>
            </w:r>
            <w:r w:rsidRPr="00CB2210">
              <w:lastRenderedPageBreak/>
              <w:t>стороны соседнего участка – 10 м.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1811" w:type="dxa"/>
            <w:vMerge w:val="restart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 xml:space="preserve">См. иные </w:t>
            </w:r>
            <w:r w:rsidRPr="00CB2210">
              <w:lastRenderedPageBreak/>
              <w:t>параметры</w:t>
            </w:r>
          </w:p>
        </w:tc>
        <w:tc>
          <w:tcPr>
            <w:tcW w:w="255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 xml:space="preserve">Не подлежат </w:t>
            </w:r>
            <w:r w:rsidRPr="00CB2210">
              <w:lastRenderedPageBreak/>
              <w:t>установлению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338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Предельное количество этажей </w:t>
            </w:r>
            <w:r>
              <w:t>–</w:t>
            </w:r>
            <w:r w:rsidRPr="00CB2210">
              <w:t xml:space="preserve"> 3</w:t>
            </w:r>
          </w:p>
        </w:tc>
        <w:tc>
          <w:tcPr>
            <w:tcW w:w="1811" w:type="dxa"/>
            <w:vMerge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</w:p>
        </w:tc>
        <w:tc>
          <w:tcPr>
            <w:tcW w:w="255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Предельное количество этажей </w:t>
            </w:r>
            <w:r>
              <w:t>–</w:t>
            </w:r>
            <w:r w:rsidRPr="00CB2210">
              <w:t xml:space="preserve"> 1</w:t>
            </w:r>
          </w:p>
        </w:tc>
      </w:tr>
      <w:tr w:rsidR="00675601" w:rsidRPr="00CB2210" w:rsidTr="000E5C0F">
        <w:trPr>
          <w:trHeight w:val="722"/>
        </w:trPr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Макс.процент застройки в границах земельного участка, %</w:t>
            </w:r>
          </w:p>
        </w:tc>
        <w:tc>
          <w:tcPr>
            <w:tcW w:w="7748" w:type="dxa"/>
            <w:gridSpan w:val="3"/>
          </w:tcPr>
          <w:p w:rsidR="00675601" w:rsidRPr="00CB2210" w:rsidRDefault="00675601" w:rsidP="000E5C0F"/>
          <w:p w:rsidR="00675601" w:rsidRPr="00CB2210" w:rsidRDefault="00675601" w:rsidP="000E5C0F">
            <w:r w:rsidRPr="00CB2210">
              <w:t>70% (в том числе для вспомогательных на территории земельного участка не более 15%)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3386" w:type="dxa"/>
          </w:tcPr>
          <w:p w:rsidR="00675601" w:rsidRPr="00CB2210" w:rsidRDefault="00675601" w:rsidP="000E5C0F">
            <w:pPr>
              <w:textAlignment w:val="baseline"/>
            </w:pPr>
            <w:r w:rsidRPr="00CB2210">
              <w:t>Наличие достаточного количества мест для гостевых автостоянок.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</w:p>
        </w:tc>
        <w:tc>
          <w:tcPr>
            <w:tcW w:w="181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При условии размещения указанных объектов внутри здания объекта торговли</w:t>
            </w:r>
          </w:p>
        </w:tc>
        <w:tc>
          <w:tcPr>
            <w:tcW w:w="255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748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Санитарно-защитная зона отдельно стоящих гипермаркетов, супермаркетов, торговых комплексов и центров – 50 м.</w:t>
            </w:r>
          </w:p>
        </w:tc>
      </w:tr>
    </w:tbl>
    <w:p w:rsidR="00675601" w:rsidRDefault="00675601" w:rsidP="00675601">
      <w:pPr>
        <w:pStyle w:val="ConsPlusNormal"/>
        <w:widowControl/>
        <w:ind w:right="-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8C533D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460"/>
                <w:tab w:val="left" w:pos="1027"/>
                <w:tab w:val="left" w:pos="1083"/>
              </w:tabs>
              <w:suppressAutoHyphens/>
              <w:ind w:left="360"/>
              <w:rPr>
                <w:b/>
              </w:rPr>
            </w:pPr>
            <w:r>
              <w:rPr>
                <w:b/>
              </w:rPr>
              <w:t>20.Земельные участки (территории) общего пользования</w:t>
            </w:r>
            <w:r w:rsidRPr="008C533D">
              <w:rPr>
                <w:b/>
              </w:rPr>
              <w:t xml:space="preserve">, код </w:t>
            </w:r>
            <w:r>
              <w:rPr>
                <w:b/>
              </w:rPr>
              <w:t>12.0</w:t>
            </w:r>
          </w:p>
        </w:tc>
        <w:tc>
          <w:tcPr>
            <w:tcW w:w="3936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ind w:left="360"/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57"/>
              </w:numPr>
              <w:tabs>
                <w:tab w:val="left" w:pos="460"/>
                <w:tab w:val="left" w:pos="1027"/>
                <w:tab w:val="left" w:pos="1083"/>
              </w:tabs>
              <w:suppressAutoHyphens/>
              <w:spacing w:after="0" w:line="240" w:lineRule="auto"/>
              <w:ind w:hanging="686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Default="00675601" w:rsidP="000E5C0F">
            <w: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кодами:</w:t>
            </w:r>
          </w:p>
          <w:p w:rsidR="00675601" w:rsidRPr="003A2822" w:rsidRDefault="00675601" w:rsidP="000E5C0F">
            <w:pPr>
              <w:rPr>
                <w:rFonts w:ascii="Times New Roman CYR" w:hAnsi="Times New Roman CYR" w:cs="Times New Roman CYR"/>
              </w:rPr>
            </w:pPr>
            <w:r>
              <w:t xml:space="preserve">12.0.1 «Улично-дорожная сеть» </w:t>
            </w:r>
            <w:r w:rsidRPr="003A2822">
              <w:rPr>
                <w:rFonts w:ascii="Times New Roman CYR" w:hAnsi="Times New Roman CYR" w:cs="Times New Roman CYR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  <w:rPr>
                <w:rFonts w:ascii="Times New Roman CYR" w:hAnsi="Times New Roman CYR" w:cs="Times New Roman CYR"/>
              </w:rPr>
            </w:pPr>
            <w:r w:rsidRPr="003A2822">
              <w:rPr>
                <w:rFonts w:ascii="Times New Roman CYR" w:hAnsi="Times New Roman CYR" w:cs="Times New Roman CYR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sub_10271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кодами 2.7.1</w:t>
              </w:r>
            </w:hyperlink>
            <w:r w:rsidRPr="003A2822">
              <w:rPr>
                <w:rFonts w:ascii="Times New Roman CYR" w:hAnsi="Times New Roman CYR" w:cs="Times New Roman CYR"/>
              </w:rPr>
              <w:t xml:space="preserve">, </w:t>
            </w:r>
            <w:hyperlink w:anchor="sub_1049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4.9</w:t>
              </w:r>
            </w:hyperlink>
            <w:r w:rsidRPr="003A2822">
              <w:rPr>
                <w:rFonts w:ascii="Times New Roman CYR" w:hAnsi="Times New Roman CYR" w:cs="Times New Roman CYR"/>
              </w:rPr>
              <w:t xml:space="preserve">, </w:t>
            </w:r>
            <w:hyperlink w:anchor="sub_1723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7.2.3</w:t>
              </w:r>
            </w:hyperlink>
            <w:r w:rsidRPr="003A2822">
              <w:rPr>
                <w:rFonts w:ascii="Times New Roman CYR" w:hAnsi="Times New Roman CYR" w:cs="Times New Roman CYR"/>
              </w:rPr>
              <w:t>, а также некапитальных сооружений, предназначенных для охраны транспортных средств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 xml:space="preserve">12.0.2 «Благоустройство территории» Размещение декоративных, технических, планировочных, конструктивных устройств, элементов </w:t>
            </w:r>
            <w:r>
              <w:lastRenderedPageBreak/>
              <w:t>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lastRenderedPageBreak/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rPr>
          <w:trHeight w:val="722"/>
        </w:trPr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</w:tbl>
    <w:p w:rsidR="00675601" w:rsidRDefault="00675601" w:rsidP="00675601">
      <w:pPr>
        <w:pStyle w:val="ConsPlusNormal"/>
        <w:widowControl/>
        <w:ind w:right="-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5601" w:rsidRPr="00CB2210" w:rsidRDefault="00675601" w:rsidP="00675601">
      <w:pPr>
        <w:widowControl w:val="0"/>
        <w:tabs>
          <w:tab w:val="left" w:pos="360"/>
        </w:tabs>
        <w:spacing w:before="240" w:after="240" w:line="360" w:lineRule="auto"/>
        <w:ind w:firstLine="567"/>
        <w:jc w:val="center"/>
        <w:rPr>
          <w:b/>
        </w:rPr>
      </w:pPr>
      <w:r w:rsidRPr="00CB2210">
        <w:rPr>
          <w:b/>
        </w:rPr>
        <w:t>Условно разрешенные виды использования и вспомогательные виды разрешенного использования земельных участков и объектов капитального строительства</w:t>
      </w:r>
    </w:p>
    <w:p w:rsidR="00675601" w:rsidRDefault="00675601" w:rsidP="00675601">
      <w:pPr>
        <w:pStyle w:val="ConsPlusNormal"/>
        <w:widowControl/>
        <w:ind w:right="-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922"/>
        <w:gridCol w:w="3685"/>
      </w:tblGrid>
      <w:tr w:rsidR="00675601" w:rsidRPr="008C533D" w:rsidTr="000E5C0F">
        <w:trPr>
          <w:trHeight w:val="567"/>
        </w:trPr>
        <w:tc>
          <w:tcPr>
            <w:tcW w:w="6380" w:type="dxa"/>
            <w:gridSpan w:val="2"/>
            <w:vMerge w:val="restart"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55"/>
              </w:numPr>
              <w:tabs>
                <w:tab w:val="left" w:pos="460"/>
                <w:tab w:val="left" w:pos="1027"/>
                <w:tab w:val="left" w:pos="1083"/>
              </w:tabs>
              <w:suppressAutoHyphens/>
              <w:spacing w:after="0" w:line="240" w:lineRule="auto"/>
              <w:rPr>
                <w:b/>
              </w:rPr>
            </w:pPr>
            <w:r w:rsidRPr="008C533D">
              <w:rPr>
                <w:b/>
              </w:rPr>
              <w:t>Объекты гаражного назначения, код 2.7.1</w:t>
            </w:r>
          </w:p>
        </w:tc>
        <w:tc>
          <w:tcPr>
            <w:tcW w:w="3685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567"/>
        </w:trPr>
        <w:tc>
          <w:tcPr>
            <w:tcW w:w="6380" w:type="dxa"/>
            <w:gridSpan w:val="2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42"/>
              </w:numPr>
              <w:tabs>
                <w:tab w:val="left" w:pos="460"/>
                <w:tab w:val="left" w:pos="1027"/>
                <w:tab w:val="left" w:pos="1083"/>
              </w:tabs>
              <w:suppressAutoHyphens/>
              <w:spacing w:after="0" w:line="240" w:lineRule="auto"/>
              <w:ind w:hanging="686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Размещение отдельно стоящих и пристроенных гаражей, в том числе подземных, предназначенных для хранения личного автотранспорта граждан.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Не подлежат установлению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Со стороны улицы – 3 м, со стороны соседнего участка – 3 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Применимы при условии соблюдения требований пожарной безопасности.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 xml:space="preserve">Предельное кол-во </w:t>
            </w:r>
            <w:r w:rsidRPr="008C533D">
              <w:lastRenderedPageBreak/>
              <w:t>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lastRenderedPageBreak/>
              <w:t>Предельное количество этажей - 1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rPr>
          <w:trHeight w:val="722"/>
        </w:trPr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lastRenderedPageBreak/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80%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Возможно размещение блокированных гаражей при условии соблюдения требований пожарной безопасности.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Соблюдение санитарных разрывов до соседних объектов</w:t>
            </w:r>
          </w:p>
        </w:tc>
      </w:tr>
    </w:tbl>
    <w:p w:rsidR="00675601" w:rsidRDefault="00675601" w:rsidP="00675601">
      <w:pPr>
        <w:pStyle w:val="ConsPlusNormal"/>
        <w:widowControl/>
        <w:ind w:right="-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5601" w:rsidRPr="00E577FB" w:rsidRDefault="00675601" w:rsidP="00675601">
      <w:pPr>
        <w:pStyle w:val="ConsPlusNormal"/>
        <w:widowControl/>
        <w:spacing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77FB">
        <w:rPr>
          <w:rFonts w:ascii="Times New Roman" w:hAnsi="Times New Roman" w:cs="Times New Roman"/>
          <w:b/>
          <w:sz w:val="24"/>
          <w:szCs w:val="24"/>
        </w:rPr>
        <w:t>Индекс зоны О3</w:t>
      </w:r>
    </w:p>
    <w:p w:rsidR="00675601" w:rsidRDefault="00675601" w:rsidP="00675601">
      <w:pPr>
        <w:pStyle w:val="ConsPlusNormal"/>
        <w:widowControl/>
        <w:spacing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77FB">
        <w:rPr>
          <w:rFonts w:ascii="Times New Roman" w:hAnsi="Times New Roman" w:cs="Times New Roman"/>
          <w:b/>
          <w:sz w:val="24"/>
          <w:szCs w:val="24"/>
        </w:rPr>
        <w:t xml:space="preserve">       Зона </w:t>
      </w:r>
      <w:r>
        <w:rPr>
          <w:rFonts w:ascii="Times New Roman" w:hAnsi="Times New Roman" w:cs="Times New Roman"/>
          <w:b/>
          <w:sz w:val="24"/>
          <w:szCs w:val="24"/>
        </w:rPr>
        <w:t>объектов</w:t>
      </w:r>
      <w:r w:rsidRPr="00E577FB">
        <w:rPr>
          <w:rFonts w:ascii="Times New Roman" w:hAnsi="Times New Roman" w:cs="Times New Roman"/>
          <w:b/>
          <w:sz w:val="24"/>
          <w:szCs w:val="24"/>
        </w:rPr>
        <w:t xml:space="preserve"> здравоохранения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18"/>
                <w:tab w:val="left" w:pos="885"/>
                <w:tab w:val="left" w:pos="1083"/>
              </w:tabs>
              <w:suppressAutoHyphens/>
              <w:ind w:left="176"/>
              <w:rPr>
                <w:b/>
              </w:rPr>
            </w:pPr>
            <w:r>
              <w:rPr>
                <w:b/>
              </w:rPr>
              <w:t>1.</w:t>
            </w:r>
            <w:r w:rsidRPr="00CB2210">
              <w:rPr>
                <w:b/>
              </w:rPr>
              <w:t>Амбулаторно-поликлиническое обслуживание,     код 3.4.1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53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Обслуживание автотранспорта,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код 4.9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autoSpaceDE w:val="0"/>
              <w:autoSpaceDN w:val="0"/>
              <w:adjustRightInd w:val="0"/>
              <w:ind w:right="-108"/>
              <w:jc w:val="both"/>
            </w:pPr>
            <w:r w:rsidRPr="00CB2210">
              <w:t>Минимальный размер земельного участка – 400 кв.м.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Максимальный размер земельного участка – не подлежит установлению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Со стороны улицы – 5 м., в сложившейся застройке - по линии ее регулирования; 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Применимы при условии соблюдения требований пожарной безопасности.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Со стороны улицы – 5 м., в сложившейся застройке - по линии ее регулирования; 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Применимы при условии соблюдения требований пожарной безопасности.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- 3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- 1</w:t>
            </w:r>
          </w:p>
        </w:tc>
      </w:tr>
      <w:tr w:rsidR="00675601" w:rsidRPr="00CB2210" w:rsidTr="000E5C0F">
        <w:trPr>
          <w:trHeight w:val="722"/>
        </w:trPr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/>
          <w:p w:rsidR="00675601" w:rsidRPr="00CB2210" w:rsidRDefault="00675601" w:rsidP="000E5C0F">
            <w:r w:rsidRPr="00CB2210">
              <w:t>60% (в том числе вспомогательные)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jc w:val="both"/>
              <w:textAlignment w:val="baseline"/>
            </w:pPr>
            <w:r w:rsidRPr="00CB2210">
              <w:t>Наличие мест для гостевых автостоянок.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Стояночные места в гараже – не более 2-х.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</w:tbl>
    <w:p w:rsidR="00675601" w:rsidRPr="00CB2210" w:rsidRDefault="00675601" w:rsidP="00675601">
      <w:pPr>
        <w:widowControl w:val="0"/>
        <w:tabs>
          <w:tab w:val="left" w:pos="360"/>
        </w:tabs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3386"/>
        <w:gridCol w:w="1669"/>
        <w:gridCol w:w="142"/>
        <w:gridCol w:w="2551"/>
      </w:tblGrid>
      <w:tr w:rsidR="00675601" w:rsidRPr="00CB2210" w:rsidTr="000E5C0F">
        <w:trPr>
          <w:trHeight w:val="526"/>
        </w:trPr>
        <w:tc>
          <w:tcPr>
            <w:tcW w:w="5703" w:type="dxa"/>
            <w:gridSpan w:val="2"/>
            <w:vMerge w:val="restart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18"/>
                <w:tab w:val="left" w:pos="885"/>
                <w:tab w:val="left" w:pos="1083"/>
              </w:tabs>
              <w:suppressAutoHyphens/>
              <w:ind w:left="176"/>
              <w:rPr>
                <w:b/>
              </w:rPr>
            </w:pPr>
            <w:r>
              <w:rPr>
                <w:b/>
              </w:rPr>
              <w:t>2.</w:t>
            </w:r>
            <w:r w:rsidRPr="00CB2210">
              <w:rPr>
                <w:b/>
              </w:rPr>
              <w:t>Стационарное медицинское обслуживание,    код 3.4.2</w:t>
            </w:r>
          </w:p>
        </w:tc>
        <w:tc>
          <w:tcPr>
            <w:tcW w:w="4362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26"/>
        </w:trPr>
        <w:tc>
          <w:tcPr>
            <w:tcW w:w="5703" w:type="dxa"/>
            <w:gridSpan w:val="2"/>
            <w:vMerge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1811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Обслуживание автотранспорта, код 4.9</w:t>
            </w:r>
          </w:p>
        </w:tc>
        <w:tc>
          <w:tcPr>
            <w:tcW w:w="255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Коммунальное обслуживание,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код 3.1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38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станций скорой помощи</w:t>
            </w:r>
          </w:p>
        </w:tc>
        <w:tc>
          <w:tcPr>
            <w:tcW w:w="1811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  <w:tc>
          <w:tcPr>
            <w:tcW w:w="255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Размещение объектов капитального строительства в целях обеспечения коммунальными услугами, в частности: поставки воды, тепла, электри-чества, газа, предоставления услуг связи, отвода канализа-ционных стоков, очистки и уборки объектов недвижимости (котельных, очистных сооружений, насосных станций, водопроводов, линий электропередач, трансформаторных подстанций, газопроводов, линий связи, канализаций)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Предельные размеры земельного участка</w:t>
            </w:r>
          </w:p>
        </w:tc>
        <w:tc>
          <w:tcPr>
            <w:tcW w:w="7748" w:type="dxa"/>
            <w:gridSpan w:val="4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338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Со стороны улицы – 10 м; со стороны соседнего участка – 10 м.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1669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  <w:tc>
          <w:tcPr>
            <w:tcW w:w="2693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Предельное кол-во этажей или предельная высота здания, строения, сооружения</w:t>
            </w:r>
          </w:p>
        </w:tc>
        <w:tc>
          <w:tcPr>
            <w:tcW w:w="338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Предельное количество этажей </w:t>
            </w:r>
            <w:r>
              <w:t>–</w:t>
            </w:r>
            <w:r w:rsidRPr="00CB2210">
              <w:t xml:space="preserve"> 3</w:t>
            </w:r>
          </w:p>
        </w:tc>
        <w:tc>
          <w:tcPr>
            <w:tcW w:w="4362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Предельное количество этажей </w:t>
            </w:r>
            <w:r>
              <w:t>–</w:t>
            </w:r>
            <w:r w:rsidRPr="00CB2210">
              <w:t xml:space="preserve"> 1</w:t>
            </w:r>
          </w:p>
        </w:tc>
      </w:tr>
      <w:tr w:rsidR="00675601" w:rsidRPr="00CB2210" w:rsidTr="000E5C0F">
        <w:trPr>
          <w:trHeight w:val="722"/>
        </w:trPr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Макс.процент застройки в границах земельного участка, %</w:t>
            </w:r>
          </w:p>
        </w:tc>
        <w:tc>
          <w:tcPr>
            <w:tcW w:w="7748" w:type="dxa"/>
            <w:gridSpan w:val="4"/>
          </w:tcPr>
          <w:p w:rsidR="00675601" w:rsidRPr="00CB2210" w:rsidRDefault="00675601" w:rsidP="000E5C0F"/>
          <w:p w:rsidR="00675601" w:rsidRPr="00CB2210" w:rsidRDefault="00675601" w:rsidP="000E5C0F">
            <w:r w:rsidRPr="00CB2210">
              <w:t xml:space="preserve">50% (в том числе вспомогательные) 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7748" w:type="dxa"/>
            <w:gridSpan w:val="4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Наличие мест для гостевых автостоянок.</w:t>
            </w:r>
          </w:p>
          <w:p w:rsidR="00675601" w:rsidRPr="00CB2210" w:rsidRDefault="00675601" w:rsidP="000E5C0F">
            <w:pPr>
              <w:widowControl w:val="0"/>
              <w:ind w:left="-108" w:right="-108"/>
            </w:pPr>
            <w:r w:rsidRPr="00CB2210">
              <w:t xml:space="preserve">  Свободное сечение секций ограждения земельного участка должно</w:t>
            </w:r>
          </w:p>
          <w:p w:rsidR="00675601" w:rsidRPr="00CB2210" w:rsidRDefault="00675601" w:rsidP="000E5C0F">
            <w:pPr>
              <w:widowControl w:val="0"/>
              <w:ind w:left="-108" w:right="-108"/>
            </w:pPr>
            <w:r w:rsidRPr="00CB2210">
              <w:t xml:space="preserve"> составлять не менее 50%.  Высота </w:t>
            </w:r>
            <w:r>
              <w:t>–</w:t>
            </w:r>
            <w:r w:rsidRPr="00CB2210">
              <w:t xml:space="preserve"> не более 1,8 м</w:t>
            </w:r>
          </w:p>
          <w:p w:rsidR="00675601" w:rsidRPr="00CB2210" w:rsidRDefault="00675601" w:rsidP="000E5C0F">
            <w:pPr>
              <w:widowControl w:val="0"/>
              <w:ind w:right="-108"/>
            </w:pP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748" w:type="dxa"/>
            <w:gridSpan w:val="4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</w:tbl>
    <w:p w:rsidR="00675601" w:rsidRPr="00CB2210" w:rsidRDefault="00675601" w:rsidP="00675601">
      <w:pPr>
        <w:widowControl w:val="0"/>
        <w:tabs>
          <w:tab w:val="left" w:pos="360"/>
        </w:tabs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18"/>
                <w:tab w:val="left" w:pos="885"/>
                <w:tab w:val="left" w:pos="1083"/>
              </w:tabs>
              <w:suppressAutoHyphens/>
              <w:ind w:left="176"/>
              <w:rPr>
                <w:b/>
              </w:rPr>
            </w:pPr>
            <w:r>
              <w:rPr>
                <w:b/>
              </w:rPr>
              <w:t>3.</w:t>
            </w:r>
            <w:r w:rsidRPr="00CB2210">
              <w:rPr>
                <w:b/>
              </w:rPr>
              <w:t>Амбулаторное ветеринарное обслуживание, код 3.10.1</w:t>
            </w: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53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не устанавливаются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Со стороны улицы – 5 м., в сложившейся застройке </w:t>
            </w:r>
            <w:r>
              <w:t>–</w:t>
            </w:r>
            <w:r w:rsidRPr="00CB2210">
              <w:t xml:space="preserve"> по линии ее регулирования; со стороны соседнего участка – 6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-2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rPr>
          <w:trHeight w:val="722"/>
        </w:trPr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60%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jc w:val="both"/>
              <w:textAlignment w:val="baseline"/>
            </w:pPr>
            <w:r w:rsidRPr="00CB2210">
              <w:t>Наличие мест для гостевых автостоянок.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c>
          <w:tcPr>
            <w:tcW w:w="10065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460"/>
                <w:tab w:val="left" w:pos="1027"/>
                <w:tab w:val="left" w:pos="1083"/>
              </w:tabs>
              <w:suppressAutoHyphens/>
              <w:ind w:left="360"/>
              <w:rPr>
                <w:b/>
              </w:rPr>
            </w:pPr>
            <w:r>
              <w:rPr>
                <w:b/>
              </w:rPr>
              <w:t>4.Земельные участки (территории) общего пользования</w:t>
            </w:r>
            <w:r w:rsidRPr="008C533D">
              <w:rPr>
                <w:b/>
              </w:rPr>
              <w:t xml:space="preserve">, код </w:t>
            </w:r>
            <w:r>
              <w:rPr>
                <w:b/>
              </w:rPr>
              <w:t>12.0</w:t>
            </w:r>
          </w:p>
        </w:tc>
        <w:tc>
          <w:tcPr>
            <w:tcW w:w="3936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ind w:left="360"/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42"/>
              </w:numPr>
              <w:tabs>
                <w:tab w:val="left" w:pos="460"/>
                <w:tab w:val="left" w:pos="1027"/>
                <w:tab w:val="left" w:pos="1083"/>
              </w:tabs>
              <w:suppressAutoHyphens/>
              <w:spacing w:after="0" w:line="240" w:lineRule="auto"/>
              <w:ind w:hanging="686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Default="00675601" w:rsidP="000E5C0F">
            <w: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кодами:</w:t>
            </w:r>
          </w:p>
          <w:p w:rsidR="00675601" w:rsidRPr="003A2822" w:rsidRDefault="00675601" w:rsidP="000E5C0F">
            <w:pPr>
              <w:rPr>
                <w:rFonts w:ascii="Times New Roman CYR" w:hAnsi="Times New Roman CYR" w:cs="Times New Roman CYR"/>
              </w:rPr>
            </w:pPr>
            <w:r>
              <w:t xml:space="preserve">12.0.1 «Улично-дорожная сеть» </w:t>
            </w:r>
            <w:r w:rsidRPr="003A2822">
              <w:rPr>
                <w:rFonts w:ascii="Times New Roman CYR" w:hAnsi="Times New Roman CYR" w:cs="Times New Roman CYR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  <w:rPr>
                <w:rFonts w:ascii="Times New Roman CYR" w:hAnsi="Times New Roman CYR" w:cs="Times New Roman CYR"/>
              </w:rPr>
            </w:pPr>
            <w:r w:rsidRPr="003A2822">
              <w:rPr>
                <w:rFonts w:ascii="Times New Roman CYR" w:hAnsi="Times New Roman CYR" w:cs="Times New Roman CYR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sub_10271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кодами 2.7.1</w:t>
              </w:r>
            </w:hyperlink>
            <w:r w:rsidRPr="003A2822">
              <w:rPr>
                <w:rFonts w:ascii="Times New Roman CYR" w:hAnsi="Times New Roman CYR" w:cs="Times New Roman CYR"/>
              </w:rPr>
              <w:t xml:space="preserve">, </w:t>
            </w:r>
            <w:hyperlink w:anchor="sub_1049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4.9</w:t>
              </w:r>
            </w:hyperlink>
            <w:r w:rsidRPr="003A2822">
              <w:rPr>
                <w:rFonts w:ascii="Times New Roman CYR" w:hAnsi="Times New Roman CYR" w:cs="Times New Roman CYR"/>
              </w:rPr>
              <w:t xml:space="preserve">, </w:t>
            </w:r>
            <w:hyperlink w:anchor="sub_1723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7.2.3</w:t>
              </w:r>
            </w:hyperlink>
            <w:r w:rsidRPr="003A2822">
              <w:rPr>
                <w:rFonts w:ascii="Times New Roman CYR" w:hAnsi="Times New Roman CYR" w:cs="Times New Roman CYR"/>
              </w:rPr>
              <w:t>, а также некапитальных сооружений, предназначенных для охраны транспортных средств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12.0.2 «Благоустройство территории»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 xml:space="preserve">Минимальные отступы от границ земельного </w:t>
            </w:r>
            <w:r w:rsidRPr="008C533D">
              <w:lastRenderedPageBreak/>
              <w:t>участка (м)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lastRenderedPageBreak/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rPr>
          <w:trHeight w:val="722"/>
        </w:trPr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</w:tbl>
    <w:p w:rsidR="00675601" w:rsidRPr="00CB2210" w:rsidRDefault="00675601" w:rsidP="00675601">
      <w:pPr>
        <w:widowControl w:val="0"/>
        <w:tabs>
          <w:tab w:val="left" w:pos="360"/>
        </w:tabs>
        <w:jc w:val="both"/>
      </w:pPr>
    </w:p>
    <w:p w:rsidR="00675601" w:rsidRPr="00CB2210" w:rsidRDefault="00675601" w:rsidP="00675601">
      <w:pPr>
        <w:widowControl w:val="0"/>
        <w:tabs>
          <w:tab w:val="left" w:pos="360"/>
        </w:tabs>
        <w:spacing w:before="240" w:after="240" w:line="360" w:lineRule="auto"/>
        <w:ind w:firstLine="567"/>
        <w:jc w:val="center"/>
        <w:rPr>
          <w:b/>
        </w:rPr>
      </w:pPr>
      <w:r w:rsidRPr="00CB2210">
        <w:rPr>
          <w:b/>
        </w:rPr>
        <w:t>Условно разрешенные виды использования и вспомогательные виды разрешенного использования земельных участков и объектов капитального строительства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18"/>
                <w:tab w:val="left" w:pos="885"/>
                <w:tab w:val="left" w:pos="1083"/>
              </w:tabs>
              <w:suppressAutoHyphens/>
              <w:ind w:left="176"/>
              <w:rPr>
                <w:b/>
              </w:rPr>
            </w:pPr>
            <w:r>
              <w:rPr>
                <w:b/>
              </w:rPr>
              <w:t>1.</w:t>
            </w:r>
            <w:r w:rsidRPr="00CB2210">
              <w:rPr>
                <w:b/>
              </w:rPr>
              <w:t>Магазины, код 4.4</w:t>
            </w: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53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Обслуживание автотранспорта, код 4.9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Минимальная площадь - не подлежит установлению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Максимальная площадь - 3500 кв.м.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Со стороны улицы – 5 м., в сложившейся застройке - по линии ее регулирования;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Применимы при условии соблюдения требований пожарной безопасности.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Со стороны улицы – 5 м., в сложившейся застройке - по линии ее регулирования;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Применимы при условии соблюдения требований пожарной безопасности.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Предельное кол-во этажей или предельная высота здания, </w:t>
            </w:r>
            <w:r w:rsidRPr="00CB2210">
              <w:lastRenderedPageBreak/>
              <w:t>строения, сооружения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lastRenderedPageBreak/>
              <w:t>Предельное количество этажей - 3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- 1</w:t>
            </w:r>
          </w:p>
        </w:tc>
      </w:tr>
      <w:tr w:rsidR="00675601" w:rsidRPr="00CB2210" w:rsidTr="000E5C0F">
        <w:trPr>
          <w:trHeight w:val="722"/>
        </w:trPr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/>
          <w:p w:rsidR="00675601" w:rsidRPr="00CB2210" w:rsidRDefault="00675601" w:rsidP="000E5C0F">
            <w:r w:rsidRPr="00CB2210">
              <w:t>60% (в том числе вспомогательные)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jc w:val="both"/>
              <w:textAlignment w:val="baseline"/>
            </w:pPr>
            <w:r w:rsidRPr="00CB2210">
              <w:t>Наличие мест для гостевых автостоянок.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Стояночные места в гараже – не более 2-х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Санитарно-защитная зона отдельно стоящих гипермаркетов, супермаркетов, торговых комплексов и центров – 50 м.</w:t>
            </w:r>
          </w:p>
        </w:tc>
      </w:tr>
      <w:tr w:rsidR="00675601" w:rsidRPr="00CB2210" w:rsidTr="000E5C0F">
        <w:tc>
          <w:tcPr>
            <w:tcW w:w="10065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18"/>
                <w:tab w:val="left" w:pos="885"/>
                <w:tab w:val="left" w:pos="1083"/>
              </w:tabs>
              <w:suppressAutoHyphens/>
              <w:ind w:left="567"/>
              <w:rPr>
                <w:b/>
              </w:rPr>
            </w:pPr>
            <w:r>
              <w:rPr>
                <w:b/>
              </w:rPr>
              <w:t>2.</w:t>
            </w:r>
            <w:r w:rsidRPr="00CB2210">
              <w:rPr>
                <w:b/>
              </w:rPr>
              <w:t>Религиозное использование, код 3.7</w:t>
            </w: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</w:t>
            </w: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56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не устанавливаются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Размещение </w:t>
            </w:r>
            <w:r>
              <w:t>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– 3.7.2</w:t>
            </w:r>
            <w:r w:rsidRPr="00CB2210">
              <w:t xml:space="preserve">,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 xml:space="preserve">3.7.1 «Осуществление религиозных обрядов»: Размещение зданий и сооружений, </w:t>
            </w:r>
            <w:r w:rsidRPr="00CB2210">
              <w:t xml:space="preserve">предназначенных для </w:t>
            </w:r>
            <w:r>
              <w:t>совершения</w:t>
            </w:r>
            <w:r w:rsidRPr="00CB2210">
              <w:t xml:space="preserve"> религиозных обрядов </w:t>
            </w:r>
            <w:r>
              <w:t xml:space="preserve">и церемоний </w:t>
            </w:r>
            <w:r w:rsidRPr="00CB2210">
              <w:t>(</w:t>
            </w:r>
            <w:r>
              <w:t xml:space="preserve">в том числе церкви, соборы, храмы, </w:t>
            </w:r>
            <w:r w:rsidRPr="00CB2210">
              <w:t xml:space="preserve">часовни, </w:t>
            </w:r>
            <w:r>
              <w:t xml:space="preserve">мечети, </w:t>
            </w:r>
            <w:r w:rsidRPr="00CB2210">
              <w:t>молельные дома</w:t>
            </w:r>
            <w:r>
              <w:t>, синагоги</w:t>
            </w:r>
            <w:r w:rsidRPr="00CB2210">
              <w:t>);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3.7.2 «Религиозное управление и образование»: Р</w:t>
            </w:r>
            <w:r w:rsidRPr="00CB2210">
              <w:t xml:space="preserve">азмещение </w:t>
            </w:r>
            <w:r>
              <w:t>зданий и сооружений</w:t>
            </w:r>
            <w:r w:rsidRPr="00CB2210">
              <w:t xml:space="preserve">, предназначенных для </w:t>
            </w:r>
            <w:r>
              <w:t xml:space="preserve">постоянного местонахождения духовных лиц, паломников и послушников в связи с осуществлением ими религиозной службы, а также для </w:t>
            </w:r>
            <w:r w:rsidRPr="00CB2210">
              <w:t>осуществления благотворительной и религиозной образовательной деятельности (</w:t>
            </w:r>
            <w:r>
              <w:t xml:space="preserve">монастыри, скиты, дома священнослужителей, </w:t>
            </w:r>
            <w:r w:rsidRPr="00CB2210">
              <w:t>воскресные</w:t>
            </w:r>
            <w:r>
              <w:t xml:space="preserve"> и религиозные школы, семинарии, духовные училища)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Минимальная площадь – </w:t>
            </w:r>
            <w:r>
              <w:t>не подлежит установлению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Максимальная площадь – 3500 кв.м.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Для часовен - не подлежат установлению.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Для других объектов: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со стороны улицы – 5 м., но не ближе, чем по линии регулирования сложившейся застройки; со стороны соседнего участка – 6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Указанные минимальные параметры применимы при условии соблюдения </w:t>
            </w:r>
            <w:r w:rsidRPr="00CB2210">
              <w:lastRenderedPageBreak/>
              <w:t>требований пожарной безопасности.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Предельная высота: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для часовен – не подлежит установлению,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для других объектов - предельное количество этажей – 2.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rPr>
          <w:trHeight w:val="722"/>
        </w:trPr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Для часовен – не подлежит установлению.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Для других объектов – 60%,</w:t>
            </w:r>
          </w:p>
          <w:p w:rsidR="00675601" w:rsidRPr="00CB2210" w:rsidRDefault="00675601" w:rsidP="000E5C0F"/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При необходимости устройства ограждения свободное сечение секций должно составлять не менее 50%. Высота - не более 1,8 м.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</w:tbl>
    <w:p w:rsidR="00675601" w:rsidRPr="00CB2210" w:rsidRDefault="00675601" w:rsidP="00675601">
      <w:pPr>
        <w:widowControl w:val="0"/>
        <w:tabs>
          <w:tab w:val="left" w:pos="360"/>
        </w:tabs>
        <w:jc w:val="both"/>
      </w:pPr>
    </w:p>
    <w:p w:rsidR="00675601" w:rsidRPr="00BA37CF" w:rsidRDefault="00675601" w:rsidP="00675601">
      <w:pPr>
        <w:pStyle w:val="ConsPlusNormal"/>
        <w:widowControl/>
        <w:ind w:right="-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Индекс зоны О4</w:t>
      </w:r>
    </w:p>
    <w:p w:rsidR="00675601" w:rsidRDefault="00675601" w:rsidP="00675601">
      <w:pPr>
        <w:pStyle w:val="ConsPlusNormal"/>
        <w:widowControl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37CF">
        <w:rPr>
          <w:rFonts w:ascii="Times New Roman" w:hAnsi="Times New Roman" w:cs="Times New Roman"/>
          <w:b/>
          <w:sz w:val="24"/>
          <w:szCs w:val="24"/>
        </w:rPr>
        <w:t>Зона спортивных и спортивно-зрелищных объектов</w:t>
      </w:r>
    </w:p>
    <w:p w:rsidR="00675601" w:rsidRDefault="00675601" w:rsidP="00675601">
      <w:pPr>
        <w:pStyle w:val="ConsPlusNormal"/>
        <w:widowControl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5601" w:rsidRDefault="00675601" w:rsidP="00675601">
      <w:pPr>
        <w:pStyle w:val="ConsPlusNormal"/>
        <w:widowControl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141"/>
        <w:gridCol w:w="3245"/>
        <w:gridCol w:w="426"/>
        <w:gridCol w:w="1243"/>
        <w:gridCol w:w="142"/>
        <w:gridCol w:w="2551"/>
      </w:tblGrid>
      <w:tr w:rsidR="00675601" w:rsidRPr="00CB2210" w:rsidTr="000E5C0F">
        <w:trPr>
          <w:trHeight w:val="526"/>
        </w:trPr>
        <w:tc>
          <w:tcPr>
            <w:tcW w:w="5703" w:type="dxa"/>
            <w:gridSpan w:val="3"/>
            <w:vMerge w:val="restart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18"/>
                <w:tab w:val="left" w:pos="885"/>
                <w:tab w:val="left" w:pos="1083"/>
              </w:tabs>
              <w:suppressAutoHyphens/>
              <w:ind w:left="176"/>
              <w:rPr>
                <w:b/>
              </w:rPr>
            </w:pPr>
            <w:r>
              <w:rPr>
                <w:b/>
              </w:rPr>
              <w:t>1.</w:t>
            </w:r>
            <w:r w:rsidRPr="00CB2210">
              <w:rPr>
                <w:b/>
              </w:rPr>
              <w:t xml:space="preserve">Спорт, код 5.1 </w:t>
            </w:r>
          </w:p>
        </w:tc>
        <w:tc>
          <w:tcPr>
            <w:tcW w:w="4362" w:type="dxa"/>
            <w:gridSpan w:val="4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26"/>
        </w:trPr>
        <w:tc>
          <w:tcPr>
            <w:tcW w:w="5703" w:type="dxa"/>
            <w:gridSpan w:val="3"/>
            <w:vMerge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1811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Обслуживание автотранспорта, код 4.9</w:t>
            </w:r>
          </w:p>
        </w:tc>
        <w:tc>
          <w:tcPr>
            <w:tcW w:w="255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Коммунальное обслуживание,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код 3.1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386" w:type="dxa"/>
            <w:gridSpan w:val="2"/>
          </w:tcPr>
          <w:p w:rsidR="00675601" w:rsidRDefault="00675601" w:rsidP="000E5C0F">
            <w:pPr>
              <w:widowControl w:val="0"/>
              <w:tabs>
                <w:tab w:val="left" w:pos="360"/>
              </w:tabs>
            </w:pPr>
            <w: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</w:t>
            </w:r>
            <w:r w:rsidRPr="00D06CD2">
              <w:t xml:space="preserve"> </w:t>
            </w:r>
            <w:hyperlink w:anchor="sub_1511" w:history="1">
              <w:r w:rsidRPr="00D06CD2">
                <w:rPr>
                  <w:rStyle w:val="aff7"/>
                  <w:color w:val="auto"/>
                </w:rPr>
                <w:t>кодами 5.1.1 - 5.1.7</w:t>
              </w:r>
            </w:hyperlink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</w:p>
          <w:p w:rsidR="00675601" w:rsidRDefault="00675601" w:rsidP="000E5C0F">
            <w:pPr>
              <w:widowControl w:val="0"/>
              <w:tabs>
                <w:tab w:val="left" w:pos="360"/>
              </w:tabs>
            </w:pPr>
            <w:bookmarkStart w:id="13" w:name="sub_1511"/>
            <w:r>
              <w:t>5.1.1 «Обеспечение спортивно-зрелищных мероприятий</w:t>
            </w:r>
            <w:bookmarkEnd w:id="13"/>
            <w:r>
              <w:t xml:space="preserve">»: Размещение спортивно-зрелищных зданий и </w:t>
            </w:r>
            <w:r>
              <w:lastRenderedPageBreak/>
              <w:t>сооружений, имеющих специальные места для зрителей от 500 мест (стадионов, дворцов спорта, ледовых дворцов, ипподромов);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</w:pPr>
            <w:r>
              <w:t>5.1.2</w:t>
            </w:r>
            <w:bookmarkStart w:id="14" w:name="sub_1512"/>
            <w:r>
              <w:t xml:space="preserve"> «Обеспечение занятий спортом в помещениях</w:t>
            </w:r>
            <w:bookmarkEnd w:id="14"/>
            <w:r>
              <w:t>»: Размещение спортивных клубов, спортивных залов, бассейнов, физкультурно-оздоровительных комплексов в зданиях и сооружениях;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</w:pPr>
            <w:r>
              <w:t>5.1.3 «</w:t>
            </w:r>
            <w:bookmarkStart w:id="15" w:name="sub_1513"/>
            <w:r>
              <w:t>Площадки для занятий спортом</w:t>
            </w:r>
            <w:bookmarkEnd w:id="15"/>
            <w:r>
              <w:t>»: 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</w:pPr>
            <w:r>
              <w:t>5.1.4 «</w:t>
            </w:r>
            <w:bookmarkStart w:id="16" w:name="sub_1514"/>
            <w:r>
              <w:t>Оборудованные площадки для занятий спортом</w:t>
            </w:r>
            <w:bookmarkEnd w:id="16"/>
            <w:r>
              <w:t>»: 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</w:pPr>
            <w:r>
              <w:t>5.1.5 «</w:t>
            </w:r>
            <w:bookmarkStart w:id="17" w:name="sub_1515"/>
            <w:r>
              <w:t>Водный спорт</w:t>
            </w:r>
            <w:bookmarkEnd w:id="17"/>
            <w:r>
              <w:t xml:space="preserve">»: 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инвентаря); 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</w:pPr>
            <w:r>
              <w:t>5.1.6 «</w:t>
            </w:r>
            <w:bookmarkStart w:id="18" w:name="sub_1516"/>
            <w:r>
              <w:t>Авиационный спорт</w:t>
            </w:r>
            <w:bookmarkEnd w:id="18"/>
            <w:r>
              <w:t xml:space="preserve">»: 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</w:t>
            </w:r>
            <w:r>
              <w:lastRenderedPageBreak/>
              <w:t>хранения соответствующего инвентаря)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>
              <w:t>5.1.7</w:t>
            </w:r>
            <w:r w:rsidRPr="00CB2210">
              <w:t xml:space="preserve"> </w:t>
            </w:r>
            <w:r>
              <w:t>«</w:t>
            </w:r>
            <w:bookmarkStart w:id="19" w:name="sub_1517"/>
            <w:r>
              <w:t>Спортивные базы</w:t>
            </w:r>
            <w:bookmarkEnd w:id="19"/>
            <w:r>
              <w:t>»: Размещение спортивных баз и лагерей, в которых осуществляется спортивная подготовка длительно проживающих в них лиц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</w:p>
        </w:tc>
        <w:tc>
          <w:tcPr>
            <w:tcW w:w="1811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lastRenderedPageBreak/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  <w:tc>
          <w:tcPr>
            <w:tcW w:w="255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Размещение объектов капитального строительства в целях обеспечения коммунальными услугами, в частности: поставки воды, тепла, электри-чества, газа, предоставления услуг связи, отвода канализа-ционных стоков, очистки и уборки объектов недвижимости (котельных, очистных сооружений, насосных </w:t>
            </w:r>
            <w:r w:rsidRPr="00CB2210">
              <w:lastRenderedPageBreak/>
              <w:t>станций, водопроводов, линий электропередач, трансформаторных подстанций, газопроводов, линий связи, канализаций)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Предельные размеры земельного участка</w:t>
            </w:r>
          </w:p>
        </w:tc>
        <w:tc>
          <w:tcPr>
            <w:tcW w:w="7748" w:type="dxa"/>
            <w:gridSpan w:val="6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3386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Для зданий: со стороны улицы – 5 м., со стороны соседнего участка – 6 м. Применимы при условии соблюдения требований пожарной безопасности.</w:t>
            </w:r>
          </w:p>
        </w:tc>
        <w:tc>
          <w:tcPr>
            <w:tcW w:w="1669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Не подлежат установлению</w:t>
            </w:r>
          </w:p>
        </w:tc>
        <w:tc>
          <w:tcPr>
            <w:tcW w:w="2693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Предельное кол-во этажей или предельная высота здания, строения, сооружения</w:t>
            </w:r>
          </w:p>
        </w:tc>
        <w:tc>
          <w:tcPr>
            <w:tcW w:w="3386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- 2</w:t>
            </w:r>
          </w:p>
        </w:tc>
        <w:tc>
          <w:tcPr>
            <w:tcW w:w="4362" w:type="dxa"/>
            <w:gridSpan w:val="4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- 1</w:t>
            </w:r>
          </w:p>
        </w:tc>
      </w:tr>
      <w:tr w:rsidR="00675601" w:rsidRPr="00CB2210" w:rsidTr="000E5C0F">
        <w:trPr>
          <w:trHeight w:val="722"/>
        </w:trPr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Макс.процент застройки в границах земельного участка, %</w:t>
            </w:r>
          </w:p>
        </w:tc>
        <w:tc>
          <w:tcPr>
            <w:tcW w:w="7748" w:type="dxa"/>
            <w:gridSpan w:val="6"/>
          </w:tcPr>
          <w:p w:rsidR="00675601" w:rsidRPr="00CB2210" w:rsidRDefault="00675601" w:rsidP="000E5C0F"/>
          <w:p w:rsidR="00675601" w:rsidRPr="00CB2210" w:rsidRDefault="00675601" w:rsidP="000E5C0F">
            <w:r w:rsidRPr="00CB2210">
              <w:t>60% (в том числе вспомогательные)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3386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  <w:tc>
          <w:tcPr>
            <w:tcW w:w="1669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Стояночные места в гараже – не более 2-х</w:t>
            </w:r>
          </w:p>
        </w:tc>
        <w:tc>
          <w:tcPr>
            <w:tcW w:w="2693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317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748" w:type="dxa"/>
            <w:gridSpan w:val="6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Санитарно-защитная зона физкультурно-оздоровительных сооружений открытого типа со стационарными трибунами: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свыше 500 мест – 300 м,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от 100 до 500 мест – 100 м,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до 100 мест – 50 м.</w:t>
            </w:r>
            <w:r w:rsidRPr="00CB2210">
              <w:tab/>
            </w:r>
          </w:p>
        </w:tc>
      </w:tr>
      <w:tr w:rsidR="00675601" w:rsidRPr="00CB2210" w:rsidTr="000E5C0F">
        <w:tc>
          <w:tcPr>
            <w:tcW w:w="10065" w:type="dxa"/>
            <w:gridSpan w:val="7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4"/>
            <w:vMerge w:val="restart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18"/>
                <w:tab w:val="left" w:pos="885"/>
                <w:tab w:val="left" w:pos="1083"/>
              </w:tabs>
              <w:suppressAutoHyphens/>
              <w:ind w:left="176"/>
              <w:rPr>
                <w:b/>
              </w:rPr>
            </w:pPr>
            <w:r>
              <w:rPr>
                <w:b/>
              </w:rPr>
              <w:t>2.</w:t>
            </w:r>
            <w:r w:rsidRPr="00CB2210">
              <w:rPr>
                <w:b/>
              </w:rPr>
              <w:t>Магазины, код 4.4</w:t>
            </w:r>
          </w:p>
        </w:tc>
        <w:tc>
          <w:tcPr>
            <w:tcW w:w="3936" w:type="dxa"/>
            <w:gridSpan w:val="3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4"/>
            <w:vMerge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53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</w:p>
        </w:tc>
        <w:tc>
          <w:tcPr>
            <w:tcW w:w="3936" w:type="dxa"/>
            <w:gridSpan w:val="3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Обслуживание автотранспорта, код 4.9</w:t>
            </w:r>
          </w:p>
        </w:tc>
      </w:tr>
      <w:tr w:rsidR="00675601" w:rsidRPr="00CB2210" w:rsidTr="000E5C0F">
        <w:tc>
          <w:tcPr>
            <w:tcW w:w="2458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671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3936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675601" w:rsidRPr="00CB2210" w:rsidTr="000E5C0F">
        <w:tc>
          <w:tcPr>
            <w:tcW w:w="2458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Предельные размеры земельного участка</w:t>
            </w:r>
          </w:p>
        </w:tc>
        <w:tc>
          <w:tcPr>
            <w:tcW w:w="7607" w:type="dxa"/>
            <w:gridSpan w:val="5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Минимальная площадь - не подлежит установлению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Максимальная площадь - 3500 кв.м.</w:t>
            </w:r>
          </w:p>
        </w:tc>
      </w:tr>
      <w:tr w:rsidR="00675601" w:rsidRPr="00CB2210" w:rsidTr="000E5C0F">
        <w:tc>
          <w:tcPr>
            <w:tcW w:w="2458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3671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Со стороны улицы – 5 м., в сложившейся застройке - по линии ее регулирования;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Применимы при условии соблюдения требований пожарной безопасности.</w:t>
            </w:r>
          </w:p>
        </w:tc>
        <w:tc>
          <w:tcPr>
            <w:tcW w:w="3936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Со стороны улицы – 5 м., в сложившейся застройке - по линии ее регулирования;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Применимы при условии соблюдения требований пожарной безопасности.</w:t>
            </w:r>
          </w:p>
        </w:tc>
      </w:tr>
      <w:tr w:rsidR="00675601" w:rsidRPr="00CB2210" w:rsidTr="000E5C0F">
        <w:tc>
          <w:tcPr>
            <w:tcW w:w="2458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Предельное кол-во этажей или предельная высота здания, строения, сооружения</w:t>
            </w:r>
          </w:p>
        </w:tc>
        <w:tc>
          <w:tcPr>
            <w:tcW w:w="3671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- 3</w:t>
            </w:r>
          </w:p>
        </w:tc>
        <w:tc>
          <w:tcPr>
            <w:tcW w:w="3936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- 1</w:t>
            </w:r>
          </w:p>
        </w:tc>
      </w:tr>
      <w:tr w:rsidR="00675601" w:rsidRPr="00CB2210" w:rsidTr="000E5C0F">
        <w:trPr>
          <w:trHeight w:val="722"/>
        </w:trPr>
        <w:tc>
          <w:tcPr>
            <w:tcW w:w="2458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5"/>
          </w:tcPr>
          <w:p w:rsidR="00675601" w:rsidRPr="00CB2210" w:rsidRDefault="00675601" w:rsidP="000E5C0F"/>
          <w:p w:rsidR="00675601" w:rsidRPr="00CB2210" w:rsidRDefault="00675601" w:rsidP="000E5C0F">
            <w:r w:rsidRPr="00CB2210">
              <w:t>60% (в том числе вспомогательные)</w:t>
            </w:r>
          </w:p>
        </w:tc>
      </w:tr>
      <w:tr w:rsidR="00675601" w:rsidRPr="00CB2210" w:rsidTr="000E5C0F">
        <w:tc>
          <w:tcPr>
            <w:tcW w:w="2458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3671" w:type="dxa"/>
            <w:gridSpan w:val="2"/>
          </w:tcPr>
          <w:p w:rsidR="00675601" w:rsidRPr="00CB2210" w:rsidRDefault="00675601" w:rsidP="000E5C0F">
            <w:pPr>
              <w:jc w:val="both"/>
              <w:textAlignment w:val="baseline"/>
            </w:pPr>
            <w:r w:rsidRPr="00CB2210">
              <w:t>Наличие мест для гостевых автостоянок.</w:t>
            </w:r>
          </w:p>
        </w:tc>
        <w:tc>
          <w:tcPr>
            <w:tcW w:w="3936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Стояночные места в гараже – не более 2-х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c>
          <w:tcPr>
            <w:tcW w:w="2458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607" w:type="dxa"/>
            <w:gridSpan w:val="5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Санитарно-защитная зона отдельно стоящих гипермаркетов, супермаркетов, торговых комплексов и центров – 50 м.</w:t>
            </w:r>
          </w:p>
        </w:tc>
      </w:tr>
      <w:tr w:rsidR="00675601" w:rsidRPr="00CB2210" w:rsidTr="000E5C0F">
        <w:tc>
          <w:tcPr>
            <w:tcW w:w="10065" w:type="dxa"/>
            <w:gridSpan w:val="7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4"/>
            <w:vMerge w:val="restart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18"/>
                <w:tab w:val="left" w:pos="885"/>
                <w:tab w:val="left" w:pos="1083"/>
              </w:tabs>
              <w:suppressAutoHyphens/>
              <w:ind w:left="176"/>
              <w:rPr>
                <w:b/>
              </w:rPr>
            </w:pPr>
            <w:r>
              <w:rPr>
                <w:b/>
              </w:rPr>
              <w:t>3.</w:t>
            </w:r>
            <w:r w:rsidRPr="00CB2210">
              <w:rPr>
                <w:b/>
              </w:rPr>
              <w:t>Гостиничное обслуживание, код 4.7</w:t>
            </w:r>
          </w:p>
        </w:tc>
        <w:tc>
          <w:tcPr>
            <w:tcW w:w="3936" w:type="dxa"/>
            <w:gridSpan w:val="3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4"/>
            <w:vMerge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53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</w:p>
        </w:tc>
        <w:tc>
          <w:tcPr>
            <w:tcW w:w="3936" w:type="dxa"/>
            <w:gridSpan w:val="3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Обслуживание автотранспорта,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код 4.9</w:t>
            </w:r>
          </w:p>
        </w:tc>
      </w:tr>
      <w:tr w:rsidR="00675601" w:rsidRPr="00CB2210" w:rsidTr="000E5C0F">
        <w:tc>
          <w:tcPr>
            <w:tcW w:w="2458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671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lastRenderedPageBreak/>
              <w:t xml:space="preserve">Размещение гостиниц, а также иных зданий, используемых с целью извлечения предпринимательской </w:t>
            </w:r>
            <w:r w:rsidRPr="00CB2210">
              <w:lastRenderedPageBreak/>
              <w:t>выгоды из предоставления жилого помещения для временного проживания в них</w:t>
            </w:r>
          </w:p>
        </w:tc>
        <w:tc>
          <w:tcPr>
            <w:tcW w:w="3936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lastRenderedPageBreak/>
              <w:t xml:space="preserve">Размещение постоянных или временных гаражей с несколькими стояночными местами, стоянок </w:t>
            </w:r>
            <w:r w:rsidRPr="00CB2210">
              <w:lastRenderedPageBreak/>
              <w:t>(парковок), гаражей</w:t>
            </w:r>
          </w:p>
        </w:tc>
      </w:tr>
      <w:tr w:rsidR="00675601" w:rsidRPr="00CB2210" w:rsidTr="000E5C0F">
        <w:tc>
          <w:tcPr>
            <w:tcW w:w="2458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Предельные размеры земельного участка</w:t>
            </w:r>
          </w:p>
        </w:tc>
        <w:tc>
          <w:tcPr>
            <w:tcW w:w="7607" w:type="dxa"/>
            <w:gridSpan w:val="5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458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3671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Со стороны улицы – 5 м., в сложившейся застройке </w:t>
            </w:r>
            <w:r>
              <w:t>–</w:t>
            </w:r>
            <w:r w:rsidRPr="00CB2210">
              <w:t xml:space="preserve"> по линии ее регулирования;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Применимы при условии соблюдения требований пожарной безопасности.</w:t>
            </w:r>
          </w:p>
        </w:tc>
        <w:tc>
          <w:tcPr>
            <w:tcW w:w="3936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Со стороны улицы – 5 м., в сложившейся застройке </w:t>
            </w:r>
            <w:r>
              <w:t>–</w:t>
            </w:r>
            <w:r w:rsidRPr="00CB2210">
              <w:t xml:space="preserve"> по линии ее регулирования;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Применимы при условии соблюдения требований пожарной безопасности.</w:t>
            </w:r>
          </w:p>
        </w:tc>
      </w:tr>
      <w:tr w:rsidR="00675601" w:rsidRPr="00CB2210" w:rsidTr="000E5C0F">
        <w:tc>
          <w:tcPr>
            <w:tcW w:w="2458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Предельное кол-во этажей или предельная высота здания, строения, сооружения</w:t>
            </w:r>
          </w:p>
        </w:tc>
        <w:tc>
          <w:tcPr>
            <w:tcW w:w="3671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Предельное количество этажей </w:t>
            </w:r>
            <w:r>
              <w:t>–</w:t>
            </w:r>
            <w:r w:rsidRPr="00CB2210">
              <w:t xml:space="preserve"> 3</w:t>
            </w:r>
          </w:p>
        </w:tc>
        <w:tc>
          <w:tcPr>
            <w:tcW w:w="3936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Предельное количество этажей </w:t>
            </w:r>
            <w:r>
              <w:t>–</w:t>
            </w:r>
            <w:r w:rsidRPr="00CB2210">
              <w:t xml:space="preserve"> 1</w:t>
            </w:r>
          </w:p>
        </w:tc>
      </w:tr>
      <w:tr w:rsidR="00675601" w:rsidRPr="00CB2210" w:rsidTr="000E5C0F">
        <w:trPr>
          <w:trHeight w:val="722"/>
        </w:trPr>
        <w:tc>
          <w:tcPr>
            <w:tcW w:w="2458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5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60% (в том числе вспомогательные)</w:t>
            </w:r>
          </w:p>
        </w:tc>
      </w:tr>
      <w:tr w:rsidR="00675601" w:rsidRPr="00CB2210" w:rsidTr="000E5C0F">
        <w:tc>
          <w:tcPr>
            <w:tcW w:w="2458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3671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Наличие мест для гостевых автостоянок.</w:t>
            </w:r>
          </w:p>
        </w:tc>
        <w:tc>
          <w:tcPr>
            <w:tcW w:w="3936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Стояночные места в гараже – не более 2-х</w:t>
            </w:r>
          </w:p>
        </w:tc>
      </w:tr>
      <w:tr w:rsidR="00675601" w:rsidRPr="00CB2210" w:rsidTr="000E5C0F">
        <w:tc>
          <w:tcPr>
            <w:tcW w:w="2458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607" w:type="dxa"/>
            <w:gridSpan w:val="5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c>
          <w:tcPr>
            <w:tcW w:w="10065" w:type="dxa"/>
            <w:gridSpan w:val="7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rPr>
          <w:trHeight w:val="510"/>
        </w:trPr>
        <w:tc>
          <w:tcPr>
            <w:tcW w:w="6129" w:type="dxa"/>
            <w:gridSpan w:val="4"/>
            <w:vMerge w:val="restart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460"/>
                <w:tab w:val="left" w:pos="1027"/>
                <w:tab w:val="left" w:pos="1083"/>
              </w:tabs>
              <w:suppressAutoHyphens/>
              <w:ind w:left="360"/>
              <w:rPr>
                <w:b/>
              </w:rPr>
            </w:pPr>
            <w:r>
              <w:rPr>
                <w:b/>
              </w:rPr>
              <w:t>4.</w:t>
            </w:r>
            <w:r w:rsidRPr="008C533D">
              <w:rPr>
                <w:b/>
              </w:rPr>
              <w:t>Общественное питание, код 4.6</w:t>
            </w:r>
          </w:p>
        </w:tc>
        <w:tc>
          <w:tcPr>
            <w:tcW w:w="3936" w:type="dxa"/>
            <w:gridSpan w:val="3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496"/>
        </w:trPr>
        <w:tc>
          <w:tcPr>
            <w:tcW w:w="6129" w:type="dxa"/>
            <w:gridSpan w:val="4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57"/>
              </w:numPr>
              <w:tabs>
                <w:tab w:val="left" w:pos="460"/>
                <w:tab w:val="left" w:pos="1027"/>
                <w:tab w:val="left" w:pos="1083"/>
              </w:tabs>
              <w:suppressAutoHyphens/>
              <w:spacing w:after="0" w:line="240" w:lineRule="auto"/>
              <w:ind w:hanging="686"/>
              <w:rPr>
                <w:b/>
              </w:rPr>
            </w:pPr>
          </w:p>
        </w:tc>
        <w:tc>
          <w:tcPr>
            <w:tcW w:w="3936" w:type="dxa"/>
            <w:gridSpan w:val="3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Обслуживание автотранспорта, код 4.9</w:t>
            </w:r>
          </w:p>
        </w:tc>
      </w:tr>
      <w:tr w:rsidR="00675601" w:rsidRPr="008C533D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671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Размещение объектов капитального строительства в целях устройства мест общественного питания (рестораны, кафе, столовые, закусочные, бары) </w:t>
            </w:r>
          </w:p>
        </w:tc>
        <w:tc>
          <w:tcPr>
            <w:tcW w:w="3936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675601" w:rsidRPr="008C533D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Предельные размеры земельного участка</w:t>
            </w:r>
          </w:p>
        </w:tc>
        <w:tc>
          <w:tcPr>
            <w:tcW w:w="7607" w:type="dxa"/>
            <w:gridSpan w:val="5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Минимальная площадь – не подлежит установлению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Максимальная площадь – 3500 кв.м.</w:t>
            </w:r>
          </w:p>
        </w:tc>
      </w:tr>
      <w:tr w:rsidR="00675601" w:rsidRPr="008C533D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 xml:space="preserve">Минимальные отступы от границ земельного </w:t>
            </w:r>
            <w:r w:rsidRPr="008C533D">
              <w:lastRenderedPageBreak/>
              <w:t>участка (м)</w:t>
            </w:r>
          </w:p>
        </w:tc>
        <w:tc>
          <w:tcPr>
            <w:tcW w:w="3671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lastRenderedPageBreak/>
              <w:t xml:space="preserve">Со стороны улицы – 5 м., но не ближе, чем по линии </w:t>
            </w:r>
            <w:r w:rsidRPr="008C533D">
              <w:lastRenderedPageBreak/>
              <w:t xml:space="preserve">регулирования сложившейся застройки; со стороны соседнего участка – 6 м. 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Применимы при условии соблюдения требований пожарной безопасности.</w:t>
            </w:r>
          </w:p>
        </w:tc>
        <w:tc>
          <w:tcPr>
            <w:tcW w:w="3936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lastRenderedPageBreak/>
              <w:t xml:space="preserve">Со стороны улицы – 5 м., но не ближе, чем по линии регулирования </w:t>
            </w:r>
            <w:r w:rsidRPr="008C533D">
              <w:lastRenderedPageBreak/>
              <w:t xml:space="preserve">сложившейся застройки; со стороны соседнего участка – 6 м. 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Применимы при условии соблюдения требований пожарной безопасности.</w:t>
            </w:r>
          </w:p>
        </w:tc>
      </w:tr>
      <w:tr w:rsidR="00675601" w:rsidRPr="008C533D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3671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Предельное количество этажей - 2</w:t>
            </w:r>
          </w:p>
        </w:tc>
        <w:tc>
          <w:tcPr>
            <w:tcW w:w="3936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Предельное количество этажей - 1</w:t>
            </w:r>
          </w:p>
        </w:tc>
      </w:tr>
      <w:tr w:rsidR="00675601" w:rsidRPr="008C533D" w:rsidTr="000E5C0F">
        <w:trPr>
          <w:trHeight w:val="722"/>
        </w:trPr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5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60% (в том числе вспомогательные)</w:t>
            </w:r>
          </w:p>
        </w:tc>
      </w:tr>
      <w:tr w:rsidR="00675601" w:rsidRPr="008C533D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3671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Посадочные места не более чем 50</w:t>
            </w:r>
          </w:p>
          <w:p w:rsidR="00675601" w:rsidRPr="008C533D" w:rsidRDefault="00675601" w:rsidP="000E5C0F">
            <w:pPr>
              <w:jc w:val="both"/>
              <w:textAlignment w:val="baseline"/>
            </w:pPr>
            <w:r w:rsidRPr="008C533D">
              <w:t xml:space="preserve">Наличие мест для гостевых автостоянок. </w:t>
            </w:r>
          </w:p>
          <w:p w:rsidR="00675601" w:rsidRPr="008C533D" w:rsidRDefault="00675601" w:rsidP="000E5C0F">
            <w:pPr>
              <w:ind w:right="-108"/>
              <w:jc w:val="both"/>
            </w:pPr>
          </w:p>
        </w:tc>
        <w:tc>
          <w:tcPr>
            <w:tcW w:w="3936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Стояночные места в гараже – не более 2-х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Ограничения использования земельного участка</w:t>
            </w:r>
          </w:p>
        </w:tc>
        <w:tc>
          <w:tcPr>
            <w:tcW w:w="7607" w:type="dxa"/>
            <w:gridSpan w:val="5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</w:tbl>
    <w:p w:rsidR="00675601" w:rsidRDefault="00675601" w:rsidP="00675601">
      <w:pPr>
        <w:pStyle w:val="ConsPlusNormal"/>
        <w:widowControl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8C533D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460"/>
                <w:tab w:val="left" w:pos="1027"/>
                <w:tab w:val="left" w:pos="1083"/>
              </w:tabs>
              <w:suppressAutoHyphens/>
              <w:ind w:left="360"/>
              <w:rPr>
                <w:b/>
              </w:rPr>
            </w:pPr>
            <w:r>
              <w:rPr>
                <w:b/>
              </w:rPr>
              <w:t>5.Земельные участки (территории) общего пользования</w:t>
            </w:r>
            <w:r w:rsidRPr="008C533D">
              <w:rPr>
                <w:b/>
              </w:rPr>
              <w:t xml:space="preserve">, код </w:t>
            </w:r>
            <w:r>
              <w:rPr>
                <w:b/>
              </w:rPr>
              <w:t>12.0</w:t>
            </w:r>
          </w:p>
        </w:tc>
        <w:tc>
          <w:tcPr>
            <w:tcW w:w="3936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ind w:left="360"/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57"/>
              </w:numPr>
              <w:tabs>
                <w:tab w:val="left" w:pos="460"/>
                <w:tab w:val="left" w:pos="1027"/>
                <w:tab w:val="left" w:pos="1083"/>
              </w:tabs>
              <w:suppressAutoHyphens/>
              <w:spacing w:after="0" w:line="240" w:lineRule="auto"/>
              <w:ind w:hanging="686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Default="00675601" w:rsidP="000E5C0F">
            <w: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кодами:</w:t>
            </w:r>
          </w:p>
          <w:p w:rsidR="00675601" w:rsidRPr="003A2822" w:rsidRDefault="00675601" w:rsidP="000E5C0F">
            <w:pPr>
              <w:rPr>
                <w:rFonts w:ascii="Times New Roman CYR" w:hAnsi="Times New Roman CYR" w:cs="Times New Roman CYR"/>
              </w:rPr>
            </w:pPr>
            <w:r>
              <w:t xml:space="preserve">12.0.1 «Улично-дорожная сеть» </w:t>
            </w:r>
            <w:r w:rsidRPr="003A2822">
              <w:rPr>
                <w:rFonts w:ascii="Times New Roman CYR" w:hAnsi="Times New Roman CYR" w:cs="Times New Roman CYR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  <w:rPr>
                <w:rFonts w:ascii="Times New Roman CYR" w:hAnsi="Times New Roman CYR" w:cs="Times New Roman CYR"/>
              </w:rPr>
            </w:pPr>
            <w:r w:rsidRPr="003A2822">
              <w:rPr>
                <w:rFonts w:ascii="Times New Roman CYR" w:hAnsi="Times New Roman CYR" w:cs="Times New Roman CYR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sub_10271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кодами 2.7.1</w:t>
              </w:r>
            </w:hyperlink>
            <w:r w:rsidRPr="003A2822">
              <w:rPr>
                <w:rFonts w:ascii="Times New Roman CYR" w:hAnsi="Times New Roman CYR" w:cs="Times New Roman CYR"/>
              </w:rPr>
              <w:t xml:space="preserve">, </w:t>
            </w:r>
            <w:hyperlink w:anchor="sub_1049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4.9</w:t>
              </w:r>
            </w:hyperlink>
            <w:r w:rsidRPr="003A2822">
              <w:rPr>
                <w:rFonts w:ascii="Times New Roman CYR" w:hAnsi="Times New Roman CYR" w:cs="Times New Roman CYR"/>
              </w:rPr>
              <w:t xml:space="preserve">, </w:t>
            </w:r>
            <w:hyperlink w:anchor="sub_1723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7.2.3</w:t>
              </w:r>
            </w:hyperlink>
            <w:r w:rsidRPr="003A2822">
              <w:rPr>
                <w:rFonts w:ascii="Times New Roman CYR" w:hAnsi="Times New Roman CYR" w:cs="Times New Roman CYR"/>
              </w:rPr>
              <w:t>, а также некапитальных сооружений, предназначенных для охраны транспортных средств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 xml:space="preserve">12.0.2 «Благоустройство территории»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</w:t>
            </w:r>
            <w:r>
              <w:lastRenderedPageBreak/>
              <w:t>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lastRenderedPageBreak/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rPr>
          <w:trHeight w:val="722"/>
        </w:trPr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</w:tbl>
    <w:p w:rsidR="00675601" w:rsidRDefault="00675601" w:rsidP="00675601">
      <w:pPr>
        <w:pStyle w:val="ConsPlusNormal"/>
        <w:widowControl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5601" w:rsidRPr="00CB2210" w:rsidRDefault="00675601" w:rsidP="00675601">
      <w:pPr>
        <w:widowControl w:val="0"/>
        <w:tabs>
          <w:tab w:val="left" w:pos="360"/>
        </w:tabs>
        <w:spacing w:before="240" w:after="240" w:line="360" w:lineRule="auto"/>
        <w:ind w:firstLine="567"/>
        <w:jc w:val="center"/>
        <w:rPr>
          <w:b/>
        </w:rPr>
      </w:pPr>
      <w:r w:rsidRPr="00CB2210">
        <w:rPr>
          <w:b/>
        </w:rPr>
        <w:t>Условно разрешенные виды использования и вспомогательные виды разрешенного использования земельных участков и объектов капитального строительства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18"/>
                <w:tab w:val="left" w:pos="885"/>
                <w:tab w:val="left" w:pos="1083"/>
              </w:tabs>
              <w:suppressAutoHyphens/>
              <w:ind w:left="176"/>
              <w:rPr>
                <w:b/>
              </w:rPr>
            </w:pPr>
            <w:r>
              <w:rPr>
                <w:b/>
              </w:rPr>
              <w:t>1.</w:t>
            </w:r>
            <w:r w:rsidRPr="00CB2210">
              <w:rPr>
                <w:b/>
              </w:rPr>
              <w:t>Объекты дорожного сервиса, код 4.9.1</w:t>
            </w: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54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не устанавливаются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4911" w:history="1">
              <w:r w:rsidRPr="000E09A4">
                <w:rPr>
                  <w:rStyle w:val="aff7"/>
                  <w:color w:val="auto"/>
                </w:rPr>
                <w:t>кодами 4.9.1.1 - 4.9.1.4</w:t>
              </w:r>
            </w:hyperlink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  <w:p w:rsidR="00675601" w:rsidRDefault="0015411B" w:rsidP="000E5C0F">
            <w:pPr>
              <w:widowControl w:val="0"/>
              <w:tabs>
                <w:tab w:val="left" w:pos="360"/>
              </w:tabs>
              <w:jc w:val="both"/>
            </w:pPr>
            <w:hyperlink w:anchor="sub_14911" w:history="1">
              <w:r w:rsidR="00675601" w:rsidRPr="000E09A4">
                <w:rPr>
                  <w:rStyle w:val="aff7"/>
                  <w:color w:val="auto"/>
                </w:rPr>
                <w:t>4.9.1.1</w:t>
              </w:r>
              <w:r w:rsidR="00675601">
                <w:rPr>
                  <w:rStyle w:val="aff7"/>
                  <w:color w:val="auto"/>
                </w:rPr>
                <w:t xml:space="preserve"> «</w:t>
              </w:r>
            </w:hyperlink>
            <w:bookmarkStart w:id="20" w:name="sub_14911"/>
            <w:r w:rsidR="00675601">
              <w:t>Заправка транспортных средств</w:t>
            </w:r>
            <w:bookmarkEnd w:id="20"/>
            <w:r w:rsidR="00675601">
              <w:t>»: 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 xml:space="preserve">4.9.1.2 </w:t>
            </w:r>
            <w:bookmarkStart w:id="21" w:name="sub_14912"/>
            <w:r>
              <w:t>«Обеспечение дорожного отдыха</w:t>
            </w:r>
            <w:bookmarkEnd w:id="21"/>
            <w:r>
              <w:t xml:space="preserve">»: 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</w:t>
            </w:r>
            <w:r>
              <w:lastRenderedPageBreak/>
              <w:t>организации общественного питания в качестве объектов дорожного сервиса;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4.9.1.3 «</w:t>
            </w:r>
            <w:bookmarkStart w:id="22" w:name="sub_14913"/>
            <w:r>
              <w:t>Автомобильные мойки</w:t>
            </w:r>
            <w:bookmarkEnd w:id="22"/>
            <w:r>
              <w:t>»: Размещение автомобильных моек, а также размещение магазинов сопутствующей торговли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4.9.1.4 «</w:t>
            </w:r>
            <w:bookmarkStart w:id="23" w:name="sub_14914"/>
            <w:r>
              <w:t>Ремонт автомобилей</w:t>
            </w:r>
            <w:bookmarkEnd w:id="23"/>
            <w:r>
              <w:t>»: 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Со стороны улицы – 5 м., со стороны соседнего участка – 4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Применимы при условии соблюдения требований пожарной безопасности.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Предельное количество этажей </w:t>
            </w:r>
            <w:r>
              <w:t>–</w:t>
            </w:r>
            <w:r w:rsidRPr="00CB2210">
              <w:t xml:space="preserve"> 1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rPr>
          <w:trHeight w:val="722"/>
        </w:trPr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70%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Соблюдение требований СанПиН 2.2.1/2.1.1.1200-03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«Санитарно-защитные зоны и санитарная классификация предприятий,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сооружений и иных объектов» к режиму в санитарно-защитной зоне.</w:t>
            </w:r>
          </w:p>
        </w:tc>
      </w:tr>
    </w:tbl>
    <w:p w:rsidR="00675601" w:rsidRDefault="00675601" w:rsidP="00675601">
      <w:pPr>
        <w:pStyle w:val="ConsPlusNormal"/>
        <w:widowControl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922"/>
        <w:gridCol w:w="3685"/>
      </w:tblGrid>
      <w:tr w:rsidR="00675601" w:rsidRPr="008C533D" w:rsidTr="000E5C0F">
        <w:trPr>
          <w:trHeight w:val="567"/>
        </w:trPr>
        <w:tc>
          <w:tcPr>
            <w:tcW w:w="6380" w:type="dxa"/>
            <w:gridSpan w:val="2"/>
            <w:vMerge w:val="restart"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64"/>
              </w:numPr>
              <w:tabs>
                <w:tab w:val="left" w:pos="460"/>
                <w:tab w:val="left" w:pos="1027"/>
                <w:tab w:val="left" w:pos="1083"/>
              </w:tabs>
              <w:suppressAutoHyphens/>
              <w:spacing w:after="0" w:line="240" w:lineRule="auto"/>
              <w:rPr>
                <w:b/>
              </w:rPr>
            </w:pPr>
            <w:r>
              <w:rPr>
                <w:b/>
              </w:rPr>
              <w:t>Хранение автотранспорта</w:t>
            </w:r>
            <w:r w:rsidRPr="008C533D">
              <w:rPr>
                <w:b/>
              </w:rPr>
              <w:t>, код 2.7.1</w:t>
            </w:r>
          </w:p>
        </w:tc>
        <w:tc>
          <w:tcPr>
            <w:tcW w:w="3685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567"/>
        </w:trPr>
        <w:tc>
          <w:tcPr>
            <w:tcW w:w="6380" w:type="dxa"/>
            <w:gridSpan w:val="2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64"/>
              </w:numPr>
              <w:tabs>
                <w:tab w:val="left" w:pos="460"/>
                <w:tab w:val="left" w:pos="1027"/>
                <w:tab w:val="left" w:pos="1083"/>
              </w:tabs>
              <w:suppressAutoHyphens/>
              <w:spacing w:after="0" w:line="240" w:lineRule="auto"/>
              <w:ind w:hanging="686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Размещение отдельно стоящих и пристроенных гаражей, в том числе подземных, предназначенных для хранения автотранспорта</w:t>
            </w:r>
            <w:r>
              <w:t>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 (Служебные гаражи)</w:t>
            </w:r>
            <w:r w:rsidRPr="008C533D">
              <w:t xml:space="preserve"> 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Не подлежат установлению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 xml:space="preserve">Минимальные отступы от границ земельного </w:t>
            </w:r>
            <w:r w:rsidRPr="008C533D">
              <w:lastRenderedPageBreak/>
              <w:t>участка (м)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lastRenderedPageBreak/>
              <w:t>Со стороны улицы – 3 м, со стороны соседнего участка – 3 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lastRenderedPageBreak/>
              <w:t>Применимы при условии соблюдения требований пожарной безопасности.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Предельное количество этажей </w:t>
            </w:r>
            <w:r>
              <w:t>–</w:t>
            </w:r>
            <w:r w:rsidRPr="008C533D">
              <w:t xml:space="preserve"> 1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rPr>
          <w:trHeight w:val="722"/>
        </w:trPr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80%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Возможно размещение блокированных гаражей при условии соблюдения требований пожарной безопасности.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Соблюдение санитарных разрывов до соседних объектов</w:t>
            </w:r>
          </w:p>
        </w:tc>
      </w:tr>
    </w:tbl>
    <w:p w:rsidR="00675601" w:rsidRDefault="00675601" w:rsidP="00675601">
      <w:pPr>
        <w:pStyle w:val="ConsPlusNormal"/>
        <w:widowControl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5601" w:rsidRPr="00BA37CF" w:rsidRDefault="00675601" w:rsidP="00675601">
      <w:pPr>
        <w:pStyle w:val="ConsPlusNormal"/>
        <w:widowControl/>
        <w:ind w:left="6807" w:firstLine="28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Индекс зоны О4</w:t>
      </w:r>
    </w:p>
    <w:p w:rsidR="00675601" w:rsidRDefault="00675601" w:rsidP="00675601">
      <w:pPr>
        <w:pStyle w:val="ConsPlusNormal"/>
        <w:widowControl/>
        <w:ind w:left="4536" w:firstLine="28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Зона объектов религиозного назначения</w:t>
      </w:r>
    </w:p>
    <w:p w:rsidR="00675601" w:rsidRDefault="00675601" w:rsidP="00675601">
      <w:pPr>
        <w:pStyle w:val="ConsPlusNormal"/>
        <w:widowControl/>
        <w:ind w:left="4536" w:firstLine="28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18"/>
                <w:tab w:val="left" w:pos="885"/>
                <w:tab w:val="left" w:pos="1083"/>
              </w:tabs>
              <w:suppressAutoHyphens/>
              <w:ind w:left="567"/>
              <w:rPr>
                <w:b/>
              </w:rPr>
            </w:pPr>
            <w:r>
              <w:rPr>
                <w:b/>
              </w:rPr>
              <w:t>1.</w:t>
            </w:r>
            <w:r w:rsidRPr="00CB2210">
              <w:rPr>
                <w:b/>
              </w:rPr>
              <w:t>Религиозное использование, код 3.7</w:t>
            </w: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</w:t>
            </w: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56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не устанавливаются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Размещение </w:t>
            </w:r>
            <w:r>
              <w:t>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– 3.7.2</w:t>
            </w:r>
            <w:r w:rsidRPr="00CB2210">
              <w:t xml:space="preserve">,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 xml:space="preserve">3.7.1 «Осуществление религиозных обрядов»: Размещение зданий и сооружений, </w:t>
            </w:r>
            <w:r w:rsidRPr="00CB2210">
              <w:t xml:space="preserve">предназначенных для </w:t>
            </w:r>
            <w:r>
              <w:t>совершения</w:t>
            </w:r>
            <w:r w:rsidRPr="00CB2210">
              <w:t xml:space="preserve"> религиозных обрядов </w:t>
            </w:r>
            <w:r>
              <w:t xml:space="preserve">и церемоний </w:t>
            </w:r>
            <w:r w:rsidRPr="00CB2210">
              <w:t>(</w:t>
            </w:r>
            <w:r>
              <w:t xml:space="preserve">в том числе церкви, соборы, храмы, </w:t>
            </w:r>
            <w:r w:rsidRPr="00CB2210">
              <w:t xml:space="preserve">часовни, </w:t>
            </w:r>
            <w:r>
              <w:t xml:space="preserve">мечети, </w:t>
            </w:r>
            <w:r w:rsidRPr="00CB2210">
              <w:t>молельные дома</w:t>
            </w:r>
            <w:r>
              <w:t>, синагоги</w:t>
            </w:r>
            <w:r w:rsidRPr="00CB2210">
              <w:t>);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3.7.2 «Религиозное управление и образование»: Р</w:t>
            </w:r>
            <w:r w:rsidRPr="00CB2210">
              <w:t xml:space="preserve">азмещение </w:t>
            </w:r>
            <w:r>
              <w:t>зданий и сооружений</w:t>
            </w:r>
            <w:r w:rsidRPr="00CB2210">
              <w:t xml:space="preserve">, предназначенных для </w:t>
            </w:r>
            <w:r>
              <w:t xml:space="preserve">постоянного местонахождения духовных лиц, паломников и послушников в связи с осуществлением ими религиозной службы, а также для </w:t>
            </w:r>
            <w:r w:rsidRPr="00CB2210">
              <w:t>осуществления благотворительной и религиозной образовательной деятельности (</w:t>
            </w:r>
            <w:r>
              <w:t xml:space="preserve">монастыри, скиты, дома священнослужителей, </w:t>
            </w:r>
            <w:r w:rsidRPr="00CB2210">
              <w:t>воскресные</w:t>
            </w:r>
            <w:r>
              <w:t xml:space="preserve"> и религиозные школы, семинарии, духовные училища)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Минимальная площадь – </w:t>
            </w:r>
            <w:r>
              <w:t>не подлежит установлению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Максимальная площадь – 3500 кв.м.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Минимальные отступы от границ земельного </w:t>
            </w:r>
            <w:r w:rsidRPr="00CB2210">
              <w:lastRenderedPageBreak/>
              <w:t>участка (м)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lastRenderedPageBreak/>
              <w:t>Для часовен - не подлежат установлению.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lastRenderedPageBreak/>
              <w:t>Для других объектов: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со стороны улицы – 5 м., но не ближе, чем по линии регулирования сложившейся застройки; со стороны соседнего участка – 6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Указанные минимальные параметры применимы при условии соблюдения требований пожарной безопасности.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Предельная высота: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для часовен – не подлежит установлению,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для других объектов - предельное количество этажей – 2.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rPr>
          <w:trHeight w:val="722"/>
        </w:trPr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Для часовен – не подлежит установлению.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Для других объектов – 60%,</w:t>
            </w:r>
          </w:p>
          <w:p w:rsidR="00675601" w:rsidRPr="00CB2210" w:rsidRDefault="00675601" w:rsidP="000E5C0F"/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При необходимости устройства ограждения свободное сечение секций должно составлять не менее 50%. Высота - не более 1,8 м.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c>
          <w:tcPr>
            <w:tcW w:w="10065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18"/>
                <w:tab w:val="left" w:pos="885"/>
                <w:tab w:val="left" w:pos="1083"/>
              </w:tabs>
              <w:suppressAutoHyphens/>
              <w:ind w:left="176"/>
              <w:rPr>
                <w:b/>
              </w:rPr>
            </w:pPr>
            <w:r>
              <w:rPr>
                <w:b/>
              </w:rPr>
              <w:t>2.</w:t>
            </w:r>
            <w:r w:rsidRPr="00CB2210">
              <w:rPr>
                <w:b/>
              </w:rPr>
              <w:t>Гостиничное обслуживание, код 4.7</w:t>
            </w: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53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Обслуживание автотранспорта,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код 4.9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Со стороны улицы – 5 м., в сложившейся застройке </w:t>
            </w:r>
            <w:r>
              <w:t>–</w:t>
            </w:r>
            <w:r w:rsidRPr="00CB2210">
              <w:t xml:space="preserve"> по линии ее регулирования;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 xml:space="preserve">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Применимы при условии соблюдения требований пожарной безопасности.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 xml:space="preserve">Со стороны улицы – 5 м., в сложившейся застройке </w:t>
            </w:r>
            <w:r>
              <w:t>–</w:t>
            </w:r>
            <w:r w:rsidRPr="00CB2210">
              <w:t xml:space="preserve"> по линии ее регулирования;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 xml:space="preserve">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Применимы при условии соблюдения требований пожарной безопасности.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Предельное количество этажей </w:t>
            </w:r>
            <w:r>
              <w:t>–</w:t>
            </w:r>
            <w:r w:rsidRPr="00CB2210">
              <w:t xml:space="preserve"> 3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Предельное количество этажей </w:t>
            </w:r>
            <w:r>
              <w:t>–</w:t>
            </w:r>
            <w:r w:rsidRPr="00CB2210">
              <w:t xml:space="preserve"> 1</w:t>
            </w:r>
          </w:p>
        </w:tc>
      </w:tr>
      <w:tr w:rsidR="00675601" w:rsidRPr="00CB2210" w:rsidTr="000E5C0F">
        <w:trPr>
          <w:trHeight w:val="722"/>
        </w:trPr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60% (в том числе вспомогательные)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Наличие мест для гостевых автостоянок.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Стояночные места в гараже – не более 2-х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c>
          <w:tcPr>
            <w:tcW w:w="10065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rPr>
          <w:trHeight w:val="510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460"/>
                <w:tab w:val="left" w:pos="1027"/>
                <w:tab w:val="left" w:pos="1083"/>
              </w:tabs>
              <w:suppressAutoHyphens/>
              <w:ind w:left="360"/>
              <w:rPr>
                <w:b/>
              </w:rPr>
            </w:pPr>
            <w:r>
              <w:rPr>
                <w:b/>
              </w:rPr>
              <w:t>3.</w:t>
            </w:r>
            <w:r w:rsidRPr="008C533D">
              <w:rPr>
                <w:b/>
              </w:rPr>
              <w:t>Общественное питание, код 4.6</w:t>
            </w:r>
          </w:p>
        </w:tc>
        <w:tc>
          <w:tcPr>
            <w:tcW w:w="3936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496"/>
        </w:trPr>
        <w:tc>
          <w:tcPr>
            <w:tcW w:w="6129" w:type="dxa"/>
            <w:gridSpan w:val="2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51"/>
              </w:numPr>
              <w:tabs>
                <w:tab w:val="left" w:pos="460"/>
                <w:tab w:val="left" w:pos="1027"/>
                <w:tab w:val="left" w:pos="1083"/>
              </w:tabs>
              <w:suppressAutoHyphens/>
              <w:spacing w:after="0" w:line="240" w:lineRule="auto"/>
              <w:ind w:hanging="686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Обслуживание автотранспорта, код 4.9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671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Размещение объектов капитального строительства в целях устройства мест общественного питания (рестораны, кафе, столовые, закусочные, бары) </w:t>
            </w:r>
          </w:p>
        </w:tc>
        <w:tc>
          <w:tcPr>
            <w:tcW w:w="3936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Минимальная площадь – не подлежит установлению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Максимальная площадь – 3500 кв.м.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Минимальные отступы от границ земельного участка (м)</w:t>
            </w:r>
          </w:p>
        </w:tc>
        <w:tc>
          <w:tcPr>
            <w:tcW w:w="3671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Со стороны улицы – 5 м., но не ближе, чем по линии регулирования сложившейся застройки; со стороны соседнего участка – 6 м. 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Применимы при условии соблюдения требований пожарной безопасности.</w:t>
            </w:r>
          </w:p>
        </w:tc>
        <w:tc>
          <w:tcPr>
            <w:tcW w:w="3936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Со стороны улицы – 5 м., но не ближе, чем по линии регулирования сложившейся застройки; со стороны соседнего участка – 6 м. 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Применимы при условии соблюдения требований пожарной безопасности.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 xml:space="preserve">Предельное кол-во этажей или предельная </w:t>
            </w:r>
            <w:r w:rsidRPr="008C533D">
              <w:lastRenderedPageBreak/>
              <w:t>высота здания, строения, сооружения</w:t>
            </w:r>
          </w:p>
        </w:tc>
        <w:tc>
          <w:tcPr>
            <w:tcW w:w="3671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lastRenderedPageBreak/>
              <w:t>Предельное количество этажей - 2</w:t>
            </w:r>
          </w:p>
        </w:tc>
        <w:tc>
          <w:tcPr>
            <w:tcW w:w="3936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Предельное количество этажей - 1</w:t>
            </w:r>
          </w:p>
        </w:tc>
      </w:tr>
      <w:tr w:rsidR="00675601" w:rsidRPr="008C533D" w:rsidTr="000E5C0F">
        <w:trPr>
          <w:trHeight w:val="722"/>
        </w:trPr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lastRenderedPageBreak/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60% (в том числе вспомогательные)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3671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Посадочные места не более чем 50</w:t>
            </w:r>
          </w:p>
          <w:p w:rsidR="00675601" w:rsidRPr="008C533D" w:rsidRDefault="00675601" w:rsidP="000E5C0F">
            <w:pPr>
              <w:jc w:val="both"/>
              <w:textAlignment w:val="baseline"/>
            </w:pPr>
            <w:r w:rsidRPr="008C533D">
              <w:t xml:space="preserve">Наличие мест для гостевых автостоянок. </w:t>
            </w:r>
          </w:p>
          <w:p w:rsidR="00675601" w:rsidRPr="008C533D" w:rsidRDefault="00675601" w:rsidP="000E5C0F">
            <w:pPr>
              <w:ind w:right="-108"/>
              <w:jc w:val="both"/>
            </w:pPr>
          </w:p>
        </w:tc>
        <w:tc>
          <w:tcPr>
            <w:tcW w:w="3936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Стояночные места в гараже – не более 2-х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Соблюдение санитарных и противопожарных регламентов</w:t>
            </w:r>
          </w:p>
        </w:tc>
      </w:tr>
    </w:tbl>
    <w:p w:rsidR="00675601" w:rsidRDefault="00675601" w:rsidP="00675601">
      <w:pPr>
        <w:pStyle w:val="ConsPlusNormal"/>
        <w:widowControl/>
        <w:ind w:left="4536" w:firstLine="28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8C533D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460"/>
                <w:tab w:val="left" w:pos="1027"/>
                <w:tab w:val="left" w:pos="1083"/>
              </w:tabs>
              <w:suppressAutoHyphens/>
              <w:ind w:left="360"/>
              <w:rPr>
                <w:b/>
              </w:rPr>
            </w:pPr>
            <w:r>
              <w:rPr>
                <w:b/>
              </w:rPr>
              <w:t>4.Земельные участки (территории) общего пользования</w:t>
            </w:r>
            <w:r w:rsidRPr="008C533D">
              <w:rPr>
                <w:b/>
              </w:rPr>
              <w:t xml:space="preserve">, код </w:t>
            </w:r>
            <w:r>
              <w:rPr>
                <w:b/>
              </w:rPr>
              <w:t>12.0</w:t>
            </w:r>
          </w:p>
        </w:tc>
        <w:tc>
          <w:tcPr>
            <w:tcW w:w="3936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ind w:left="360"/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57"/>
              </w:numPr>
              <w:tabs>
                <w:tab w:val="left" w:pos="460"/>
                <w:tab w:val="left" w:pos="1027"/>
                <w:tab w:val="left" w:pos="1083"/>
              </w:tabs>
              <w:suppressAutoHyphens/>
              <w:spacing w:after="0" w:line="240" w:lineRule="auto"/>
              <w:ind w:hanging="686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Default="00675601" w:rsidP="000E5C0F">
            <w: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кодами:</w:t>
            </w:r>
          </w:p>
          <w:p w:rsidR="00675601" w:rsidRPr="003A2822" w:rsidRDefault="00675601" w:rsidP="000E5C0F">
            <w:pPr>
              <w:rPr>
                <w:rFonts w:ascii="Times New Roman CYR" w:hAnsi="Times New Roman CYR" w:cs="Times New Roman CYR"/>
              </w:rPr>
            </w:pPr>
            <w:r>
              <w:t xml:space="preserve">12.0.1 «Улично-дорожная сеть» </w:t>
            </w:r>
            <w:r w:rsidRPr="003A2822">
              <w:rPr>
                <w:rFonts w:ascii="Times New Roman CYR" w:hAnsi="Times New Roman CYR" w:cs="Times New Roman CYR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  <w:rPr>
                <w:rFonts w:ascii="Times New Roman CYR" w:hAnsi="Times New Roman CYR" w:cs="Times New Roman CYR"/>
              </w:rPr>
            </w:pPr>
            <w:r w:rsidRPr="003A2822">
              <w:rPr>
                <w:rFonts w:ascii="Times New Roman CYR" w:hAnsi="Times New Roman CYR" w:cs="Times New Roman CYR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sub_10271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кодами 2.7.1</w:t>
              </w:r>
            </w:hyperlink>
            <w:r w:rsidRPr="003A2822">
              <w:rPr>
                <w:rFonts w:ascii="Times New Roman CYR" w:hAnsi="Times New Roman CYR" w:cs="Times New Roman CYR"/>
              </w:rPr>
              <w:t xml:space="preserve">, </w:t>
            </w:r>
            <w:hyperlink w:anchor="sub_1049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4.9</w:t>
              </w:r>
            </w:hyperlink>
            <w:r w:rsidRPr="003A2822">
              <w:rPr>
                <w:rFonts w:ascii="Times New Roman CYR" w:hAnsi="Times New Roman CYR" w:cs="Times New Roman CYR"/>
              </w:rPr>
              <w:t xml:space="preserve">, </w:t>
            </w:r>
            <w:hyperlink w:anchor="sub_1723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7.2.3</w:t>
              </w:r>
            </w:hyperlink>
            <w:r w:rsidRPr="003A2822">
              <w:rPr>
                <w:rFonts w:ascii="Times New Roman CYR" w:hAnsi="Times New Roman CYR" w:cs="Times New Roman CYR"/>
              </w:rPr>
              <w:t>, а также некапитальных сооружений, предназначенных для охраны транспортных средств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12.0.2 «Благоустройство территории»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rPr>
          <w:trHeight w:val="722"/>
        </w:trPr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</w:tbl>
    <w:p w:rsidR="00675601" w:rsidRDefault="00675601" w:rsidP="00675601">
      <w:pPr>
        <w:pStyle w:val="ConsPlusNormal"/>
        <w:widowControl/>
        <w:ind w:left="4536" w:firstLine="28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5601" w:rsidRPr="00CB2210" w:rsidRDefault="00675601" w:rsidP="00675601">
      <w:pPr>
        <w:widowControl w:val="0"/>
        <w:tabs>
          <w:tab w:val="left" w:pos="360"/>
        </w:tabs>
        <w:spacing w:before="240" w:after="240" w:line="360" w:lineRule="auto"/>
        <w:ind w:firstLine="567"/>
        <w:jc w:val="center"/>
        <w:rPr>
          <w:b/>
        </w:rPr>
      </w:pPr>
      <w:r w:rsidRPr="00CB2210">
        <w:rPr>
          <w:b/>
        </w:rPr>
        <w:t>Условно разрешенные виды использования и вспомогательные виды разрешенного использования земельных участков и объектов капитального строительства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18"/>
                <w:tab w:val="left" w:pos="885"/>
                <w:tab w:val="left" w:pos="1083"/>
              </w:tabs>
              <w:suppressAutoHyphens/>
              <w:ind w:left="176"/>
              <w:rPr>
                <w:b/>
              </w:rPr>
            </w:pPr>
            <w:r>
              <w:rPr>
                <w:b/>
              </w:rPr>
              <w:t>1.</w:t>
            </w:r>
            <w:r w:rsidRPr="00CB2210">
              <w:rPr>
                <w:b/>
              </w:rPr>
              <w:t>Объекты дорожного сервиса, код 4.9.1</w:t>
            </w: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54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не устанавливаются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4911" w:history="1">
              <w:r w:rsidRPr="000E09A4">
                <w:rPr>
                  <w:rStyle w:val="aff7"/>
                  <w:color w:val="auto"/>
                </w:rPr>
                <w:t>кодами 4.9.1.1 - 4.9.1.4</w:t>
              </w:r>
            </w:hyperlink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  <w:p w:rsidR="00675601" w:rsidRDefault="0015411B" w:rsidP="000E5C0F">
            <w:pPr>
              <w:widowControl w:val="0"/>
              <w:tabs>
                <w:tab w:val="left" w:pos="360"/>
              </w:tabs>
              <w:jc w:val="both"/>
            </w:pPr>
            <w:hyperlink w:anchor="sub_14911" w:history="1">
              <w:r w:rsidR="00675601" w:rsidRPr="000E09A4">
                <w:rPr>
                  <w:rStyle w:val="aff7"/>
                  <w:color w:val="auto"/>
                </w:rPr>
                <w:t>4.9.1.1</w:t>
              </w:r>
              <w:r w:rsidR="00675601">
                <w:rPr>
                  <w:rStyle w:val="aff7"/>
                  <w:color w:val="auto"/>
                </w:rPr>
                <w:t xml:space="preserve"> «</w:t>
              </w:r>
            </w:hyperlink>
            <w:r w:rsidR="00675601">
              <w:t>Заправка транспортных средств»: 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4.9.1.2 «Обеспечение дорожного отдыха»: 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4.9.1.3 «Автомобильные мойки»: Размещение автомобильных моек, а также размещение магазинов сопутствующей торговли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4.9.1.4 «Ремонт автомобилей»: 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Предельные размеры </w:t>
            </w:r>
            <w:r w:rsidRPr="00CB2210">
              <w:lastRenderedPageBreak/>
              <w:t>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lastRenderedPageBreak/>
              <w:t>Не подлежат установлению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Со стороны улицы – 5 м., со стороны соседнего участка – 4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Применимы при условии соблюдения требований пожарной безопасности.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Предельное количество этажей </w:t>
            </w:r>
            <w:r>
              <w:t>–</w:t>
            </w:r>
            <w:r w:rsidRPr="00CB2210">
              <w:t xml:space="preserve"> 1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rPr>
          <w:trHeight w:val="722"/>
        </w:trPr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Макс.</w:t>
            </w:r>
            <w:r>
              <w:t xml:space="preserve"> </w:t>
            </w:r>
            <w:r w:rsidRPr="00CB2210">
              <w:t>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70%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Не подлежат установлению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Соблюдение требований СанПиН 2.2.1/2.1.1.1200-03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«Санитарно-защитные зоны и санитарная классификация предприятий,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сооружений и иных объектов» к режиму в санитарно-защитной зоне.</w:t>
            </w:r>
          </w:p>
        </w:tc>
      </w:tr>
      <w:tr w:rsidR="00675601" w:rsidRPr="00CB2210" w:rsidTr="000E5C0F">
        <w:tc>
          <w:tcPr>
            <w:tcW w:w="10065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18"/>
                <w:tab w:val="left" w:pos="885"/>
                <w:tab w:val="left" w:pos="1083"/>
              </w:tabs>
              <w:suppressAutoHyphens/>
              <w:ind w:left="176"/>
              <w:rPr>
                <w:b/>
              </w:rPr>
            </w:pPr>
            <w:r>
              <w:rPr>
                <w:b/>
              </w:rPr>
              <w:t>2.</w:t>
            </w:r>
            <w:r w:rsidRPr="00CB2210">
              <w:rPr>
                <w:b/>
              </w:rPr>
              <w:t>Магазины, код 4.4</w:t>
            </w: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53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Обслуживание автотранспорта, код 4.9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Минимальная площадь - не подлежит установлению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Максимальная площадь - 3500 кв.м.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Со стороны улицы – 5 м., в сложившейся застройке - по линии ее регулирования;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Применимы при условии соблюдения требований пожарной безопасности.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Со стороны улицы – 5 м., в сложившейся застройке - по линии ее регулирования;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Применимы при условии соблюдения требований пожарной безопасности.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Предельное кол-во этажей или предельная </w:t>
            </w:r>
            <w:r w:rsidRPr="00CB2210">
              <w:lastRenderedPageBreak/>
              <w:t>высота здания, строения, сооружения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lastRenderedPageBreak/>
              <w:t>Предельное количество этажей - 3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- 1</w:t>
            </w:r>
          </w:p>
        </w:tc>
      </w:tr>
      <w:tr w:rsidR="00675601" w:rsidRPr="00CB2210" w:rsidTr="000E5C0F">
        <w:trPr>
          <w:trHeight w:val="722"/>
        </w:trPr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/>
          <w:p w:rsidR="00675601" w:rsidRPr="00CB2210" w:rsidRDefault="00675601" w:rsidP="000E5C0F">
            <w:r w:rsidRPr="00CB2210">
              <w:t>60% (в том числе вспомогательные)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jc w:val="both"/>
              <w:textAlignment w:val="baseline"/>
            </w:pPr>
            <w:r w:rsidRPr="00CB2210">
              <w:t>Наличие мест для гостевых автостоянок.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Стояночные места в гараже – не более 2-х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Санитарно-защитная зона отдельно стоящих гипермаркетов, супермаркетов, торговых комплексов и центров – 50 м.</w:t>
            </w:r>
          </w:p>
        </w:tc>
      </w:tr>
      <w:tr w:rsidR="00675601" w:rsidRPr="00CB2210" w:rsidTr="000E5C0F">
        <w:tc>
          <w:tcPr>
            <w:tcW w:w="10065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18"/>
                <w:tab w:val="left" w:pos="885"/>
                <w:tab w:val="left" w:pos="1083"/>
              </w:tabs>
              <w:suppressAutoHyphens/>
              <w:ind w:left="176"/>
              <w:rPr>
                <w:b/>
              </w:rPr>
            </w:pPr>
            <w:r>
              <w:rPr>
                <w:b/>
              </w:rPr>
              <w:t>3.</w:t>
            </w:r>
            <w:r w:rsidRPr="00CB2210">
              <w:rPr>
                <w:b/>
              </w:rPr>
              <w:t>Амбулаторно-поликлиническое обслуживание,     код 3.4.1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53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Обслуживание автотранспорта,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код 4.9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autoSpaceDE w:val="0"/>
              <w:autoSpaceDN w:val="0"/>
              <w:adjustRightInd w:val="0"/>
              <w:ind w:right="-108"/>
              <w:jc w:val="both"/>
            </w:pPr>
            <w:r w:rsidRPr="00CB2210">
              <w:t>Минимальный размер земельного участка – 400 кв.м.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Максимальный размер земельного участка – не подлежит установлению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Со стороны улицы – 5 м., в сложившейся застройке - по линии ее регулирования; 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Применимы при условии соблюдения требований пожарной безопасности.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Со стороны улицы – 5 м., в сложившейся застройке - по линии ее регулирования; 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Применимы при условии соблюдения требований пожарной безопасности.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 xml:space="preserve">Предельное кол-во </w:t>
            </w:r>
            <w:r w:rsidRPr="00CB2210">
              <w:lastRenderedPageBreak/>
              <w:t>этажей или предельная высота здания, строения, сооружения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lastRenderedPageBreak/>
              <w:t>Предельное количество этажей - 3</w:t>
            </w: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- 1</w:t>
            </w:r>
          </w:p>
        </w:tc>
      </w:tr>
      <w:tr w:rsidR="00675601" w:rsidRPr="00CB2210" w:rsidTr="000E5C0F">
        <w:trPr>
          <w:trHeight w:val="722"/>
        </w:trPr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lastRenderedPageBreak/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/>
          <w:p w:rsidR="00675601" w:rsidRPr="00CB2210" w:rsidRDefault="00675601" w:rsidP="000E5C0F">
            <w:r w:rsidRPr="00CB2210">
              <w:t>60% (в том числе вспомогательные)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jc w:val="both"/>
              <w:textAlignment w:val="baseline"/>
            </w:pPr>
            <w:r w:rsidRPr="00CB2210">
              <w:t>Наличие мест для гостевых автостоянок.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936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Стояночные места в гараже – не более 2-х.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</w:tbl>
    <w:p w:rsidR="00675601" w:rsidRDefault="00675601" w:rsidP="00675601">
      <w:pPr>
        <w:pStyle w:val="ConsPlusNormal"/>
        <w:widowControl/>
        <w:ind w:left="4536" w:firstLine="28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922"/>
        <w:gridCol w:w="3685"/>
      </w:tblGrid>
      <w:tr w:rsidR="00675601" w:rsidRPr="008C533D" w:rsidTr="000E5C0F">
        <w:trPr>
          <w:trHeight w:val="567"/>
        </w:trPr>
        <w:tc>
          <w:tcPr>
            <w:tcW w:w="6380" w:type="dxa"/>
            <w:gridSpan w:val="2"/>
            <w:vMerge w:val="restart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460"/>
                <w:tab w:val="left" w:pos="1027"/>
                <w:tab w:val="left" w:pos="1083"/>
              </w:tabs>
              <w:suppressAutoHyphens/>
              <w:ind w:left="360"/>
              <w:rPr>
                <w:b/>
              </w:rPr>
            </w:pPr>
            <w:r>
              <w:rPr>
                <w:b/>
              </w:rPr>
              <w:t>4.Хранение автотранспорта</w:t>
            </w:r>
            <w:r w:rsidRPr="008C533D">
              <w:rPr>
                <w:b/>
              </w:rPr>
              <w:t>, код 2.7.1</w:t>
            </w:r>
          </w:p>
        </w:tc>
        <w:tc>
          <w:tcPr>
            <w:tcW w:w="3685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567"/>
        </w:trPr>
        <w:tc>
          <w:tcPr>
            <w:tcW w:w="6380" w:type="dxa"/>
            <w:gridSpan w:val="2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65"/>
              </w:numPr>
              <w:tabs>
                <w:tab w:val="left" w:pos="460"/>
                <w:tab w:val="left" w:pos="1027"/>
                <w:tab w:val="left" w:pos="1083"/>
              </w:tabs>
              <w:suppressAutoHyphens/>
              <w:spacing w:after="0" w:line="240" w:lineRule="auto"/>
              <w:ind w:hanging="686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Размещение отдельно стоящих и пристроенных гаражей, в том числе подземных, предназначенных для хранения автотранспорта</w:t>
            </w:r>
            <w:r>
              <w:t>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 (Служебные гаражи)</w:t>
            </w:r>
            <w:r w:rsidRPr="008C533D">
              <w:t xml:space="preserve"> 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Не подлежат установлению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Со стороны улицы – 3 м, со стороны соседнего участка – 3 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Применимы при условии соблюдения требований пожарной безопасности.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Предельное количество этажей </w:t>
            </w:r>
            <w:r>
              <w:t>–</w:t>
            </w:r>
            <w:r w:rsidRPr="008C533D">
              <w:t xml:space="preserve"> 1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rPr>
          <w:trHeight w:val="722"/>
        </w:trPr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80%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Возможно размещение блокированных гаражей при условии соблюдения требований пожарной безопасности.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Ограничения использования </w:t>
            </w:r>
            <w:r w:rsidRPr="008C533D">
              <w:lastRenderedPageBreak/>
              <w:t>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lastRenderedPageBreak/>
              <w:t>Соблюдение санитарных разрывов до соседних объектов</w:t>
            </w:r>
          </w:p>
        </w:tc>
      </w:tr>
    </w:tbl>
    <w:p w:rsidR="00675601" w:rsidRDefault="00675601" w:rsidP="00675601">
      <w:pPr>
        <w:spacing w:line="360" w:lineRule="auto"/>
        <w:ind w:firstLine="567"/>
        <w:jc w:val="both"/>
        <w:rPr>
          <w:b/>
        </w:rPr>
      </w:pPr>
    </w:p>
    <w:p w:rsidR="00675601" w:rsidRDefault="00675601" w:rsidP="00675601">
      <w:pPr>
        <w:spacing w:line="360" w:lineRule="auto"/>
        <w:ind w:firstLine="567"/>
        <w:jc w:val="center"/>
        <w:rPr>
          <w:b/>
        </w:rPr>
      </w:pPr>
    </w:p>
    <w:p w:rsidR="00675601" w:rsidRDefault="00675601" w:rsidP="00675601">
      <w:pPr>
        <w:spacing w:line="360" w:lineRule="auto"/>
        <w:ind w:firstLine="567"/>
        <w:jc w:val="center"/>
        <w:rPr>
          <w:b/>
        </w:rPr>
      </w:pPr>
    </w:p>
    <w:p w:rsidR="00675601" w:rsidRDefault="00675601" w:rsidP="00675601">
      <w:pPr>
        <w:spacing w:line="360" w:lineRule="auto"/>
        <w:ind w:firstLine="567"/>
        <w:jc w:val="center"/>
        <w:rPr>
          <w:b/>
        </w:rPr>
      </w:pPr>
    </w:p>
    <w:p w:rsidR="00675601" w:rsidRPr="00D77971" w:rsidRDefault="00675601" w:rsidP="00675601">
      <w:pPr>
        <w:spacing w:line="360" w:lineRule="auto"/>
        <w:ind w:firstLine="567"/>
        <w:jc w:val="center"/>
        <w:rPr>
          <w:i/>
        </w:rPr>
      </w:pPr>
      <w:r w:rsidRPr="00D77971">
        <w:rPr>
          <w:b/>
        </w:rPr>
        <w:t>Статья 8.</w:t>
      </w:r>
      <w:r>
        <w:rPr>
          <w:b/>
        </w:rPr>
        <w:t>7</w:t>
      </w:r>
      <w:r w:rsidRPr="00D77971">
        <w:rPr>
          <w:b/>
        </w:rPr>
        <w:t xml:space="preserve"> </w:t>
      </w:r>
      <w:r>
        <w:rPr>
          <w:b/>
        </w:rPr>
        <w:t>Производственные зоны</w:t>
      </w:r>
    </w:p>
    <w:p w:rsidR="00675601" w:rsidRDefault="00675601" w:rsidP="00675601">
      <w:pPr>
        <w:spacing w:line="360" w:lineRule="auto"/>
        <w:jc w:val="both"/>
      </w:pPr>
    </w:p>
    <w:p w:rsidR="00675601" w:rsidRDefault="00675601" w:rsidP="00675601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Индекс зоны П 1</w:t>
      </w:r>
    </w:p>
    <w:p w:rsidR="00675601" w:rsidRPr="00D77971" w:rsidRDefault="00675601" w:rsidP="00675601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7971">
        <w:rPr>
          <w:rFonts w:ascii="Times New Roman" w:hAnsi="Times New Roman" w:cs="Times New Roman"/>
          <w:b/>
          <w:sz w:val="24"/>
          <w:szCs w:val="24"/>
        </w:rPr>
        <w:t xml:space="preserve">Зона промышленных, коммунальных предприятий </w:t>
      </w:r>
    </w:p>
    <w:p w:rsidR="00675601" w:rsidRDefault="00675601" w:rsidP="00675601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7971">
        <w:rPr>
          <w:rFonts w:ascii="Times New Roman" w:hAnsi="Times New Roman" w:cs="Times New Roman"/>
          <w:b/>
          <w:sz w:val="24"/>
          <w:szCs w:val="24"/>
        </w:rPr>
        <w:t xml:space="preserve">и транспортных хозяйств </w:t>
      </w:r>
      <w:r w:rsidRPr="00D7797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77971">
        <w:rPr>
          <w:rFonts w:ascii="Times New Roman" w:hAnsi="Times New Roman" w:cs="Times New Roman"/>
          <w:b/>
          <w:sz w:val="24"/>
          <w:szCs w:val="24"/>
        </w:rPr>
        <w:t>-</w:t>
      </w:r>
      <w:r w:rsidRPr="00D7797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77971">
        <w:rPr>
          <w:rFonts w:ascii="Times New Roman" w:hAnsi="Times New Roman" w:cs="Times New Roman"/>
          <w:b/>
          <w:sz w:val="24"/>
          <w:szCs w:val="24"/>
        </w:rPr>
        <w:t xml:space="preserve"> класса опасности</w:t>
      </w:r>
    </w:p>
    <w:p w:rsidR="00675601" w:rsidRDefault="00675601" w:rsidP="00675601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5601" w:rsidRPr="00FE1B9B" w:rsidRDefault="00675601" w:rsidP="00675601">
      <w:pPr>
        <w:widowControl w:val="0"/>
        <w:tabs>
          <w:tab w:val="left" w:pos="360"/>
        </w:tabs>
        <w:spacing w:line="360" w:lineRule="auto"/>
        <w:ind w:firstLine="567"/>
        <w:jc w:val="both"/>
      </w:pPr>
      <w:r w:rsidRPr="00FE1B9B">
        <w:t>Установлена для размещения промышленных и складских объектов с санитарно-защитной зоной не более 100 м, а также для размещения объектов управленческой деятельности промышленных объектов.</w:t>
      </w:r>
    </w:p>
    <w:p w:rsidR="00675601" w:rsidRPr="00FE1B9B" w:rsidRDefault="00675601" w:rsidP="00675601">
      <w:pPr>
        <w:widowControl w:val="0"/>
        <w:tabs>
          <w:tab w:val="left" w:pos="360"/>
        </w:tabs>
        <w:spacing w:before="240" w:after="240" w:line="360" w:lineRule="auto"/>
        <w:ind w:firstLine="567"/>
        <w:jc w:val="center"/>
        <w:rPr>
          <w:b/>
        </w:rPr>
      </w:pPr>
      <w:r w:rsidRPr="00FE1B9B">
        <w:rPr>
          <w:b/>
        </w:rPr>
        <w:t>Основные и вспомогательные виды разрешенного использования земельных участков и объектов капитального строительства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FE1B9B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FE1B9B" w:rsidRDefault="00675601" w:rsidP="00675601">
            <w:pPr>
              <w:widowControl w:val="0"/>
              <w:numPr>
                <w:ilvl w:val="0"/>
                <w:numId w:val="58"/>
              </w:numPr>
              <w:tabs>
                <w:tab w:val="left" w:pos="318"/>
                <w:tab w:val="left" w:pos="738"/>
                <w:tab w:val="left" w:pos="885"/>
                <w:tab w:val="left" w:pos="1027"/>
                <w:tab w:val="left" w:pos="1083"/>
              </w:tabs>
              <w:suppressAutoHyphens/>
              <w:spacing w:after="0" w:line="240" w:lineRule="auto"/>
              <w:ind w:right="66"/>
              <w:rPr>
                <w:b/>
              </w:rPr>
            </w:pPr>
            <w:r w:rsidRPr="00FE1B9B">
              <w:rPr>
                <w:b/>
              </w:rPr>
              <w:t>Склады, код 6.9</w:t>
            </w:r>
          </w:p>
        </w:tc>
        <w:tc>
          <w:tcPr>
            <w:tcW w:w="3936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Вспомогательные виды разрешенного использования:</w:t>
            </w:r>
          </w:p>
        </w:tc>
      </w:tr>
      <w:tr w:rsidR="00675601" w:rsidRPr="00FE1B9B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FE1B9B" w:rsidRDefault="00675601" w:rsidP="00675601">
            <w:pPr>
              <w:widowControl w:val="0"/>
              <w:numPr>
                <w:ilvl w:val="0"/>
                <w:numId w:val="58"/>
              </w:numPr>
              <w:tabs>
                <w:tab w:val="left" w:pos="318"/>
                <w:tab w:val="left" w:pos="738"/>
                <w:tab w:val="left" w:pos="885"/>
                <w:tab w:val="left" w:pos="1027"/>
                <w:tab w:val="left" w:pos="1083"/>
              </w:tabs>
              <w:suppressAutoHyphens/>
              <w:spacing w:after="0" w:line="240" w:lineRule="auto"/>
              <w:ind w:right="66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не устанавливаются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Описание ВРИ: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r w:rsidRPr="00FE1B9B">
              <w:t>Минимальный размер земельного участка – 2000 кв.м.</w:t>
            </w:r>
          </w:p>
          <w:p w:rsidR="00675601" w:rsidRPr="00FE1B9B" w:rsidRDefault="00675601" w:rsidP="000E5C0F">
            <w:r w:rsidRPr="00FE1B9B">
              <w:t>Максимальный размер земельного участка – не подлежит установлению.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6 м при условии соблюдения требований противопожарной безопасности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Предельное количество этажей: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для зданий -  1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FE1B9B" w:rsidTr="000E5C0F">
        <w:trPr>
          <w:trHeight w:val="722"/>
        </w:trPr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70%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Санитарно-защитная зона максимально 100 м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ind w:left="-150" w:right="-30"/>
            </w:pPr>
            <w:r w:rsidRPr="00FE1B9B">
              <w:t xml:space="preserve">  Соблюдение требований СанПиН 2.2.1/2.1.1.1200-03</w:t>
            </w:r>
          </w:p>
          <w:p w:rsidR="00675601" w:rsidRPr="00FE1B9B" w:rsidRDefault="00675601" w:rsidP="000E5C0F">
            <w:pPr>
              <w:ind w:left="-150" w:right="-30"/>
            </w:pPr>
            <w:r w:rsidRPr="00FE1B9B">
              <w:t xml:space="preserve">  «Санитарно-защитные зоны и санитарная классификация предприятий, </w:t>
            </w:r>
          </w:p>
          <w:p w:rsidR="00675601" w:rsidRPr="00FE1B9B" w:rsidRDefault="00675601" w:rsidP="000E5C0F">
            <w:pPr>
              <w:ind w:left="-150" w:right="-30"/>
            </w:pPr>
            <w:r w:rsidRPr="00FE1B9B">
              <w:t xml:space="preserve">  сооружений и иных объектов» к режиму в санитарно-защитной зоне.</w:t>
            </w:r>
          </w:p>
        </w:tc>
      </w:tr>
    </w:tbl>
    <w:p w:rsidR="00675601" w:rsidRPr="00FE1B9B" w:rsidRDefault="00675601" w:rsidP="00675601">
      <w:pPr>
        <w:widowControl w:val="0"/>
        <w:tabs>
          <w:tab w:val="left" w:pos="360"/>
        </w:tabs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3386"/>
        <w:gridCol w:w="4362"/>
      </w:tblGrid>
      <w:tr w:rsidR="00675601" w:rsidRPr="00FE1B9B" w:rsidTr="000E5C0F">
        <w:trPr>
          <w:trHeight w:val="526"/>
        </w:trPr>
        <w:tc>
          <w:tcPr>
            <w:tcW w:w="5703" w:type="dxa"/>
            <w:gridSpan w:val="2"/>
            <w:vMerge w:val="restart"/>
            <w:vAlign w:val="center"/>
          </w:tcPr>
          <w:p w:rsidR="00675601" w:rsidRPr="00FE1B9B" w:rsidRDefault="00675601" w:rsidP="00675601">
            <w:pPr>
              <w:widowControl w:val="0"/>
              <w:numPr>
                <w:ilvl w:val="0"/>
                <w:numId w:val="58"/>
              </w:numPr>
              <w:tabs>
                <w:tab w:val="left" w:pos="318"/>
                <w:tab w:val="left" w:pos="738"/>
                <w:tab w:val="left" w:pos="885"/>
                <w:tab w:val="left" w:pos="1027"/>
                <w:tab w:val="left" w:pos="1083"/>
              </w:tabs>
              <w:suppressAutoHyphens/>
              <w:spacing w:after="0" w:line="240" w:lineRule="auto"/>
              <w:ind w:right="66"/>
              <w:rPr>
                <w:b/>
              </w:rPr>
            </w:pPr>
            <w:r w:rsidRPr="00FE1B9B">
              <w:rPr>
                <w:b/>
              </w:rPr>
              <w:t>Производственная деятельность, код 6.0</w:t>
            </w:r>
          </w:p>
        </w:tc>
        <w:tc>
          <w:tcPr>
            <w:tcW w:w="436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Вспомогательные виды разрешенного использования:</w:t>
            </w:r>
          </w:p>
        </w:tc>
      </w:tr>
      <w:tr w:rsidR="00675601" w:rsidRPr="00FE1B9B" w:rsidTr="000E5C0F">
        <w:trPr>
          <w:trHeight w:val="526"/>
        </w:trPr>
        <w:tc>
          <w:tcPr>
            <w:tcW w:w="5703" w:type="dxa"/>
            <w:gridSpan w:val="2"/>
            <w:vMerge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436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 xml:space="preserve">Деловое управление, 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код 4.1</w:t>
            </w:r>
          </w:p>
        </w:tc>
      </w:tr>
      <w:tr w:rsidR="00675601" w:rsidRPr="00FE1B9B" w:rsidTr="000E5C0F">
        <w:tc>
          <w:tcPr>
            <w:tcW w:w="2317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Описание ВРИ: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386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Размещение объектов капитального строительства в целях добычи недр, их переработки, изготовления вещей промышленным способом.</w:t>
            </w:r>
          </w:p>
        </w:tc>
        <w:tc>
          <w:tcPr>
            <w:tcW w:w="436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</w:t>
            </w:r>
          </w:p>
        </w:tc>
      </w:tr>
      <w:tr w:rsidR="00675601" w:rsidRPr="00FE1B9B" w:rsidTr="000E5C0F">
        <w:tc>
          <w:tcPr>
            <w:tcW w:w="2317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Предельные размеры земельного участка</w:t>
            </w:r>
          </w:p>
        </w:tc>
        <w:tc>
          <w:tcPr>
            <w:tcW w:w="7748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317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Минимальные отступы от границ земельного участка (м)</w:t>
            </w:r>
          </w:p>
        </w:tc>
        <w:tc>
          <w:tcPr>
            <w:tcW w:w="7748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317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Предельное кол-во этажей или предельная высота здания, строения, сооружения</w:t>
            </w:r>
          </w:p>
        </w:tc>
        <w:tc>
          <w:tcPr>
            <w:tcW w:w="3386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подлежит установлению</w:t>
            </w:r>
          </w:p>
        </w:tc>
        <w:tc>
          <w:tcPr>
            <w:tcW w:w="436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Предельное количество этажей - 3</w:t>
            </w:r>
          </w:p>
        </w:tc>
      </w:tr>
      <w:tr w:rsidR="00675601" w:rsidRPr="00FE1B9B" w:rsidTr="000E5C0F">
        <w:trPr>
          <w:trHeight w:val="722"/>
        </w:trPr>
        <w:tc>
          <w:tcPr>
            <w:tcW w:w="2317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 xml:space="preserve">Макс.процент застройки в границах земельного участка, </w:t>
            </w:r>
            <w:r w:rsidRPr="00FE1B9B">
              <w:lastRenderedPageBreak/>
              <w:t>%</w:t>
            </w:r>
          </w:p>
        </w:tc>
        <w:tc>
          <w:tcPr>
            <w:tcW w:w="7748" w:type="dxa"/>
            <w:gridSpan w:val="2"/>
          </w:tcPr>
          <w:p w:rsidR="00675601" w:rsidRPr="00FE1B9B" w:rsidRDefault="00675601" w:rsidP="000E5C0F">
            <w:r w:rsidRPr="00FE1B9B">
              <w:lastRenderedPageBreak/>
              <w:t>Не подлежат установлению</w:t>
            </w:r>
          </w:p>
          <w:p w:rsidR="00675601" w:rsidRPr="00FE1B9B" w:rsidRDefault="00675601" w:rsidP="000E5C0F"/>
        </w:tc>
      </w:tr>
      <w:tr w:rsidR="00675601" w:rsidRPr="00FE1B9B" w:rsidTr="000E5C0F">
        <w:tc>
          <w:tcPr>
            <w:tcW w:w="2317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lastRenderedPageBreak/>
              <w:t>Иные параметры</w:t>
            </w:r>
          </w:p>
        </w:tc>
        <w:tc>
          <w:tcPr>
            <w:tcW w:w="3386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Санитарно-защитная зона максимально 100 м</w:t>
            </w:r>
          </w:p>
        </w:tc>
        <w:tc>
          <w:tcPr>
            <w:tcW w:w="436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FE1B9B" w:rsidTr="000E5C0F">
        <w:tc>
          <w:tcPr>
            <w:tcW w:w="2317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Ограничения использования земельного участка</w:t>
            </w:r>
          </w:p>
        </w:tc>
        <w:tc>
          <w:tcPr>
            <w:tcW w:w="7748" w:type="dxa"/>
            <w:gridSpan w:val="2"/>
          </w:tcPr>
          <w:p w:rsidR="00675601" w:rsidRPr="00FE1B9B" w:rsidRDefault="00675601" w:rsidP="000E5C0F">
            <w:pPr>
              <w:ind w:left="-150" w:right="-30"/>
            </w:pPr>
            <w:r w:rsidRPr="00FE1B9B">
              <w:t xml:space="preserve">  Соблюдение требований СанПиН 2.2.1/2.1.1.1200-03</w:t>
            </w:r>
          </w:p>
          <w:p w:rsidR="00675601" w:rsidRPr="00FE1B9B" w:rsidRDefault="00675601" w:rsidP="000E5C0F">
            <w:pPr>
              <w:ind w:left="-150" w:right="-30"/>
            </w:pPr>
            <w:r w:rsidRPr="00FE1B9B">
              <w:t xml:space="preserve">  «Санитарно-защитные зоны и санитарная классификация предприятий, 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сооружений и иных объектов» к режиму в санитарно-защитной зоне.</w:t>
            </w:r>
          </w:p>
        </w:tc>
      </w:tr>
    </w:tbl>
    <w:p w:rsidR="00675601" w:rsidRPr="00FE1B9B" w:rsidRDefault="00675601" w:rsidP="00675601">
      <w:pPr>
        <w:widowControl w:val="0"/>
        <w:tabs>
          <w:tab w:val="left" w:pos="360"/>
        </w:tabs>
        <w:ind w:firstLine="567"/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292"/>
        <w:gridCol w:w="4362"/>
      </w:tblGrid>
      <w:tr w:rsidR="00675601" w:rsidRPr="00FE1B9B" w:rsidTr="000E5C0F">
        <w:trPr>
          <w:trHeight w:val="567"/>
        </w:trPr>
        <w:tc>
          <w:tcPr>
            <w:tcW w:w="5703" w:type="dxa"/>
            <w:gridSpan w:val="2"/>
            <w:vMerge w:val="restart"/>
            <w:vAlign w:val="center"/>
          </w:tcPr>
          <w:p w:rsidR="00675601" w:rsidRPr="00FE1B9B" w:rsidRDefault="00675601" w:rsidP="00675601">
            <w:pPr>
              <w:widowControl w:val="0"/>
              <w:numPr>
                <w:ilvl w:val="0"/>
                <w:numId w:val="58"/>
              </w:numPr>
              <w:tabs>
                <w:tab w:val="left" w:pos="318"/>
                <w:tab w:val="left" w:pos="738"/>
                <w:tab w:val="left" w:pos="885"/>
                <w:tab w:val="left" w:pos="1027"/>
                <w:tab w:val="left" w:pos="1083"/>
              </w:tabs>
              <w:suppressAutoHyphens/>
              <w:spacing w:after="0" w:line="240" w:lineRule="auto"/>
              <w:ind w:right="66"/>
              <w:rPr>
                <w:b/>
              </w:rPr>
            </w:pPr>
            <w:r w:rsidRPr="00FE1B9B">
              <w:rPr>
                <w:b/>
              </w:rPr>
              <w:t>Легкая промышленность, код 6.3</w:t>
            </w:r>
          </w:p>
        </w:tc>
        <w:tc>
          <w:tcPr>
            <w:tcW w:w="436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Вспомогательные виды разрешенного использования:</w:t>
            </w:r>
          </w:p>
        </w:tc>
      </w:tr>
      <w:tr w:rsidR="00675601" w:rsidRPr="00FE1B9B" w:rsidTr="000E5C0F">
        <w:trPr>
          <w:trHeight w:val="567"/>
        </w:trPr>
        <w:tc>
          <w:tcPr>
            <w:tcW w:w="5703" w:type="dxa"/>
            <w:gridSpan w:val="2"/>
            <w:vMerge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436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 xml:space="preserve">Деловое управление, 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код 4.1</w:t>
            </w:r>
          </w:p>
        </w:tc>
      </w:tr>
      <w:tr w:rsidR="00675601" w:rsidRPr="00FE1B9B" w:rsidTr="000E5C0F">
        <w:tc>
          <w:tcPr>
            <w:tcW w:w="241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Описание ВРИ: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29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Размещение объектов капитального строительства, предназначенных для текстильной, фарфоро-фаянсовой, электронной промышленности.</w:t>
            </w:r>
          </w:p>
        </w:tc>
        <w:tc>
          <w:tcPr>
            <w:tcW w:w="436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</w:t>
            </w:r>
          </w:p>
        </w:tc>
      </w:tr>
      <w:tr w:rsidR="00675601" w:rsidRPr="00FE1B9B" w:rsidTr="000E5C0F">
        <w:tc>
          <w:tcPr>
            <w:tcW w:w="241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Предельные размеры земельного участка</w:t>
            </w:r>
          </w:p>
        </w:tc>
        <w:tc>
          <w:tcPr>
            <w:tcW w:w="7654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41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Минимальные отступы от границ земельного участка (м)</w:t>
            </w:r>
          </w:p>
        </w:tc>
        <w:tc>
          <w:tcPr>
            <w:tcW w:w="7654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41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Предельное кол-во этажей или предельная высота здания, строения, сооружения</w:t>
            </w:r>
          </w:p>
        </w:tc>
        <w:tc>
          <w:tcPr>
            <w:tcW w:w="329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подлежит установлению</w:t>
            </w:r>
          </w:p>
        </w:tc>
        <w:tc>
          <w:tcPr>
            <w:tcW w:w="436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Предельное количество этажей - 3</w:t>
            </w:r>
          </w:p>
        </w:tc>
      </w:tr>
      <w:tr w:rsidR="00675601" w:rsidRPr="00FE1B9B" w:rsidTr="000E5C0F">
        <w:trPr>
          <w:trHeight w:val="722"/>
        </w:trPr>
        <w:tc>
          <w:tcPr>
            <w:tcW w:w="241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Макс.процент застройки в границах земельного участка, %</w:t>
            </w:r>
          </w:p>
        </w:tc>
        <w:tc>
          <w:tcPr>
            <w:tcW w:w="7654" w:type="dxa"/>
            <w:gridSpan w:val="2"/>
          </w:tcPr>
          <w:p w:rsidR="00675601" w:rsidRPr="00FE1B9B" w:rsidRDefault="00675601" w:rsidP="000E5C0F">
            <w:r w:rsidRPr="00FE1B9B">
              <w:t>Не подлежат установлению</w:t>
            </w:r>
          </w:p>
          <w:p w:rsidR="00675601" w:rsidRPr="00FE1B9B" w:rsidRDefault="00675601" w:rsidP="000E5C0F"/>
        </w:tc>
      </w:tr>
      <w:tr w:rsidR="00675601" w:rsidRPr="00FE1B9B" w:rsidTr="000E5C0F">
        <w:tc>
          <w:tcPr>
            <w:tcW w:w="241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Иные параметры</w:t>
            </w:r>
          </w:p>
        </w:tc>
        <w:tc>
          <w:tcPr>
            <w:tcW w:w="329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Санитарно-защитная зона максимально 100 м</w:t>
            </w:r>
          </w:p>
        </w:tc>
        <w:tc>
          <w:tcPr>
            <w:tcW w:w="436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FE1B9B" w:rsidTr="000E5C0F">
        <w:tc>
          <w:tcPr>
            <w:tcW w:w="241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Ограничения использования земельного участка</w:t>
            </w:r>
          </w:p>
        </w:tc>
        <w:tc>
          <w:tcPr>
            <w:tcW w:w="7654" w:type="dxa"/>
            <w:gridSpan w:val="2"/>
          </w:tcPr>
          <w:p w:rsidR="00675601" w:rsidRPr="00FE1B9B" w:rsidRDefault="00675601" w:rsidP="000E5C0F">
            <w:pPr>
              <w:ind w:left="-150" w:right="-30"/>
            </w:pPr>
            <w:r w:rsidRPr="00FE1B9B">
              <w:t xml:space="preserve">  Соблюдение требований СанПиН 2.2.1/2.1.1.1200-03</w:t>
            </w:r>
          </w:p>
          <w:p w:rsidR="00675601" w:rsidRPr="00FE1B9B" w:rsidRDefault="00675601" w:rsidP="000E5C0F">
            <w:pPr>
              <w:ind w:left="-150" w:right="-30"/>
            </w:pPr>
            <w:r w:rsidRPr="00FE1B9B">
              <w:t xml:space="preserve">  «Санитарно-защитные зоны и санитарная классификация предприятий, 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lastRenderedPageBreak/>
              <w:t>сооружений и иных объектов» к режиму в санитарно-защитной зоне.</w:t>
            </w:r>
          </w:p>
        </w:tc>
      </w:tr>
      <w:tr w:rsidR="00675601" w:rsidRPr="00FE1B9B" w:rsidTr="000E5C0F">
        <w:trPr>
          <w:trHeight w:val="567"/>
        </w:trPr>
        <w:tc>
          <w:tcPr>
            <w:tcW w:w="5703" w:type="dxa"/>
            <w:gridSpan w:val="2"/>
            <w:vMerge w:val="restart"/>
            <w:vAlign w:val="center"/>
          </w:tcPr>
          <w:p w:rsidR="00675601" w:rsidRPr="00FE1B9B" w:rsidRDefault="00675601" w:rsidP="00675601">
            <w:pPr>
              <w:widowControl w:val="0"/>
              <w:numPr>
                <w:ilvl w:val="0"/>
                <w:numId w:val="58"/>
              </w:numPr>
              <w:tabs>
                <w:tab w:val="left" w:pos="318"/>
                <w:tab w:val="left" w:pos="738"/>
                <w:tab w:val="left" w:pos="885"/>
                <w:tab w:val="left" w:pos="1027"/>
                <w:tab w:val="left" w:pos="1083"/>
              </w:tabs>
              <w:suppressAutoHyphens/>
              <w:spacing w:after="0" w:line="240" w:lineRule="auto"/>
              <w:ind w:right="66"/>
              <w:rPr>
                <w:b/>
              </w:rPr>
            </w:pPr>
            <w:bookmarkStart w:id="24" w:name="sub_1061"/>
            <w:r w:rsidRPr="00CA0DE7">
              <w:rPr>
                <w:b/>
              </w:rPr>
              <w:lastRenderedPageBreak/>
              <w:t>Недропользование</w:t>
            </w:r>
            <w:bookmarkEnd w:id="24"/>
            <w:r w:rsidRPr="00FE1B9B">
              <w:rPr>
                <w:b/>
              </w:rPr>
              <w:t>, код 6.3</w:t>
            </w:r>
          </w:p>
        </w:tc>
        <w:tc>
          <w:tcPr>
            <w:tcW w:w="436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Вспомогательные виды разрешенного использования:</w:t>
            </w:r>
          </w:p>
        </w:tc>
      </w:tr>
      <w:tr w:rsidR="00675601" w:rsidRPr="00FE1B9B" w:rsidTr="000E5C0F">
        <w:trPr>
          <w:trHeight w:val="567"/>
        </w:trPr>
        <w:tc>
          <w:tcPr>
            <w:tcW w:w="5703" w:type="dxa"/>
            <w:gridSpan w:val="2"/>
            <w:vMerge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436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 xml:space="preserve">Деловое управление, 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код 4.1</w:t>
            </w:r>
          </w:p>
        </w:tc>
      </w:tr>
      <w:tr w:rsidR="00675601" w:rsidRPr="00FE1B9B" w:rsidTr="000E5C0F">
        <w:tc>
          <w:tcPr>
            <w:tcW w:w="241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Описание ВРИ: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292" w:type="dxa"/>
          </w:tcPr>
          <w:p w:rsidR="00675601" w:rsidRPr="00CA0DE7" w:rsidRDefault="00675601" w:rsidP="000E5C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A0DE7">
              <w:rPr>
                <w:rFonts w:ascii="Times New Roman CYR" w:hAnsi="Times New Roman CYR" w:cs="Times New Roman CYR"/>
              </w:rPr>
              <w:t>Осуществление геологических изысканий;</w:t>
            </w:r>
          </w:p>
          <w:p w:rsidR="00675601" w:rsidRPr="00CA0DE7" w:rsidRDefault="00675601" w:rsidP="000E5C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A0DE7">
              <w:rPr>
                <w:rFonts w:ascii="Times New Roman CYR" w:hAnsi="Times New Roman CYR" w:cs="Times New Roman CYR"/>
              </w:rPr>
              <w:t>добыча полезных ископаемых открытым (карьеры, отвалы) и закрытым (шахты, скважины) способами;</w:t>
            </w:r>
          </w:p>
          <w:p w:rsidR="00675601" w:rsidRPr="00CA0DE7" w:rsidRDefault="00675601" w:rsidP="000E5C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A0DE7">
              <w:rPr>
                <w:rFonts w:ascii="Times New Roman CYR" w:hAnsi="Times New Roman CYR" w:cs="Times New Roman CYR"/>
              </w:rPr>
              <w:t>размещение объектов капитального строительства, в том числе подземных, в целях добычи полезных ископаемых;</w:t>
            </w:r>
          </w:p>
          <w:p w:rsidR="00675601" w:rsidRPr="00CA0DE7" w:rsidRDefault="00675601" w:rsidP="000E5C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A0DE7">
              <w:rPr>
                <w:rFonts w:ascii="Times New Roman CYR" w:hAnsi="Times New Roman CYR" w:cs="Times New Roman CYR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CA0DE7">
              <w:rPr>
                <w:rFonts w:ascii="Times New Roman CYR" w:hAnsi="Times New Roman CYR" w:cs="Times New Roman CYR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436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</w:t>
            </w:r>
          </w:p>
        </w:tc>
      </w:tr>
      <w:tr w:rsidR="00675601" w:rsidRPr="00FE1B9B" w:rsidTr="000E5C0F">
        <w:tc>
          <w:tcPr>
            <w:tcW w:w="241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Предельные размеры земельного участка</w:t>
            </w:r>
          </w:p>
        </w:tc>
        <w:tc>
          <w:tcPr>
            <w:tcW w:w="7654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41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Минимальные отступы от границ земельного участка (м)</w:t>
            </w:r>
          </w:p>
        </w:tc>
        <w:tc>
          <w:tcPr>
            <w:tcW w:w="7654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41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 xml:space="preserve">Предельное кол-во этажей или предельная высота здания, строения, </w:t>
            </w:r>
            <w:r w:rsidRPr="00FE1B9B">
              <w:lastRenderedPageBreak/>
              <w:t>сооружения</w:t>
            </w:r>
          </w:p>
        </w:tc>
        <w:tc>
          <w:tcPr>
            <w:tcW w:w="329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lastRenderedPageBreak/>
              <w:t>Не подлежит установлению</w:t>
            </w:r>
          </w:p>
        </w:tc>
        <w:tc>
          <w:tcPr>
            <w:tcW w:w="436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Предельное количество этажей - 3</w:t>
            </w:r>
          </w:p>
        </w:tc>
      </w:tr>
      <w:tr w:rsidR="00675601" w:rsidRPr="00FE1B9B" w:rsidTr="000E5C0F">
        <w:trPr>
          <w:trHeight w:val="722"/>
        </w:trPr>
        <w:tc>
          <w:tcPr>
            <w:tcW w:w="241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lastRenderedPageBreak/>
              <w:t>Макс.процент застройки в границах земельного участка, %</w:t>
            </w:r>
          </w:p>
        </w:tc>
        <w:tc>
          <w:tcPr>
            <w:tcW w:w="7654" w:type="dxa"/>
            <w:gridSpan w:val="2"/>
          </w:tcPr>
          <w:p w:rsidR="00675601" w:rsidRPr="00FE1B9B" w:rsidRDefault="00675601" w:rsidP="000E5C0F">
            <w:r w:rsidRPr="00FE1B9B">
              <w:t>Не подлежат установлению</w:t>
            </w:r>
          </w:p>
          <w:p w:rsidR="00675601" w:rsidRPr="00FE1B9B" w:rsidRDefault="00675601" w:rsidP="000E5C0F"/>
        </w:tc>
      </w:tr>
      <w:tr w:rsidR="00675601" w:rsidRPr="00FE1B9B" w:rsidTr="000E5C0F">
        <w:tc>
          <w:tcPr>
            <w:tcW w:w="241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Иные параметры</w:t>
            </w:r>
          </w:p>
        </w:tc>
        <w:tc>
          <w:tcPr>
            <w:tcW w:w="329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Санитарно-защитная зона максимально 100 м</w:t>
            </w:r>
          </w:p>
        </w:tc>
        <w:tc>
          <w:tcPr>
            <w:tcW w:w="436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FE1B9B" w:rsidTr="000E5C0F">
        <w:tc>
          <w:tcPr>
            <w:tcW w:w="241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Ограничения использования земельного участка</w:t>
            </w:r>
          </w:p>
        </w:tc>
        <w:tc>
          <w:tcPr>
            <w:tcW w:w="7654" w:type="dxa"/>
            <w:gridSpan w:val="2"/>
          </w:tcPr>
          <w:p w:rsidR="00675601" w:rsidRPr="00FE1B9B" w:rsidRDefault="00675601" w:rsidP="000E5C0F">
            <w:pPr>
              <w:ind w:left="-150" w:right="-30"/>
            </w:pPr>
            <w:r w:rsidRPr="00FE1B9B">
              <w:t xml:space="preserve">  Соблюдение требований СанПиН 2.2.1/2.1.1.1200-03</w:t>
            </w:r>
          </w:p>
          <w:p w:rsidR="00675601" w:rsidRPr="00FE1B9B" w:rsidRDefault="00675601" w:rsidP="000E5C0F">
            <w:pPr>
              <w:ind w:left="-150" w:right="-30"/>
            </w:pPr>
            <w:r w:rsidRPr="00FE1B9B">
              <w:t xml:space="preserve">  «Санитарно-защитные зоны и санитарная классификация предприятий, 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сооружений и иных объектов» к режиму в санитарно-защитной зоне.</w:t>
            </w:r>
          </w:p>
        </w:tc>
      </w:tr>
    </w:tbl>
    <w:p w:rsidR="00675601" w:rsidRDefault="00675601" w:rsidP="00675601">
      <w:pPr>
        <w:widowControl w:val="0"/>
        <w:tabs>
          <w:tab w:val="left" w:pos="360"/>
        </w:tabs>
        <w:jc w:val="both"/>
      </w:pPr>
    </w:p>
    <w:p w:rsidR="00675601" w:rsidRPr="00CA0DE7" w:rsidRDefault="00675601" w:rsidP="00675601">
      <w:pPr>
        <w:widowControl w:val="0"/>
        <w:tabs>
          <w:tab w:val="left" w:pos="360"/>
        </w:tabs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292"/>
        <w:gridCol w:w="4362"/>
      </w:tblGrid>
      <w:tr w:rsidR="00675601" w:rsidRPr="00FE1B9B" w:rsidTr="000E5C0F">
        <w:trPr>
          <w:trHeight w:val="567"/>
        </w:trPr>
        <w:tc>
          <w:tcPr>
            <w:tcW w:w="5703" w:type="dxa"/>
            <w:gridSpan w:val="2"/>
            <w:vMerge w:val="restart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18"/>
                <w:tab w:val="left" w:pos="738"/>
                <w:tab w:val="left" w:pos="885"/>
                <w:tab w:val="left" w:pos="1027"/>
                <w:tab w:val="left" w:pos="1083"/>
              </w:tabs>
              <w:suppressAutoHyphens/>
              <w:ind w:left="360" w:right="66"/>
              <w:rPr>
                <w:b/>
              </w:rPr>
            </w:pPr>
            <w:r>
              <w:rPr>
                <w:b/>
              </w:rPr>
              <w:t>5.</w:t>
            </w:r>
            <w:r w:rsidRPr="00FE1B9B">
              <w:rPr>
                <w:b/>
              </w:rPr>
              <w:t>Пищевая промышленность, код 6.4</w:t>
            </w:r>
          </w:p>
        </w:tc>
        <w:tc>
          <w:tcPr>
            <w:tcW w:w="4362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Вспомогательные виды разрешенного использования:</w:t>
            </w:r>
          </w:p>
        </w:tc>
      </w:tr>
      <w:tr w:rsidR="00675601" w:rsidRPr="00FE1B9B" w:rsidTr="000E5C0F">
        <w:trPr>
          <w:trHeight w:val="567"/>
        </w:trPr>
        <w:tc>
          <w:tcPr>
            <w:tcW w:w="5703" w:type="dxa"/>
            <w:gridSpan w:val="2"/>
            <w:vMerge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4362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Деловое управление,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код 4.1</w:t>
            </w:r>
          </w:p>
        </w:tc>
      </w:tr>
      <w:tr w:rsidR="00675601" w:rsidRPr="00FE1B9B" w:rsidTr="000E5C0F">
        <w:tc>
          <w:tcPr>
            <w:tcW w:w="241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Описание ВРИ: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29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436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</w:t>
            </w:r>
          </w:p>
        </w:tc>
      </w:tr>
      <w:tr w:rsidR="00675601" w:rsidRPr="00FE1B9B" w:rsidTr="000E5C0F">
        <w:tc>
          <w:tcPr>
            <w:tcW w:w="241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Предельные размеры земельного участка</w:t>
            </w:r>
          </w:p>
        </w:tc>
        <w:tc>
          <w:tcPr>
            <w:tcW w:w="7654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41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Минимальные отступы от границ земельного участка (м)</w:t>
            </w:r>
          </w:p>
        </w:tc>
        <w:tc>
          <w:tcPr>
            <w:tcW w:w="7654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41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Предельное кол-во этажей или предельная высота здания, строения, сооружения</w:t>
            </w:r>
          </w:p>
        </w:tc>
        <w:tc>
          <w:tcPr>
            <w:tcW w:w="329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подлежит установлению</w:t>
            </w:r>
          </w:p>
        </w:tc>
        <w:tc>
          <w:tcPr>
            <w:tcW w:w="436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 xml:space="preserve">Предельное количество этажей </w:t>
            </w:r>
            <w:r>
              <w:t>–</w:t>
            </w:r>
            <w:r w:rsidRPr="00FE1B9B">
              <w:t xml:space="preserve"> 3</w:t>
            </w:r>
          </w:p>
        </w:tc>
      </w:tr>
      <w:tr w:rsidR="00675601" w:rsidRPr="00FE1B9B" w:rsidTr="000E5C0F">
        <w:trPr>
          <w:trHeight w:val="722"/>
        </w:trPr>
        <w:tc>
          <w:tcPr>
            <w:tcW w:w="241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lastRenderedPageBreak/>
              <w:t>Макс.процент застройки в границах земельного участка, %</w:t>
            </w:r>
          </w:p>
        </w:tc>
        <w:tc>
          <w:tcPr>
            <w:tcW w:w="7654" w:type="dxa"/>
            <w:gridSpan w:val="2"/>
          </w:tcPr>
          <w:p w:rsidR="00675601" w:rsidRPr="00FE1B9B" w:rsidRDefault="00675601" w:rsidP="000E5C0F">
            <w:r w:rsidRPr="00FE1B9B">
              <w:t>Не подлежат установлению</w:t>
            </w:r>
          </w:p>
          <w:p w:rsidR="00675601" w:rsidRPr="00FE1B9B" w:rsidRDefault="00675601" w:rsidP="000E5C0F"/>
        </w:tc>
      </w:tr>
      <w:tr w:rsidR="00675601" w:rsidRPr="00FE1B9B" w:rsidTr="000E5C0F">
        <w:tc>
          <w:tcPr>
            <w:tcW w:w="241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Иные параметры</w:t>
            </w:r>
          </w:p>
        </w:tc>
        <w:tc>
          <w:tcPr>
            <w:tcW w:w="329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Санитарно-защитная зона максимально 100 м</w:t>
            </w:r>
          </w:p>
        </w:tc>
        <w:tc>
          <w:tcPr>
            <w:tcW w:w="436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FE1B9B" w:rsidTr="000E5C0F">
        <w:tc>
          <w:tcPr>
            <w:tcW w:w="241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Ограничения использования земельного участка</w:t>
            </w:r>
          </w:p>
        </w:tc>
        <w:tc>
          <w:tcPr>
            <w:tcW w:w="7654" w:type="dxa"/>
            <w:gridSpan w:val="2"/>
          </w:tcPr>
          <w:p w:rsidR="00675601" w:rsidRPr="00FE1B9B" w:rsidRDefault="00675601" w:rsidP="000E5C0F">
            <w:pPr>
              <w:ind w:left="-150" w:right="-30"/>
            </w:pPr>
            <w:r w:rsidRPr="00FE1B9B">
              <w:t xml:space="preserve">  Соблюдение требований СанПиН 2.2.1/2.1.1.1200-03</w:t>
            </w:r>
          </w:p>
          <w:p w:rsidR="00675601" w:rsidRPr="00FE1B9B" w:rsidRDefault="00675601" w:rsidP="000E5C0F">
            <w:pPr>
              <w:ind w:left="-150" w:right="-30"/>
            </w:pPr>
            <w:r w:rsidRPr="00FE1B9B">
              <w:t xml:space="preserve">  «Санитарно-защитные зоны и санитарная классификация предприятий, 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сооружений и иных объектов» к режиму в санитарно-защитной зоне.</w:t>
            </w:r>
          </w:p>
        </w:tc>
      </w:tr>
    </w:tbl>
    <w:p w:rsidR="00675601" w:rsidRPr="00FE1B9B" w:rsidRDefault="00675601" w:rsidP="00675601">
      <w:pPr>
        <w:widowControl w:val="0"/>
        <w:tabs>
          <w:tab w:val="left" w:pos="360"/>
        </w:tabs>
        <w:ind w:firstLine="567"/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292"/>
        <w:gridCol w:w="4362"/>
      </w:tblGrid>
      <w:tr w:rsidR="00675601" w:rsidRPr="00FE1B9B" w:rsidTr="000E5C0F">
        <w:trPr>
          <w:trHeight w:val="526"/>
        </w:trPr>
        <w:tc>
          <w:tcPr>
            <w:tcW w:w="5703" w:type="dxa"/>
            <w:gridSpan w:val="2"/>
            <w:vMerge w:val="restart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18"/>
                <w:tab w:val="left" w:pos="738"/>
                <w:tab w:val="left" w:pos="885"/>
                <w:tab w:val="left" w:pos="1027"/>
                <w:tab w:val="left" w:pos="1083"/>
              </w:tabs>
              <w:suppressAutoHyphens/>
              <w:ind w:left="360" w:right="66"/>
              <w:rPr>
                <w:b/>
              </w:rPr>
            </w:pPr>
            <w:r>
              <w:rPr>
                <w:b/>
              </w:rPr>
              <w:t>6.</w:t>
            </w:r>
            <w:r w:rsidRPr="00FE1B9B">
              <w:rPr>
                <w:b/>
              </w:rPr>
              <w:t>Строительная промышленность, код 6.6</w:t>
            </w:r>
          </w:p>
        </w:tc>
        <w:tc>
          <w:tcPr>
            <w:tcW w:w="436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Вспомогательные виды разрешенного использования:</w:t>
            </w:r>
          </w:p>
        </w:tc>
      </w:tr>
      <w:tr w:rsidR="00675601" w:rsidRPr="00FE1B9B" w:rsidTr="000E5C0F">
        <w:trPr>
          <w:trHeight w:val="526"/>
        </w:trPr>
        <w:tc>
          <w:tcPr>
            <w:tcW w:w="5703" w:type="dxa"/>
            <w:gridSpan w:val="2"/>
            <w:vMerge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436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 xml:space="preserve">Деловое управление, 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код 4.1</w:t>
            </w:r>
          </w:p>
        </w:tc>
      </w:tr>
      <w:tr w:rsidR="00675601" w:rsidRPr="00FE1B9B" w:rsidTr="000E5C0F">
        <w:tc>
          <w:tcPr>
            <w:tcW w:w="241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Описание ВРИ: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29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436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</w:t>
            </w:r>
          </w:p>
        </w:tc>
      </w:tr>
      <w:tr w:rsidR="00675601" w:rsidRPr="00FE1B9B" w:rsidTr="000E5C0F">
        <w:tc>
          <w:tcPr>
            <w:tcW w:w="241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Предельные размеры земельного участка</w:t>
            </w:r>
          </w:p>
        </w:tc>
        <w:tc>
          <w:tcPr>
            <w:tcW w:w="7654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41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Минимальные отступы от границ земельного участка (м)</w:t>
            </w:r>
          </w:p>
        </w:tc>
        <w:tc>
          <w:tcPr>
            <w:tcW w:w="7654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41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Предельное кол-во этажей или предельная высота здания, строения, сооружения</w:t>
            </w:r>
          </w:p>
        </w:tc>
        <w:tc>
          <w:tcPr>
            <w:tcW w:w="329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подлежит установлению</w:t>
            </w:r>
          </w:p>
        </w:tc>
        <w:tc>
          <w:tcPr>
            <w:tcW w:w="436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Предельное количество этажей - 3</w:t>
            </w:r>
          </w:p>
        </w:tc>
      </w:tr>
      <w:tr w:rsidR="00675601" w:rsidRPr="00FE1B9B" w:rsidTr="000E5C0F">
        <w:trPr>
          <w:trHeight w:val="722"/>
        </w:trPr>
        <w:tc>
          <w:tcPr>
            <w:tcW w:w="241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lastRenderedPageBreak/>
              <w:t>Макс.процент застройки в границах земельного участка, %</w:t>
            </w:r>
          </w:p>
        </w:tc>
        <w:tc>
          <w:tcPr>
            <w:tcW w:w="7654" w:type="dxa"/>
            <w:gridSpan w:val="2"/>
          </w:tcPr>
          <w:p w:rsidR="00675601" w:rsidRPr="00FE1B9B" w:rsidRDefault="00675601" w:rsidP="000E5C0F">
            <w:r w:rsidRPr="00FE1B9B">
              <w:t>Не подлежат установлению</w:t>
            </w:r>
          </w:p>
          <w:p w:rsidR="00675601" w:rsidRPr="00FE1B9B" w:rsidRDefault="00675601" w:rsidP="000E5C0F"/>
        </w:tc>
      </w:tr>
      <w:tr w:rsidR="00675601" w:rsidRPr="00FE1B9B" w:rsidTr="000E5C0F">
        <w:tc>
          <w:tcPr>
            <w:tcW w:w="241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Иные параметры</w:t>
            </w:r>
          </w:p>
        </w:tc>
        <w:tc>
          <w:tcPr>
            <w:tcW w:w="329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Санитарно-защитная зона максимально 100 м</w:t>
            </w:r>
          </w:p>
        </w:tc>
        <w:tc>
          <w:tcPr>
            <w:tcW w:w="436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FE1B9B" w:rsidTr="000E5C0F">
        <w:tc>
          <w:tcPr>
            <w:tcW w:w="241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Ограничения использования земельного участка</w:t>
            </w:r>
          </w:p>
        </w:tc>
        <w:tc>
          <w:tcPr>
            <w:tcW w:w="7654" w:type="dxa"/>
            <w:gridSpan w:val="2"/>
          </w:tcPr>
          <w:p w:rsidR="00675601" w:rsidRPr="00FE1B9B" w:rsidRDefault="00675601" w:rsidP="000E5C0F">
            <w:pPr>
              <w:ind w:left="-150" w:right="-30"/>
            </w:pPr>
            <w:r w:rsidRPr="00FE1B9B">
              <w:t xml:space="preserve">  Соблюдение требований СанПиН 2.2.1/2.1.1.1200-03</w:t>
            </w:r>
          </w:p>
          <w:p w:rsidR="00675601" w:rsidRPr="00FE1B9B" w:rsidRDefault="00675601" w:rsidP="000E5C0F">
            <w:pPr>
              <w:ind w:left="-150" w:right="-30"/>
            </w:pPr>
            <w:r w:rsidRPr="00FE1B9B">
              <w:t xml:space="preserve">  «Санитарно-защитные зоны и санитарная классификация предприятий, 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сооружений и иных объектов» к режиму в санитарно-защитной зоне.</w:t>
            </w:r>
          </w:p>
        </w:tc>
      </w:tr>
    </w:tbl>
    <w:p w:rsidR="00675601" w:rsidRDefault="00675601" w:rsidP="00675601">
      <w:pPr>
        <w:widowControl w:val="0"/>
        <w:tabs>
          <w:tab w:val="left" w:pos="360"/>
        </w:tabs>
        <w:jc w:val="both"/>
        <w:rPr>
          <w:color w:val="6600FF"/>
        </w:rPr>
      </w:pPr>
    </w:p>
    <w:p w:rsidR="00675601" w:rsidRPr="0080761E" w:rsidRDefault="00675601" w:rsidP="00675601">
      <w:pPr>
        <w:widowControl w:val="0"/>
        <w:tabs>
          <w:tab w:val="left" w:pos="360"/>
        </w:tabs>
        <w:jc w:val="both"/>
        <w:rPr>
          <w:color w:val="6600FF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FE1B9B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18"/>
                <w:tab w:val="left" w:pos="738"/>
                <w:tab w:val="left" w:pos="885"/>
                <w:tab w:val="left" w:pos="1027"/>
                <w:tab w:val="left" w:pos="1083"/>
              </w:tabs>
              <w:suppressAutoHyphens/>
              <w:ind w:left="360" w:right="66"/>
              <w:rPr>
                <w:b/>
              </w:rPr>
            </w:pPr>
            <w:r>
              <w:rPr>
                <w:b/>
              </w:rPr>
              <w:t>7.</w:t>
            </w:r>
            <w:r w:rsidRPr="00FE1B9B">
              <w:rPr>
                <w:b/>
              </w:rPr>
              <w:t>Коммунальное обслуживание, код 3.1</w:t>
            </w:r>
          </w:p>
        </w:tc>
        <w:tc>
          <w:tcPr>
            <w:tcW w:w="3936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Вспомогательные виды разрешенного использования:</w:t>
            </w:r>
          </w:p>
        </w:tc>
      </w:tr>
      <w:tr w:rsidR="00675601" w:rsidRPr="00FE1B9B" w:rsidTr="000E5C0F">
        <w:trPr>
          <w:trHeight w:val="567"/>
        </w:trPr>
        <w:tc>
          <w:tcPr>
            <w:tcW w:w="6129" w:type="dxa"/>
            <w:gridSpan w:val="2"/>
            <w:vMerge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936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не устанавливаются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Описание ВРИ: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311" w:history="1">
              <w:r w:rsidRPr="00E12C2A">
                <w:rPr>
                  <w:rStyle w:val="aff7"/>
                  <w:color w:val="auto"/>
                </w:rPr>
                <w:t>кодами 3.1.1-3.1.2</w:t>
              </w:r>
            </w:hyperlink>
            <w:r>
              <w:t>: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3.1.1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снега);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>
              <w:t>3.1.2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Предельное количество этажей – 2.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Предельная высота сооружений не подлежит установлению.</w:t>
            </w:r>
          </w:p>
        </w:tc>
      </w:tr>
      <w:tr w:rsidR="00675601" w:rsidRPr="00FE1B9B" w:rsidTr="000E5C0F">
        <w:trPr>
          <w:trHeight w:val="722"/>
        </w:trPr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lastRenderedPageBreak/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подлежит установлению</w:t>
            </w:r>
          </w:p>
          <w:p w:rsidR="00675601" w:rsidRPr="00FE1B9B" w:rsidRDefault="00675601" w:rsidP="000E5C0F"/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 xml:space="preserve">Соблюдение нормативных расстояний от соседних объектов и земельных участков. </w:t>
            </w:r>
          </w:p>
        </w:tc>
      </w:tr>
    </w:tbl>
    <w:p w:rsidR="00675601" w:rsidRPr="0080761E" w:rsidRDefault="00675601" w:rsidP="00675601">
      <w:pPr>
        <w:widowControl w:val="0"/>
        <w:tabs>
          <w:tab w:val="left" w:pos="360"/>
        </w:tabs>
        <w:jc w:val="both"/>
        <w:rPr>
          <w:color w:val="6600FF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653"/>
      </w:tblGrid>
      <w:tr w:rsidR="00675601" w:rsidRPr="00FE1B9B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18"/>
                <w:tab w:val="left" w:pos="738"/>
                <w:tab w:val="left" w:pos="885"/>
                <w:tab w:val="left" w:pos="1027"/>
                <w:tab w:val="left" w:pos="1083"/>
              </w:tabs>
              <w:suppressAutoHyphens/>
              <w:ind w:left="360" w:right="66"/>
              <w:rPr>
                <w:b/>
              </w:rPr>
            </w:pPr>
            <w:r>
              <w:rPr>
                <w:b/>
              </w:rPr>
              <w:t>8.</w:t>
            </w:r>
            <w:r w:rsidRPr="00FE1B9B">
              <w:rPr>
                <w:b/>
              </w:rPr>
              <w:t>Деловое управление, код 4.1</w:t>
            </w:r>
          </w:p>
        </w:tc>
        <w:tc>
          <w:tcPr>
            <w:tcW w:w="3653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Вспомогательные виды разрешенного использования:</w:t>
            </w:r>
          </w:p>
        </w:tc>
      </w:tr>
      <w:tr w:rsidR="00675601" w:rsidRPr="00FE1B9B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FE1B9B" w:rsidRDefault="00675601" w:rsidP="00675601">
            <w:pPr>
              <w:widowControl w:val="0"/>
              <w:numPr>
                <w:ilvl w:val="0"/>
                <w:numId w:val="62"/>
              </w:numPr>
              <w:tabs>
                <w:tab w:val="left" w:pos="318"/>
                <w:tab w:val="left" w:pos="738"/>
                <w:tab w:val="left" w:pos="885"/>
                <w:tab w:val="left" w:pos="1027"/>
                <w:tab w:val="left" w:pos="1083"/>
              </w:tabs>
              <w:suppressAutoHyphens/>
              <w:spacing w:after="0" w:line="240" w:lineRule="auto"/>
              <w:ind w:right="66"/>
              <w:rPr>
                <w:b/>
              </w:rPr>
            </w:pPr>
          </w:p>
        </w:tc>
        <w:tc>
          <w:tcPr>
            <w:tcW w:w="3653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не устанавливаются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Описание ВРИ: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324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Предельные размеры земельного участка</w:t>
            </w:r>
          </w:p>
        </w:tc>
        <w:tc>
          <w:tcPr>
            <w:tcW w:w="7324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Минимальные отступы от границ земельного участка (м)</w:t>
            </w:r>
          </w:p>
        </w:tc>
        <w:tc>
          <w:tcPr>
            <w:tcW w:w="7324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Предельное кол-во этажей или предельная высота здания, строения, сооружения</w:t>
            </w:r>
          </w:p>
        </w:tc>
        <w:tc>
          <w:tcPr>
            <w:tcW w:w="7324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Предельное количество этажей -3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FE1B9B" w:rsidTr="000E5C0F">
        <w:trPr>
          <w:trHeight w:val="722"/>
        </w:trPr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Макс.процент застройки в границах земельного участка, %</w:t>
            </w:r>
          </w:p>
        </w:tc>
        <w:tc>
          <w:tcPr>
            <w:tcW w:w="7324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60%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Иные параметры</w:t>
            </w:r>
          </w:p>
        </w:tc>
        <w:tc>
          <w:tcPr>
            <w:tcW w:w="7324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Ограничения использования земельного участка</w:t>
            </w:r>
          </w:p>
        </w:tc>
        <w:tc>
          <w:tcPr>
            <w:tcW w:w="7324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</w:tbl>
    <w:p w:rsidR="00675601" w:rsidRDefault="00675601" w:rsidP="00675601">
      <w:pPr>
        <w:widowControl w:val="0"/>
        <w:tabs>
          <w:tab w:val="left" w:pos="360"/>
        </w:tabs>
        <w:ind w:firstLine="567"/>
        <w:jc w:val="center"/>
        <w:rPr>
          <w:b/>
          <w:color w:val="6600FF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251"/>
        <w:gridCol w:w="3685"/>
      </w:tblGrid>
      <w:tr w:rsidR="00675601" w:rsidRPr="00FE1B9B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18"/>
                <w:tab w:val="left" w:pos="738"/>
                <w:tab w:val="left" w:pos="885"/>
                <w:tab w:val="left" w:pos="1027"/>
                <w:tab w:val="left" w:pos="1083"/>
              </w:tabs>
              <w:suppressAutoHyphens/>
              <w:ind w:left="360" w:right="66"/>
              <w:rPr>
                <w:b/>
              </w:rPr>
            </w:pPr>
            <w:r>
              <w:rPr>
                <w:b/>
              </w:rPr>
              <w:t>9.</w:t>
            </w:r>
            <w:r w:rsidRPr="00FE1B9B">
              <w:rPr>
                <w:b/>
              </w:rPr>
              <w:t>Объекты дорожного сервиса, код 4.9.1</w:t>
            </w:r>
          </w:p>
        </w:tc>
        <w:tc>
          <w:tcPr>
            <w:tcW w:w="3936" w:type="dxa"/>
            <w:gridSpan w:val="2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Вспомогательные виды разрешенного использования:</w:t>
            </w:r>
          </w:p>
        </w:tc>
      </w:tr>
      <w:tr w:rsidR="00675601" w:rsidRPr="00FE1B9B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FE1B9B" w:rsidRDefault="00675601" w:rsidP="00675601">
            <w:pPr>
              <w:widowControl w:val="0"/>
              <w:numPr>
                <w:ilvl w:val="0"/>
                <w:numId w:val="59"/>
              </w:numPr>
              <w:tabs>
                <w:tab w:val="left" w:pos="318"/>
                <w:tab w:val="left" w:pos="738"/>
                <w:tab w:val="left" w:pos="885"/>
                <w:tab w:val="left" w:pos="1027"/>
                <w:tab w:val="left" w:pos="1083"/>
              </w:tabs>
              <w:suppressAutoHyphens/>
              <w:spacing w:after="0" w:line="240" w:lineRule="auto"/>
              <w:ind w:right="66"/>
              <w:rPr>
                <w:b/>
              </w:rPr>
            </w:pPr>
          </w:p>
        </w:tc>
        <w:tc>
          <w:tcPr>
            <w:tcW w:w="3936" w:type="dxa"/>
            <w:gridSpan w:val="2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не устанавливаются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Описание ВРИ: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3"/>
          </w:tcPr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4911" w:history="1">
              <w:r w:rsidRPr="000E09A4">
                <w:rPr>
                  <w:rStyle w:val="aff7"/>
                  <w:color w:val="auto"/>
                </w:rPr>
                <w:t xml:space="preserve">кодами 4.9.1.1 </w:t>
              </w:r>
              <w:r>
                <w:rPr>
                  <w:rStyle w:val="aff7"/>
                  <w:color w:val="auto"/>
                </w:rPr>
                <w:t>–</w:t>
              </w:r>
              <w:r w:rsidRPr="000E09A4">
                <w:rPr>
                  <w:rStyle w:val="aff7"/>
                  <w:color w:val="auto"/>
                </w:rPr>
                <w:t xml:space="preserve"> 4.9.1.4</w:t>
              </w:r>
            </w:hyperlink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  <w:p w:rsidR="00675601" w:rsidRDefault="0015411B" w:rsidP="000E5C0F">
            <w:pPr>
              <w:widowControl w:val="0"/>
              <w:tabs>
                <w:tab w:val="left" w:pos="360"/>
              </w:tabs>
              <w:jc w:val="both"/>
            </w:pPr>
            <w:hyperlink w:anchor="sub_14911" w:history="1">
              <w:r w:rsidR="00675601" w:rsidRPr="000E09A4">
                <w:rPr>
                  <w:rStyle w:val="aff7"/>
                  <w:color w:val="auto"/>
                </w:rPr>
                <w:t>4.9.1.1</w:t>
              </w:r>
              <w:r w:rsidR="00675601">
                <w:rPr>
                  <w:rStyle w:val="aff7"/>
                  <w:color w:val="auto"/>
                </w:rPr>
                <w:t xml:space="preserve"> «</w:t>
              </w:r>
            </w:hyperlink>
            <w:r w:rsidR="00675601">
              <w:t>Заправка транспортных средств»: 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4.9.1.2 «Обеспечение дорожного отдыха»: 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4.9.1.3 «Автомобильные мойки»: Размещение автомобильных моек, а также размещение магазинов сопутствующей торговли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4.9.1.4 «Ремонт автомобилей»: 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Предельные размеры земельного участка</w:t>
            </w:r>
          </w:p>
        </w:tc>
        <w:tc>
          <w:tcPr>
            <w:tcW w:w="7607" w:type="dxa"/>
            <w:gridSpan w:val="3"/>
          </w:tcPr>
          <w:p w:rsidR="00675601" w:rsidRPr="00FE1B9B" w:rsidRDefault="00675601" w:rsidP="000E5C0F">
            <w:pPr>
              <w:pStyle w:val="ConsPlusNormal"/>
              <w:ind w:right="-5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1B9B">
              <w:rPr>
                <w:rFonts w:ascii="Times New Roman" w:hAnsi="Times New Roman" w:cs="Times New Roman"/>
                <w:sz w:val="22"/>
                <w:szCs w:val="22"/>
              </w:rPr>
              <w:t xml:space="preserve"> Минимальный размер земельного участка – 200 кв.м.</w:t>
            </w:r>
          </w:p>
          <w:p w:rsidR="00675601" w:rsidRPr="00FE1B9B" w:rsidRDefault="00675601" w:rsidP="000E5C0F">
            <w:pPr>
              <w:pStyle w:val="ConsPlusNormal"/>
              <w:ind w:right="-5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1B9B">
              <w:rPr>
                <w:rFonts w:ascii="Times New Roman" w:hAnsi="Times New Roman" w:cs="Times New Roman"/>
                <w:sz w:val="22"/>
                <w:szCs w:val="22"/>
              </w:rPr>
              <w:t xml:space="preserve"> Максимальный размер земельного участка – 5000 кв.м. 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3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 xml:space="preserve">Со стороны улицы – 5 м., со стороны соседнего участка – 6 м. 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Применимы при условии соблюдения требований пожарной безопасности.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3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 xml:space="preserve">Предельное количество этажей </w:t>
            </w:r>
            <w:r>
              <w:t>–</w:t>
            </w:r>
            <w:r w:rsidRPr="00FE1B9B">
              <w:t xml:space="preserve"> 2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FE1B9B" w:rsidTr="000E5C0F">
        <w:trPr>
          <w:trHeight w:val="722"/>
        </w:trPr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3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70%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Иные параметры</w:t>
            </w:r>
          </w:p>
        </w:tc>
        <w:tc>
          <w:tcPr>
            <w:tcW w:w="7607" w:type="dxa"/>
            <w:gridSpan w:val="3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Ограничения использования земельного участка</w:t>
            </w:r>
          </w:p>
        </w:tc>
        <w:tc>
          <w:tcPr>
            <w:tcW w:w="7607" w:type="dxa"/>
            <w:gridSpan w:val="3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Соблюдение требований СанПиН 2.2.1/2.1.1.1200-03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 xml:space="preserve">«Санитарно-защитные зоны и санитарная классификация предприятий, 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сооружений и иных объектов» к режиму в санитарно-защитной зоне.</w:t>
            </w:r>
          </w:p>
        </w:tc>
      </w:tr>
      <w:tr w:rsidR="00675601" w:rsidRPr="00FE1B9B" w:rsidTr="000E5C0F">
        <w:tc>
          <w:tcPr>
            <w:tcW w:w="10065" w:type="dxa"/>
            <w:gridSpan w:val="4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18"/>
                <w:tab w:val="left" w:pos="885"/>
                <w:tab w:val="left" w:pos="1083"/>
              </w:tabs>
              <w:suppressAutoHyphens/>
              <w:ind w:left="567"/>
              <w:rPr>
                <w:b/>
              </w:rPr>
            </w:pPr>
            <w:r>
              <w:rPr>
                <w:b/>
              </w:rPr>
              <w:lastRenderedPageBreak/>
              <w:t>10.</w:t>
            </w:r>
            <w:r w:rsidRPr="00CB2210">
              <w:rPr>
                <w:b/>
              </w:rPr>
              <w:t>Магазины, код 4.4</w:t>
            </w:r>
          </w:p>
        </w:tc>
        <w:tc>
          <w:tcPr>
            <w:tcW w:w="3936" w:type="dxa"/>
            <w:gridSpan w:val="2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Вспомогательные виды разрешенного использования:</w:t>
            </w:r>
          </w:p>
        </w:tc>
      </w:tr>
      <w:tr w:rsidR="00675601" w:rsidRPr="00CB2210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CB2210" w:rsidRDefault="00675601" w:rsidP="00675601">
            <w:pPr>
              <w:widowControl w:val="0"/>
              <w:numPr>
                <w:ilvl w:val="0"/>
                <w:numId w:val="60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ind w:left="176" w:firstLine="0"/>
              <w:rPr>
                <w:b/>
              </w:rPr>
            </w:pPr>
          </w:p>
        </w:tc>
        <w:tc>
          <w:tcPr>
            <w:tcW w:w="3936" w:type="dxa"/>
            <w:gridSpan w:val="2"/>
            <w:vAlign w:val="center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CB2210">
              <w:t>Обслуживание автотранспорта, код 4.9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Описание ВРИ: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3936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Предельные размеры земельного участка</w:t>
            </w:r>
          </w:p>
        </w:tc>
        <w:tc>
          <w:tcPr>
            <w:tcW w:w="7607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Минимальная площадь - не подлежит установлению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Максимальная площадь - 3500 кв.м.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Минимальные отступы от границ земельного участка (м)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Со стороны улицы – 5 м., в сложившейся застройке - по линии ее регулирования;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Применимы при условии соблюдения требований пожарной безопасности.</w:t>
            </w:r>
          </w:p>
        </w:tc>
        <w:tc>
          <w:tcPr>
            <w:tcW w:w="3936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Со стороны улицы – 5 м., в сложившейся застройке - по линии ее регулирования;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 xml:space="preserve">со стороны соседнего участка – 3 м. 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Применимы при условии соблюдения требований пожарной безопасности.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Предельное кол-во этажей или предельная высота здания, строения, сооружения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- 3</w:t>
            </w:r>
          </w:p>
        </w:tc>
        <w:tc>
          <w:tcPr>
            <w:tcW w:w="3936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Предельное количество этажей - 1</w:t>
            </w:r>
          </w:p>
        </w:tc>
      </w:tr>
      <w:tr w:rsidR="00675601" w:rsidRPr="00CB2210" w:rsidTr="000E5C0F">
        <w:trPr>
          <w:trHeight w:val="722"/>
        </w:trPr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</w:pPr>
            <w:r w:rsidRPr="00CB2210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3"/>
          </w:tcPr>
          <w:p w:rsidR="00675601" w:rsidRPr="00CB2210" w:rsidRDefault="00675601" w:rsidP="000E5C0F"/>
          <w:p w:rsidR="00675601" w:rsidRPr="00CB2210" w:rsidRDefault="00675601" w:rsidP="000E5C0F">
            <w:r w:rsidRPr="00CB2210">
              <w:t>60% (в том числе вспомогательные)</w:t>
            </w: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Иные параметры</w:t>
            </w:r>
          </w:p>
        </w:tc>
        <w:tc>
          <w:tcPr>
            <w:tcW w:w="3671" w:type="dxa"/>
          </w:tcPr>
          <w:p w:rsidR="00675601" w:rsidRPr="00CB2210" w:rsidRDefault="00675601" w:rsidP="000E5C0F">
            <w:pPr>
              <w:jc w:val="both"/>
              <w:textAlignment w:val="baseline"/>
            </w:pPr>
            <w:r w:rsidRPr="00CB2210">
              <w:t>Наличие мест для гостевых автостоянок.</w:t>
            </w:r>
          </w:p>
        </w:tc>
        <w:tc>
          <w:tcPr>
            <w:tcW w:w="3936" w:type="dxa"/>
            <w:gridSpan w:val="2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Стояночные места в гараже – не более 2-х</w:t>
            </w:r>
          </w:p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CB2210" w:rsidTr="000E5C0F">
        <w:tc>
          <w:tcPr>
            <w:tcW w:w="2458" w:type="dxa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Ограничения использования земельного участка</w:t>
            </w:r>
          </w:p>
        </w:tc>
        <w:tc>
          <w:tcPr>
            <w:tcW w:w="7607" w:type="dxa"/>
            <w:gridSpan w:val="3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CB2210">
              <w:t>Санитарно-защитная зона отдельно стоящих гипермаркетов, супермаркетов, торговых комплексов и центров – 50 м.</w:t>
            </w:r>
          </w:p>
        </w:tc>
      </w:tr>
      <w:tr w:rsidR="00675601" w:rsidRPr="00CB2210" w:rsidTr="000E5C0F">
        <w:tc>
          <w:tcPr>
            <w:tcW w:w="10065" w:type="dxa"/>
            <w:gridSpan w:val="4"/>
          </w:tcPr>
          <w:p w:rsidR="00675601" w:rsidRPr="00CB2210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903"/>
                <w:tab w:val="left" w:pos="1083"/>
              </w:tabs>
              <w:suppressAutoHyphens/>
              <w:ind w:left="360"/>
              <w:rPr>
                <w:b/>
              </w:rPr>
            </w:pPr>
            <w:r>
              <w:rPr>
                <w:b/>
              </w:rPr>
              <w:t>11.</w:t>
            </w:r>
            <w:r w:rsidRPr="008C533D">
              <w:rPr>
                <w:b/>
              </w:rPr>
              <w:t>Бытовое обслуживание, код 3.3</w:t>
            </w:r>
          </w:p>
        </w:tc>
        <w:tc>
          <w:tcPr>
            <w:tcW w:w="3936" w:type="dxa"/>
            <w:gridSpan w:val="2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61"/>
              </w:numPr>
              <w:tabs>
                <w:tab w:val="left" w:pos="360"/>
                <w:tab w:val="left" w:pos="903"/>
                <w:tab w:val="left" w:pos="1083"/>
              </w:tabs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3936" w:type="dxa"/>
            <w:gridSpan w:val="2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lastRenderedPageBreak/>
              <w:t xml:space="preserve">Размещение объектов капитального строительства, предназначенных для </w:t>
            </w:r>
            <w:r w:rsidRPr="008C533D">
              <w:lastRenderedPageBreak/>
              <w:t>оказания населению или организациям бытовых услуг (мастерские мелкого ремонта, ателье, бани, парикмахерские</w:t>
            </w:r>
            <w:r>
              <w:t>, прачечные, химчистки, похоронные бюро</w:t>
            </w:r>
            <w:r w:rsidRPr="008C533D">
              <w:t xml:space="preserve">) 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lastRenderedPageBreak/>
              <w:t>Предельные размеры земельного участка</w:t>
            </w:r>
          </w:p>
        </w:tc>
        <w:tc>
          <w:tcPr>
            <w:tcW w:w="7607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Минимальная площадь – не подлежит установлению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Максимальная площадь – 3500 кв.м.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Со стороны улицы – 5 м., но не ближе, чем по линии регулирования сложившейся застройки; со стороны соседнего участка – 5 м. 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Предельное количество этажей - 2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rPr>
          <w:trHeight w:val="722"/>
        </w:trPr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60%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7607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Общая площадь здания не более 300 м.кв.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Наличие мест для гостевых автостоянок.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Ограничения использования земельного участка</w:t>
            </w:r>
          </w:p>
        </w:tc>
        <w:tc>
          <w:tcPr>
            <w:tcW w:w="7607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c>
          <w:tcPr>
            <w:tcW w:w="10065" w:type="dxa"/>
            <w:gridSpan w:val="4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rPr>
          <w:trHeight w:val="567"/>
        </w:trPr>
        <w:tc>
          <w:tcPr>
            <w:tcW w:w="6380" w:type="dxa"/>
            <w:gridSpan w:val="3"/>
            <w:vMerge w:val="restart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460"/>
                <w:tab w:val="left" w:pos="1027"/>
                <w:tab w:val="left" w:pos="1083"/>
              </w:tabs>
              <w:suppressAutoHyphens/>
              <w:ind w:left="360"/>
              <w:rPr>
                <w:b/>
              </w:rPr>
            </w:pPr>
            <w:r>
              <w:rPr>
                <w:b/>
              </w:rPr>
              <w:t>12.Хранение автотранспорта</w:t>
            </w:r>
            <w:r w:rsidRPr="008C533D">
              <w:rPr>
                <w:b/>
              </w:rPr>
              <w:t>, код 2.7.1</w:t>
            </w:r>
          </w:p>
        </w:tc>
        <w:tc>
          <w:tcPr>
            <w:tcW w:w="3685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567"/>
        </w:trPr>
        <w:tc>
          <w:tcPr>
            <w:tcW w:w="6380" w:type="dxa"/>
            <w:gridSpan w:val="3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66"/>
              </w:numPr>
              <w:tabs>
                <w:tab w:val="left" w:pos="460"/>
                <w:tab w:val="left" w:pos="1027"/>
                <w:tab w:val="left" w:pos="1083"/>
              </w:tabs>
              <w:suppressAutoHyphens/>
              <w:spacing w:after="0" w:line="240" w:lineRule="auto"/>
              <w:ind w:hanging="686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Размещение отдельно стоящих и пристроенных гаражей, в том числе подземных, предназначенных для хранения автотранспорта</w:t>
            </w:r>
            <w:r>
              <w:t>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 (Служебные гаражи)</w:t>
            </w:r>
            <w:r w:rsidRPr="008C533D">
              <w:t xml:space="preserve"> 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Предельные размеры земельного участка</w:t>
            </w:r>
          </w:p>
        </w:tc>
        <w:tc>
          <w:tcPr>
            <w:tcW w:w="7607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Не подлежат установлению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Со стороны улицы – 3 м, со стороны соседнего участка – 3 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Применимы при условии соблюдения требований пожарной безопасности.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Предельное количество этажей </w:t>
            </w:r>
            <w:r>
              <w:t>–</w:t>
            </w:r>
            <w:r w:rsidRPr="008C533D">
              <w:t xml:space="preserve"> 1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rPr>
          <w:trHeight w:val="722"/>
        </w:trPr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80%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7607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Возможно размещение блокированных гаражей при условии соблюдения требований пожарной безопасности.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Ограничения использования земельного участка</w:t>
            </w:r>
          </w:p>
        </w:tc>
        <w:tc>
          <w:tcPr>
            <w:tcW w:w="7607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Соблюдение санитарных разрывов до соседних объектов</w:t>
            </w:r>
          </w:p>
        </w:tc>
      </w:tr>
      <w:tr w:rsidR="00675601" w:rsidRPr="008C533D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460"/>
                <w:tab w:val="left" w:pos="1027"/>
                <w:tab w:val="left" w:pos="1083"/>
              </w:tabs>
              <w:suppressAutoHyphens/>
              <w:ind w:left="360"/>
              <w:rPr>
                <w:b/>
              </w:rPr>
            </w:pPr>
            <w:r>
              <w:rPr>
                <w:b/>
              </w:rPr>
              <w:t>13.Земельные участки (территории) общего пользования</w:t>
            </w:r>
            <w:r w:rsidRPr="008C533D">
              <w:rPr>
                <w:b/>
              </w:rPr>
              <w:t xml:space="preserve">, код </w:t>
            </w:r>
            <w:r>
              <w:rPr>
                <w:b/>
              </w:rPr>
              <w:t>12.0</w:t>
            </w:r>
          </w:p>
        </w:tc>
        <w:tc>
          <w:tcPr>
            <w:tcW w:w="3936" w:type="dxa"/>
            <w:gridSpan w:val="2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ind w:left="360"/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57"/>
              </w:numPr>
              <w:tabs>
                <w:tab w:val="left" w:pos="460"/>
                <w:tab w:val="left" w:pos="1027"/>
                <w:tab w:val="left" w:pos="1083"/>
              </w:tabs>
              <w:suppressAutoHyphens/>
              <w:spacing w:after="0" w:line="240" w:lineRule="auto"/>
              <w:ind w:hanging="686"/>
              <w:rPr>
                <w:b/>
              </w:rPr>
            </w:pPr>
          </w:p>
        </w:tc>
        <w:tc>
          <w:tcPr>
            <w:tcW w:w="3936" w:type="dxa"/>
            <w:gridSpan w:val="2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3"/>
          </w:tcPr>
          <w:p w:rsidR="00675601" w:rsidRDefault="00675601" w:rsidP="000E5C0F">
            <w: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кодами:</w:t>
            </w:r>
          </w:p>
          <w:p w:rsidR="00675601" w:rsidRPr="003A2822" w:rsidRDefault="00675601" w:rsidP="000E5C0F">
            <w:pPr>
              <w:rPr>
                <w:rFonts w:ascii="Times New Roman CYR" w:hAnsi="Times New Roman CYR" w:cs="Times New Roman CYR"/>
              </w:rPr>
            </w:pPr>
            <w:r>
              <w:t xml:space="preserve">12.0.1 «Улично-дорожная сеть» </w:t>
            </w:r>
            <w:r w:rsidRPr="003A2822">
              <w:rPr>
                <w:rFonts w:ascii="Times New Roman CYR" w:hAnsi="Times New Roman CYR" w:cs="Times New Roman CYR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  <w:rPr>
                <w:rFonts w:ascii="Times New Roman CYR" w:hAnsi="Times New Roman CYR" w:cs="Times New Roman CYR"/>
              </w:rPr>
            </w:pPr>
            <w:r w:rsidRPr="003A2822">
              <w:rPr>
                <w:rFonts w:ascii="Times New Roman CYR" w:hAnsi="Times New Roman CYR" w:cs="Times New Roman CYR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sub_10271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кодами 2.7.1</w:t>
              </w:r>
            </w:hyperlink>
            <w:r w:rsidRPr="003A2822">
              <w:rPr>
                <w:rFonts w:ascii="Times New Roman CYR" w:hAnsi="Times New Roman CYR" w:cs="Times New Roman CYR"/>
              </w:rPr>
              <w:t xml:space="preserve">, </w:t>
            </w:r>
            <w:hyperlink w:anchor="sub_1049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4.9</w:t>
              </w:r>
            </w:hyperlink>
            <w:r w:rsidRPr="003A2822">
              <w:rPr>
                <w:rFonts w:ascii="Times New Roman CYR" w:hAnsi="Times New Roman CYR" w:cs="Times New Roman CYR"/>
              </w:rPr>
              <w:t xml:space="preserve">, </w:t>
            </w:r>
            <w:hyperlink w:anchor="sub_1723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7.2.3</w:t>
              </w:r>
            </w:hyperlink>
            <w:r w:rsidRPr="003A2822">
              <w:rPr>
                <w:rFonts w:ascii="Times New Roman CYR" w:hAnsi="Times New Roman CYR" w:cs="Times New Roman CYR"/>
              </w:rPr>
              <w:t>, а также некапитальных сооружений, предназначенных для охраны транспортных средств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12.0.2 «Благоустройство территории»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Предельные размеры земельного участка</w:t>
            </w:r>
          </w:p>
        </w:tc>
        <w:tc>
          <w:tcPr>
            <w:tcW w:w="7607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3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 xml:space="preserve">Предельное кол-во этажей или предельная </w:t>
            </w:r>
            <w:r w:rsidRPr="008C533D">
              <w:lastRenderedPageBreak/>
              <w:t>высота здания, строения, сооружения</w:t>
            </w:r>
          </w:p>
        </w:tc>
        <w:tc>
          <w:tcPr>
            <w:tcW w:w="7607" w:type="dxa"/>
            <w:gridSpan w:val="3"/>
          </w:tcPr>
          <w:p w:rsidR="00675601" w:rsidRDefault="00675601" w:rsidP="000E5C0F">
            <w:r w:rsidRPr="00F25FC5">
              <w:lastRenderedPageBreak/>
              <w:t>Не устанавливаются</w:t>
            </w:r>
          </w:p>
        </w:tc>
      </w:tr>
      <w:tr w:rsidR="00675601" w:rsidTr="000E5C0F">
        <w:trPr>
          <w:trHeight w:val="722"/>
        </w:trPr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lastRenderedPageBreak/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3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7607" w:type="dxa"/>
            <w:gridSpan w:val="3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Ограничения использования земельного участка</w:t>
            </w:r>
          </w:p>
        </w:tc>
        <w:tc>
          <w:tcPr>
            <w:tcW w:w="7607" w:type="dxa"/>
            <w:gridSpan w:val="3"/>
          </w:tcPr>
          <w:p w:rsidR="00675601" w:rsidRDefault="00675601" w:rsidP="000E5C0F">
            <w:r w:rsidRPr="00F25FC5">
              <w:t>Не устанавливаются</w:t>
            </w:r>
          </w:p>
        </w:tc>
      </w:tr>
    </w:tbl>
    <w:p w:rsidR="00675601" w:rsidRPr="00FE1B9B" w:rsidRDefault="00675601" w:rsidP="00675601">
      <w:pPr>
        <w:widowControl w:val="0"/>
        <w:tabs>
          <w:tab w:val="left" w:pos="360"/>
        </w:tabs>
        <w:spacing w:before="240" w:after="240" w:line="360" w:lineRule="auto"/>
        <w:ind w:firstLine="567"/>
        <w:jc w:val="center"/>
        <w:rPr>
          <w:b/>
        </w:rPr>
      </w:pPr>
      <w:r w:rsidRPr="00FE1B9B">
        <w:rPr>
          <w:b/>
        </w:rPr>
        <w:t>Условно разрешенные виды использования земельных участков и объектов капитального строительства</w:t>
      </w:r>
    </w:p>
    <w:p w:rsidR="00675601" w:rsidRPr="00FE1B9B" w:rsidRDefault="00675601" w:rsidP="00675601">
      <w:pPr>
        <w:widowControl w:val="0"/>
        <w:tabs>
          <w:tab w:val="left" w:pos="360"/>
        </w:tabs>
        <w:spacing w:line="360" w:lineRule="auto"/>
        <w:ind w:firstLine="567"/>
        <w:jc w:val="both"/>
      </w:pPr>
      <w:r w:rsidRPr="00FE1B9B">
        <w:t>Не устанавливаются.</w:t>
      </w:r>
    </w:p>
    <w:p w:rsidR="00675601" w:rsidRPr="00D77971" w:rsidRDefault="00675601" w:rsidP="00675601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5601" w:rsidRPr="00D77971" w:rsidRDefault="00675601" w:rsidP="00675601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75601" w:rsidRPr="009E2A33" w:rsidRDefault="00675601" w:rsidP="00675601">
      <w:pPr>
        <w:pStyle w:val="ConsPlusNormal"/>
        <w:widowControl/>
        <w:spacing w:line="360" w:lineRule="auto"/>
        <w:ind w:righ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A33">
        <w:rPr>
          <w:rFonts w:ascii="Times New Roman" w:hAnsi="Times New Roman" w:cs="Times New Roman"/>
          <w:b/>
          <w:sz w:val="24"/>
          <w:szCs w:val="24"/>
        </w:rPr>
        <w:t>Статья 8.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E2A33">
        <w:rPr>
          <w:rFonts w:ascii="Times New Roman" w:hAnsi="Times New Roman" w:cs="Times New Roman"/>
          <w:b/>
          <w:sz w:val="24"/>
          <w:szCs w:val="24"/>
        </w:rPr>
        <w:t xml:space="preserve"> Зоны инженерной и транспортной инфраструктуры</w:t>
      </w:r>
    </w:p>
    <w:p w:rsidR="00675601" w:rsidRPr="00F531C1" w:rsidRDefault="00675601" w:rsidP="00675601">
      <w:pPr>
        <w:pStyle w:val="ConsPlusNormal"/>
        <w:widowControl/>
        <w:ind w:left="4254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5601" w:rsidRPr="00B012C5" w:rsidRDefault="00675601" w:rsidP="00675601">
      <w:pPr>
        <w:pStyle w:val="ConsPlusNormal"/>
        <w:widowControl/>
        <w:spacing w:line="360" w:lineRule="auto"/>
        <w:ind w:right="-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Индекс зоны ИТ</w:t>
      </w:r>
      <w:r w:rsidRPr="00B012C5">
        <w:rPr>
          <w:rFonts w:ascii="Times New Roman" w:hAnsi="Times New Roman" w:cs="Times New Roman"/>
          <w:b/>
          <w:sz w:val="24"/>
          <w:szCs w:val="24"/>
        </w:rPr>
        <w:t>1</w:t>
      </w:r>
    </w:p>
    <w:p w:rsidR="00675601" w:rsidRDefault="00675601" w:rsidP="00675601">
      <w:pPr>
        <w:spacing w:line="360" w:lineRule="auto"/>
        <w:ind w:firstLine="567"/>
        <w:jc w:val="right"/>
        <w:rPr>
          <w:b/>
        </w:rPr>
      </w:pPr>
      <w:r>
        <w:rPr>
          <w:b/>
        </w:rPr>
        <w:t>Зона улиц и дорог</w:t>
      </w:r>
    </w:p>
    <w:p w:rsidR="00675601" w:rsidRPr="00E57E39" w:rsidRDefault="00675601" w:rsidP="00675601">
      <w:pPr>
        <w:jc w:val="both"/>
        <w:rPr>
          <w:szCs w:val="26"/>
        </w:rPr>
      </w:pPr>
      <w:r w:rsidRPr="00E57E39">
        <w:rPr>
          <w:rFonts w:ascii="Arial" w:hAnsi="Arial" w:cs="Arial"/>
        </w:rPr>
        <w:t xml:space="preserve">     </w:t>
      </w:r>
      <w:r w:rsidRPr="00E57E39">
        <w:rPr>
          <w:szCs w:val="26"/>
        </w:rPr>
        <w:t>Улично-дорожную сеть следует формировать как единую систему, взаимосвязанную с функционально-планировочной организацией территории населенного пункта. Реконструкция существующей улично-дорожной сети должна включать изменения элементов поперечного профиля с учетом современного состояния принятой классификации, ожидаемой интенсивности движения транспорта; уширение проезжей части перед перекрестками.</w:t>
      </w:r>
    </w:p>
    <w:p w:rsidR="00675601" w:rsidRPr="00E57E39" w:rsidRDefault="00675601" w:rsidP="00675601">
      <w:pPr>
        <w:jc w:val="both"/>
        <w:rPr>
          <w:szCs w:val="26"/>
        </w:rPr>
      </w:pPr>
      <w:r w:rsidRPr="00E57E39">
        <w:rPr>
          <w:szCs w:val="26"/>
        </w:rPr>
        <w:t xml:space="preserve">     Покрытие дорог и тротуаров должно осуществляться с применением долговечных устойчивых материалов, допускающих очистку, уборку и надлежащее сохранение их в процессе эксплуатации в летнее и зимнее время.</w:t>
      </w:r>
    </w:p>
    <w:p w:rsidR="00675601" w:rsidRPr="00E57E39" w:rsidRDefault="00675601" w:rsidP="00675601">
      <w:pPr>
        <w:jc w:val="both"/>
        <w:rPr>
          <w:szCs w:val="26"/>
        </w:rPr>
      </w:pPr>
      <w:r w:rsidRPr="00E57E39">
        <w:rPr>
          <w:szCs w:val="26"/>
        </w:rPr>
        <w:t xml:space="preserve">    Обязательному обустройству подлежит бордюрное обрамление проезжей части улиц, тротуаров, газонов с учетом требований по обеспеченности беспрепятственного передвижения маломобильных групп населения.</w:t>
      </w:r>
    </w:p>
    <w:p w:rsidR="00675601" w:rsidRPr="00E57E39" w:rsidRDefault="00675601" w:rsidP="00675601">
      <w:pPr>
        <w:jc w:val="both"/>
        <w:rPr>
          <w:szCs w:val="26"/>
        </w:rPr>
      </w:pPr>
      <w:r w:rsidRPr="00E57E39">
        <w:rPr>
          <w:szCs w:val="26"/>
        </w:rPr>
        <w:t xml:space="preserve">    Для обслуживания иногороднего транспорта следует предусматривать станции технического обслуживания, размещая их на подходах к населенному пункту</w:t>
      </w:r>
    </w:p>
    <w:p w:rsidR="00675601" w:rsidRPr="00E57E39" w:rsidRDefault="00675601" w:rsidP="00675601">
      <w:pPr>
        <w:jc w:val="both"/>
        <w:rPr>
          <w:szCs w:val="26"/>
        </w:rPr>
      </w:pPr>
      <w:r w:rsidRPr="00E57E39">
        <w:rPr>
          <w:szCs w:val="26"/>
        </w:rPr>
        <w:t xml:space="preserve">    При размещении и проектировании АЗС на: магистральных улицах следует предусматривать дополнительные полосы движения для обеспечения въезда и выезда машин. Особое внимание должно быть уделено проектированию и строительству зданий, образующих уличный фронт.</w:t>
      </w:r>
    </w:p>
    <w:p w:rsidR="00675601" w:rsidRDefault="00675601" w:rsidP="00675601">
      <w:pPr>
        <w:spacing w:line="360" w:lineRule="auto"/>
        <w:ind w:firstLine="567"/>
        <w:jc w:val="right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8C533D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460"/>
                <w:tab w:val="left" w:pos="1027"/>
                <w:tab w:val="left" w:pos="1083"/>
              </w:tabs>
              <w:suppressAutoHyphens/>
              <w:ind w:left="360"/>
              <w:rPr>
                <w:b/>
              </w:rPr>
            </w:pPr>
            <w:r>
              <w:rPr>
                <w:b/>
              </w:rPr>
              <w:lastRenderedPageBreak/>
              <w:t>1.Земельные участки (территории) общего пользования</w:t>
            </w:r>
            <w:r w:rsidRPr="008C533D">
              <w:rPr>
                <w:b/>
              </w:rPr>
              <w:t xml:space="preserve">, код </w:t>
            </w:r>
            <w:r>
              <w:rPr>
                <w:b/>
              </w:rPr>
              <w:t>12.0</w:t>
            </w:r>
          </w:p>
        </w:tc>
        <w:tc>
          <w:tcPr>
            <w:tcW w:w="3936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ind w:left="360"/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57"/>
              </w:numPr>
              <w:tabs>
                <w:tab w:val="left" w:pos="460"/>
                <w:tab w:val="left" w:pos="1027"/>
                <w:tab w:val="left" w:pos="1083"/>
              </w:tabs>
              <w:suppressAutoHyphens/>
              <w:spacing w:after="0" w:line="240" w:lineRule="auto"/>
              <w:ind w:hanging="686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Default="00675601" w:rsidP="000E5C0F">
            <w: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кодами:</w:t>
            </w:r>
          </w:p>
          <w:p w:rsidR="00675601" w:rsidRPr="003A2822" w:rsidRDefault="00675601" w:rsidP="000E5C0F">
            <w:pPr>
              <w:rPr>
                <w:rFonts w:ascii="Times New Roman CYR" w:hAnsi="Times New Roman CYR" w:cs="Times New Roman CYR"/>
              </w:rPr>
            </w:pPr>
            <w:r>
              <w:t xml:space="preserve">12.0.1 «Улично-дорожная сеть» </w:t>
            </w:r>
            <w:r w:rsidRPr="003A2822">
              <w:rPr>
                <w:rFonts w:ascii="Times New Roman CYR" w:hAnsi="Times New Roman CYR" w:cs="Times New Roman CYR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  <w:rPr>
                <w:rFonts w:ascii="Times New Roman CYR" w:hAnsi="Times New Roman CYR" w:cs="Times New Roman CYR"/>
              </w:rPr>
            </w:pPr>
            <w:r w:rsidRPr="003A2822">
              <w:rPr>
                <w:rFonts w:ascii="Times New Roman CYR" w:hAnsi="Times New Roman CYR" w:cs="Times New Roman CYR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sub_10271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кодами 2.7.1</w:t>
              </w:r>
            </w:hyperlink>
            <w:r w:rsidRPr="003A2822">
              <w:rPr>
                <w:rFonts w:ascii="Times New Roman CYR" w:hAnsi="Times New Roman CYR" w:cs="Times New Roman CYR"/>
              </w:rPr>
              <w:t xml:space="preserve">, </w:t>
            </w:r>
            <w:hyperlink w:anchor="sub_1049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4.9</w:t>
              </w:r>
            </w:hyperlink>
            <w:r w:rsidRPr="003A2822">
              <w:rPr>
                <w:rFonts w:ascii="Times New Roman CYR" w:hAnsi="Times New Roman CYR" w:cs="Times New Roman CYR"/>
              </w:rPr>
              <w:t xml:space="preserve">, </w:t>
            </w:r>
            <w:hyperlink w:anchor="sub_1723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7.2.3</w:t>
              </w:r>
            </w:hyperlink>
            <w:r w:rsidRPr="003A2822">
              <w:rPr>
                <w:rFonts w:ascii="Times New Roman CYR" w:hAnsi="Times New Roman CYR" w:cs="Times New Roman CYR"/>
              </w:rPr>
              <w:t>, а также некапитальных сооружений, предназначенных для охраны транспортных средств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12.0.2 «Благоустройство территории»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rPr>
          <w:trHeight w:val="722"/>
        </w:trPr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</w:tbl>
    <w:p w:rsidR="00675601" w:rsidRDefault="00675601" w:rsidP="00675601">
      <w:pPr>
        <w:spacing w:line="360" w:lineRule="auto"/>
        <w:ind w:firstLine="567"/>
        <w:jc w:val="right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FE1B9B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18"/>
                <w:tab w:val="left" w:pos="738"/>
                <w:tab w:val="left" w:pos="885"/>
                <w:tab w:val="left" w:pos="1027"/>
                <w:tab w:val="left" w:pos="1083"/>
              </w:tabs>
              <w:suppressAutoHyphens/>
              <w:ind w:left="360" w:right="66"/>
              <w:rPr>
                <w:b/>
              </w:rPr>
            </w:pPr>
            <w:r>
              <w:rPr>
                <w:b/>
              </w:rPr>
              <w:lastRenderedPageBreak/>
              <w:t>2.</w:t>
            </w:r>
            <w:r w:rsidRPr="00FE1B9B">
              <w:rPr>
                <w:b/>
              </w:rPr>
              <w:t>Объекты дорожного сервиса, код 4.9.1</w:t>
            </w:r>
          </w:p>
        </w:tc>
        <w:tc>
          <w:tcPr>
            <w:tcW w:w="3936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Вспомогательные виды разрешенного использования:</w:t>
            </w:r>
          </w:p>
        </w:tc>
      </w:tr>
      <w:tr w:rsidR="00675601" w:rsidRPr="00FE1B9B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FE1B9B" w:rsidRDefault="00675601" w:rsidP="00675601">
            <w:pPr>
              <w:widowControl w:val="0"/>
              <w:numPr>
                <w:ilvl w:val="0"/>
                <w:numId w:val="59"/>
              </w:numPr>
              <w:tabs>
                <w:tab w:val="left" w:pos="318"/>
                <w:tab w:val="left" w:pos="738"/>
                <w:tab w:val="left" w:pos="885"/>
                <w:tab w:val="left" w:pos="1027"/>
                <w:tab w:val="left" w:pos="1083"/>
              </w:tabs>
              <w:suppressAutoHyphens/>
              <w:spacing w:after="0" w:line="240" w:lineRule="auto"/>
              <w:ind w:right="66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не устанавливаются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Описание ВРИ: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4911" w:history="1">
              <w:r w:rsidRPr="000E09A4">
                <w:rPr>
                  <w:rStyle w:val="aff7"/>
                  <w:color w:val="auto"/>
                </w:rPr>
                <w:t xml:space="preserve">кодами 4.9.1.1 </w:t>
              </w:r>
              <w:r>
                <w:rPr>
                  <w:rStyle w:val="aff7"/>
                  <w:color w:val="auto"/>
                </w:rPr>
                <w:t>–</w:t>
              </w:r>
              <w:r w:rsidRPr="000E09A4">
                <w:rPr>
                  <w:rStyle w:val="aff7"/>
                  <w:color w:val="auto"/>
                </w:rPr>
                <w:t xml:space="preserve"> 4.9.1.4</w:t>
              </w:r>
            </w:hyperlink>
            <w:r>
              <w:t>:</w:t>
            </w:r>
          </w:p>
          <w:p w:rsidR="00675601" w:rsidRDefault="0015411B" w:rsidP="000E5C0F">
            <w:pPr>
              <w:widowControl w:val="0"/>
              <w:tabs>
                <w:tab w:val="left" w:pos="360"/>
              </w:tabs>
              <w:jc w:val="both"/>
            </w:pPr>
            <w:hyperlink w:anchor="sub_14911" w:history="1">
              <w:r w:rsidR="00675601" w:rsidRPr="000E09A4">
                <w:rPr>
                  <w:rStyle w:val="aff7"/>
                  <w:color w:val="auto"/>
                </w:rPr>
                <w:t>4.9.1.1</w:t>
              </w:r>
              <w:r w:rsidR="00675601">
                <w:rPr>
                  <w:rStyle w:val="aff7"/>
                  <w:color w:val="auto"/>
                </w:rPr>
                <w:t xml:space="preserve"> «</w:t>
              </w:r>
            </w:hyperlink>
            <w:r w:rsidR="00675601">
              <w:t>Заправка транспортных средств»: 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4.9.1.2 «Обеспечение дорожного отдыха»: 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4.9.1.3 «Автомобильные мойки»: Размещение автомобильных моек, а также размещение магазинов сопутствующей торговли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4.9.1.4 «Ремонт автомобилей»: 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pStyle w:val="ConsPlusNormal"/>
              <w:ind w:right="-5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1B9B">
              <w:rPr>
                <w:rFonts w:ascii="Times New Roman" w:hAnsi="Times New Roman" w:cs="Times New Roman"/>
                <w:sz w:val="22"/>
                <w:szCs w:val="22"/>
              </w:rPr>
              <w:t xml:space="preserve"> Минимальный размер земельного участка – 200 кв.м.</w:t>
            </w:r>
          </w:p>
          <w:p w:rsidR="00675601" w:rsidRPr="00FE1B9B" w:rsidRDefault="00675601" w:rsidP="000E5C0F">
            <w:pPr>
              <w:pStyle w:val="ConsPlusNormal"/>
              <w:ind w:right="-5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1B9B">
              <w:rPr>
                <w:rFonts w:ascii="Times New Roman" w:hAnsi="Times New Roman" w:cs="Times New Roman"/>
                <w:sz w:val="22"/>
                <w:szCs w:val="22"/>
              </w:rPr>
              <w:t xml:space="preserve"> Максимальный размер земельного участка – 5000 кв.м. 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 xml:space="preserve">Со стороны улицы – 5 м., со стороны соседнего участка – 6 м. 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Применимы при условии соблюдения требований пожарной безопасности.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 xml:space="preserve">Предельное количество этажей </w:t>
            </w:r>
            <w:r>
              <w:t>–</w:t>
            </w:r>
            <w:r w:rsidRPr="00FE1B9B">
              <w:t xml:space="preserve"> 2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FE1B9B" w:rsidTr="000E5C0F">
        <w:trPr>
          <w:trHeight w:val="722"/>
        </w:trPr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70%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Соблюдение требований СанПиН 2.2.1/2.1.1.1200-03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 xml:space="preserve">«Санитарно-защитные зоны и санитарная классификация предприятий, 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сооружений и иных объектов» к режиму в санитарно-защитной зоне.</w:t>
            </w:r>
          </w:p>
        </w:tc>
      </w:tr>
    </w:tbl>
    <w:p w:rsidR="00675601" w:rsidRDefault="00675601" w:rsidP="00675601">
      <w:pPr>
        <w:spacing w:line="360" w:lineRule="auto"/>
        <w:ind w:firstLine="567"/>
        <w:jc w:val="right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922"/>
        <w:gridCol w:w="3685"/>
      </w:tblGrid>
      <w:tr w:rsidR="00675601" w:rsidRPr="008C533D" w:rsidTr="000E5C0F">
        <w:trPr>
          <w:trHeight w:val="567"/>
        </w:trPr>
        <w:tc>
          <w:tcPr>
            <w:tcW w:w="6380" w:type="dxa"/>
            <w:gridSpan w:val="2"/>
            <w:vMerge w:val="restart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460"/>
                <w:tab w:val="left" w:pos="1027"/>
                <w:tab w:val="left" w:pos="1083"/>
              </w:tabs>
              <w:suppressAutoHyphens/>
              <w:ind w:left="360"/>
              <w:rPr>
                <w:b/>
              </w:rPr>
            </w:pPr>
            <w:r>
              <w:rPr>
                <w:b/>
              </w:rPr>
              <w:lastRenderedPageBreak/>
              <w:t>3.Хранение автотранспорта</w:t>
            </w:r>
            <w:r w:rsidRPr="008C533D">
              <w:rPr>
                <w:b/>
              </w:rPr>
              <w:t>, код 2.7.1</w:t>
            </w:r>
          </w:p>
        </w:tc>
        <w:tc>
          <w:tcPr>
            <w:tcW w:w="3685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567"/>
        </w:trPr>
        <w:tc>
          <w:tcPr>
            <w:tcW w:w="6380" w:type="dxa"/>
            <w:gridSpan w:val="2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67"/>
              </w:numPr>
              <w:tabs>
                <w:tab w:val="left" w:pos="460"/>
                <w:tab w:val="left" w:pos="1027"/>
                <w:tab w:val="left" w:pos="1083"/>
              </w:tabs>
              <w:suppressAutoHyphens/>
              <w:spacing w:after="0" w:line="240" w:lineRule="auto"/>
              <w:ind w:hanging="686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Размещение отдельно стоящих и пристроенных гаражей, в том числе подземных, предназначенных для хранения автотранспорта</w:t>
            </w:r>
            <w:r>
              <w:t>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 (Служебные гаражи)</w:t>
            </w:r>
            <w:r w:rsidRPr="008C533D">
              <w:t xml:space="preserve"> 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Не подлежат установлению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Со стороны улицы – 3 м, со стороны соседнего участка – 3 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Применимы при условии соблюдения требований пожарной безопасности.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Предельное количество этажей </w:t>
            </w:r>
            <w:r>
              <w:t>–</w:t>
            </w:r>
            <w:r w:rsidRPr="008C533D">
              <w:t xml:space="preserve"> 1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rPr>
          <w:trHeight w:val="722"/>
        </w:trPr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80%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Возможно размещение блокированных гаражей при условии соблюдения требований пожарной безопасности.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Соблюдение санитарных разрывов до соседних объектов</w:t>
            </w:r>
          </w:p>
        </w:tc>
      </w:tr>
    </w:tbl>
    <w:p w:rsidR="00675601" w:rsidRPr="00FE1B9B" w:rsidRDefault="00675601" w:rsidP="00675601">
      <w:pPr>
        <w:widowControl w:val="0"/>
        <w:tabs>
          <w:tab w:val="left" w:pos="360"/>
        </w:tabs>
        <w:spacing w:before="240" w:after="240" w:line="360" w:lineRule="auto"/>
        <w:ind w:firstLine="567"/>
        <w:jc w:val="center"/>
        <w:rPr>
          <w:b/>
        </w:rPr>
      </w:pPr>
      <w:r w:rsidRPr="00FE1B9B">
        <w:rPr>
          <w:b/>
        </w:rPr>
        <w:t>Условно разрешенные виды использования земельных участков и объектов капитального строительства</w:t>
      </w:r>
    </w:p>
    <w:p w:rsidR="00675601" w:rsidRPr="00FE1B9B" w:rsidRDefault="00675601" w:rsidP="00675601">
      <w:pPr>
        <w:widowControl w:val="0"/>
        <w:tabs>
          <w:tab w:val="left" w:pos="360"/>
        </w:tabs>
        <w:spacing w:line="360" w:lineRule="auto"/>
        <w:ind w:firstLine="567"/>
        <w:jc w:val="both"/>
      </w:pPr>
      <w:r w:rsidRPr="00FE1B9B">
        <w:t>Не устанавливаются.</w:t>
      </w:r>
    </w:p>
    <w:p w:rsidR="00675601" w:rsidRDefault="00675601" w:rsidP="00675601">
      <w:pPr>
        <w:spacing w:line="360" w:lineRule="auto"/>
        <w:ind w:firstLine="567"/>
        <w:jc w:val="right"/>
      </w:pPr>
    </w:p>
    <w:p w:rsidR="00675601" w:rsidRPr="00DC7BC6" w:rsidRDefault="00675601" w:rsidP="00675601">
      <w:pPr>
        <w:pStyle w:val="ConsPlusNormal"/>
        <w:widowControl/>
        <w:ind w:right="-142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Индекс зоны ИТ</w:t>
      </w:r>
      <w:r w:rsidRPr="00DC7BC6">
        <w:rPr>
          <w:rFonts w:ascii="Times New Roman" w:hAnsi="Times New Roman" w:cs="Times New Roman"/>
          <w:b/>
          <w:sz w:val="24"/>
          <w:szCs w:val="24"/>
        </w:rPr>
        <w:t>2</w:t>
      </w:r>
    </w:p>
    <w:p w:rsidR="00675601" w:rsidRDefault="00675601" w:rsidP="00675601">
      <w:pPr>
        <w:jc w:val="right"/>
        <w:rPr>
          <w:b/>
        </w:rPr>
      </w:pPr>
      <w:r w:rsidRPr="00DC7BC6">
        <w:rPr>
          <w:b/>
        </w:rPr>
        <w:t>Зона инженерной инфраструктуры</w:t>
      </w:r>
    </w:p>
    <w:p w:rsidR="00675601" w:rsidRDefault="00675601" w:rsidP="00675601">
      <w:pPr>
        <w:jc w:val="right"/>
        <w:rPr>
          <w:b/>
        </w:rPr>
      </w:pPr>
    </w:p>
    <w:p w:rsidR="00675601" w:rsidRDefault="00675601" w:rsidP="00675601">
      <w:pPr>
        <w:jc w:val="right"/>
        <w:rPr>
          <w:b/>
        </w:rPr>
      </w:pPr>
    </w:p>
    <w:p w:rsidR="00675601" w:rsidRPr="00D77971" w:rsidRDefault="00675601" w:rsidP="00675601">
      <w:pPr>
        <w:ind w:firstLine="567"/>
        <w:jc w:val="both"/>
      </w:pPr>
      <w:r w:rsidRPr="00D77971">
        <w:t xml:space="preserve">Предназначена для размещения объектов инженерной инфраструктуры, занятых сооружениями энергообеспечения. Разрешается размещение зданий, сооружений, </w:t>
      </w:r>
      <w:r w:rsidRPr="00D77971">
        <w:lastRenderedPageBreak/>
        <w:t>коммуникаций, связанных только с эксплуатацией данного объекта по согласованию со специально уполномоченными органами в области санитарного благополучия населения.</w:t>
      </w:r>
    </w:p>
    <w:p w:rsidR="00675601" w:rsidRDefault="00675601" w:rsidP="00675601">
      <w:pPr>
        <w:jc w:val="right"/>
      </w:pPr>
    </w:p>
    <w:p w:rsidR="00675601" w:rsidRDefault="00675601" w:rsidP="00675601">
      <w:pPr>
        <w:jc w:val="right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FE1B9B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18"/>
                <w:tab w:val="left" w:pos="738"/>
                <w:tab w:val="left" w:pos="885"/>
                <w:tab w:val="left" w:pos="1027"/>
                <w:tab w:val="left" w:pos="1083"/>
              </w:tabs>
              <w:suppressAutoHyphens/>
              <w:ind w:left="360" w:right="66"/>
              <w:rPr>
                <w:b/>
              </w:rPr>
            </w:pPr>
            <w:r>
              <w:rPr>
                <w:b/>
              </w:rPr>
              <w:t>1.</w:t>
            </w:r>
            <w:r w:rsidRPr="00FE1B9B">
              <w:rPr>
                <w:b/>
              </w:rPr>
              <w:t>Коммунальное обслуживание, код 3.1</w:t>
            </w:r>
          </w:p>
        </w:tc>
        <w:tc>
          <w:tcPr>
            <w:tcW w:w="3936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Вспомогательные виды разрешенного использования:</w:t>
            </w:r>
          </w:p>
        </w:tc>
      </w:tr>
      <w:tr w:rsidR="00675601" w:rsidRPr="00FE1B9B" w:rsidTr="000E5C0F">
        <w:trPr>
          <w:trHeight w:val="567"/>
        </w:trPr>
        <w:tc>
          <w:tcPr>
            <w:tcW w:w="6129" w:type="dxa"/>
            <w:gridSpan w:val="2"/>
            <w:vMerge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936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не устанавливаются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Описание ВРИ: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311" w:history="1">
              <w:r w:rsidRPr="00E12C2A">
                <w:rPr>
                  <w:rStyle w:val="aff7"/>
                  <w:color w:val="auto"/>
                </w:rPr>
                <w:t>кодами 3.1.1-3.1.2</w:t>
              </w:r>
            </w:hyperlink>
            <w:r>
              <w:t>: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3.1.1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снега);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>
              <w:t>3.1.2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Предельное количество этажей – 2.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Предельная высота сооружений не подлежит установлению.</w:t>
            </w:r>
          </w:p>
        </w:tc>
      </w:tr>
      <w:tr w:rsidR="00675601" w:rsidRPr="00FE1B9B" w:rsidTr="000E5C0F">
        <w:trPr>
          <w:trHeight w:val="722"/>
        </w:trPr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подлежит установлению</w:t>
            </w:r>
          </w:p>
          <w:p w:rsidR="00675601" w:rsidRPr="00FE1B9B" w:rsidRDefault="00675601" w:rsidP="000E5C0F"/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 xml:space="preserve">Соблюдение нормативных расстояний от соседних объектов и земельных участков. </w:t>
            </w:r>
          </w:p>
        </w:tc>
      </w:tr>
    </w:tbl>
    <w:p w:rsidR="00675601" w:rsidRDefault="00675601" w:rsidP="00675601">
      <w:pPr>
        <w:jc w:val="right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FE1B9B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18"/>
                <w:tab w:val="left" w:pos="738"/>
                <w:tab w:val="left" w:pos="885"/>
                <w:tab w:val="left" w:pos="1027"/>
                <w:tab w:val="left" w:pos="1083"/>
              </w:tabs>
              <w:suppressAutoHyphens/>
              <w:ind w:left="360" w:right="66"/>
              <w:rPr>
                <w:b/>
              </w:rPr>
            </w:pPr>
            <w:r>
              <w:rPr>
                <w:b/>
              </w:rPr>
              <w:lastRenderedPageBreak/>
              <w:t>2.</w:t>
            </w:r>
            <w:r w:rsidRPr="00FE1B9B">
              <w:rPr>
                <w:b/>
              </w:rPr>
              <w:t>Объекты дорожного сервиса, код 4.9.1</w:t>
            </w:r>
          </w:p>
        </w:tc>
        <w:tc>
          <w:tcPr>
            <w:tcW w:w="3936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Вспомогательные виды разрешенного использования:</w:t>
            </w:r>
          </w:p>
        </w:tc>
      </w:tr>
      <w:tr w:rsidR="00675601" w:rsidRPr="00FE1B9B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FE1B9B" w:rsidRDefault="00675601" w:rsidP="00675601">
            <w:pPr>
              <w:widowControl w:val="0"/>
              <w:numPr>
                <w:ilvl w:val="0"/>
                <w:numId w:val="59"/>
              </w:numPr>
              <w:tabs>
                <w:tab w:val="left" w:pos="318"/>
                <w:tab w:val="left" w:pos="738"/>
                <w:tab w:val="left" w:pos="885"/>
                <w:tab w:val="left" w:pos="1027"/>
                <w:tab w:val="left" w:pos="1083"/>
              </w:tabs>
              <w:suppressAutoHyphens/>
              <w:spacing w:after="0" w:line="240" w:lineRule="auto"/>
              <w:ind w:right="66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не устанавливаются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Описание ВРИ: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4911" w:history="1">
              <w:r w:rsidRPr="000E09A4">
                <w:rPr>
                  <w:rStyle w:val="aff7"/>
                  <w:color w:val="auto"/>
                </w:rPr>
                <w:t xml:space="preserve">кодами 4.9.1.1 </w:t>
              </w:r>
              <w:r>
                <w:rPr>
                  <w:rStyle w:val="aff7"/>
                  <w:color w:val="auto"/>
                </w:rPr>
                <w:t>–</w:t>
              </w:r>
              <w:r w:rsidRPr="000E09A4">
                <w:rPr>
                  <w:rStyle w:val="aff7"/>
                  <w:color w:val="auto"/>
                </w:rPr>
                <w:t xml:space="preserve"> 4.9.1.4</w:t>
              </w:r>
            </w:hyperlink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  <w:p w:rsidR="00675601" w:rsidRDefault="0015411B" w:rsidP="000E5C0F">
            <w:pPr>
              <w:widowControl w:val="0"/>
              <w:tabs>
                <w:tab w:val="left" w:pos="360"/>
              </w:tabs>
              <w:jc w:val="both"/>
            </w:pPr>
            <w:hyperlink w:anchor="sub_14911" w:history="1">
              <w:r w:rsidR="00675601" w:rsidRPr="000E09A4">
                <w:rPr>
                  <w:rStyle w:val="aff7"/>
                  <w:color w:val="auto"/>
                </w:rPr>
                <w:t>4.9.1.1</w:t>
              </w:r>
              <w:r w:rsidR="00675601">
                <w:rPr>
                  <w:rStyle w:val="aff7"/>
                  <w:color w:val="auto"/>
                </w:rPr>
                <w:t xml:space="preserve"> «</w:t>
              </w:r>
            </w:hyperlink>
            <w:r w:rsidR="00675601">
              <w:t>Заправка транспортных средств»: 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4.9.1.2 «Обеспечение дорожного отдыха»: 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4.9.1.3 «Автомобильные мойки»: Размещение автомобильных моек, а также размещение магазинов сопутствующей торговли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4.9.1.4 «Ремонт автомобилей»: 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pStyle w:val="ConsPlusNormal"/>
              <w:ind w:right="-5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1B9B">
              <w:rPr>
                <w:rFonts w:ascii="Times New Roman" w:hAnsi="Times New Roman" w:cs="Times New Roman"/>
                <w:sz w:val="22"/>
                <w:szCs w:val="22"/>
              </w:rPr>
              <w:t xml:space="preserve"> Минимальный размер земельного участка – 200 кв.м.</w:t>
            </w:r>
          </w:p>
          <w:p w:rsidR="00675601" w:rsidRPr="00FE1B9B" w:rsidRDefault="00675601" w:rsidP="000E5C0F">
            <w:pPr>
              <w:pStyle w:val="ConsPlusNormal"/>
              <w:ind w:right="-5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1B9B">
              <w:rPr>
                <w:rFonts w:ascii="Times New Roman" w:hAnsi="Times New Roman" w:cs="Times New Roman"/>
                <w:sz w:val="22"/>
                <w:szCs w:val="22"/>
              </w:rPr>
              <w:t xml:space="preserve"> Максимальный размер земельного участка – 5000 кв.м. 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 xml:space="preserve">Со стороны улицы – 5 м., со стороны соседнего участка – 6 м. 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Применимы при условии соблюдения требований пожарной безопасности.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 xml:space="preserve">Предельное количество этажей </w:t>
            </w:r>
            <w:r>
              <w:t>–</w:t>
            </w:r>
            <w:r w:rsidRPr="00FE1B9B">
              <w:t xml:space="preserve"> 2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FE1B9B" w:rsidTr="000E5C0F">
        <w:trPr>
          <w:trHeight w:val="722"/>
        </w:trPr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70%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Соблюдение требований СанПиН 2.2.1/2.1.1.1200-03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 xml:space="preserve">«Санитарно-защитные зоны и санитарная классификация предприятий, 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lastRenderedPageBreak/>
              <w:t>сооружений и иных объектов» к режиму в санитарно-защитной зоне.</w:t>
            </w:r>
          </w:p>
        </w:tc>
      </w:tr>
    </w:tbl>
    <w:p w:rsidR="00675601" w:rsidRDefault="00675601" w:rsidP="00675601">
      <w:pPr>
        <w:jc w:val="right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251"/>
        <w:gridCol w:w="3685"/>
      </w:tblGrid>
      <w:tr w:rsidR="00675601" w:rsidRPr="00FE1B9B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18"/>
                <w:tab w:val="left" w:pos="738"/>
                <w:tab w:val="left" w:pos="885"/>
                <w:tab w:val="left" w:pos="1027"/>
                <w:tab w:val="left" w:pos="1083"/>
              </w:tabs>
              <w:suppressAutoHyphens/>
              <w:ind w:left="360" w:right="66"/>
              <w:rPr>
                <w:b/>
              </w:rPr>
            </w:pPr>
            <w:r>
              <w:rPr>
                <w:b/>
              </w:rPr>
              <w:t>3.</w:t>
            </w:r>
            <w:r w:rsidRPr="00FE1B9B">
              <w:rPr>
                <w:b/>
              </w:rPr>
              <w:t>Склады, код 6.9</w:t>
            </w:r>
          </w:p>
        </w:tc>
        <w:tc>
          <w:tcPr>
            <w:tcW w:w="3936" w:type="dxa"/>
            <w:gridSpan w:val="2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Вспомогательные виды разрешенного использования:</w:t>
            </w:r>
          </w:p>
        </w:tc>
      </w:tr>
      <w:tr w:rsidR="00675601" w:rsidRPr="00FE1B9B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FE1B9B" w:rsidRDefault="00675601" w:rsidP="00675601">
            <w:pPr>
              <w:widowControl w:val="0"/>
              <w:numPr>
                <w:ilvl w:val="0"/>
                <w:numId w:val="63"/>
              </w:numPr>
              <w:tabs>
                <w:tab w:val="left" w:pos="318"/>
                <w:tab w:val="left" w:pos="738"/>
                <w:tab w:val="left" w:pos="885"/>
                <w:tab w:val="left" w:pos="1027"/>
                <w:tab w:val="left" w:pos="1083"/>
              </w:tabs>
              <w:suppressAutoHyphens/>
              <w:spacing w:after="0" w:line="240" w:lineRule="auto"/>
              <w:ind w:right="66"/>
              <w:rPr>
                <w:b/>
              </w:rPr>
            </w:pPr>
          </w:p>
        </w:tc>
        <w:tc>
          <w:tcPr>
            <w:tcW w:w="3936" w:type="dxa"/>
            <w:gridSpan w:val="2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не устанавливаются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Описание ВРИ: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3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Предельные размеры земельного участка</w:t>
            </w:r>
          </w:p>
        </w:tc>
        <w:tc>
          <w:tcPr>
            <w:tcW w:w="7607" w:type="dxa"/>
            <w:gridSpan w:val="3"/>
          </w:tcPr>
          <w:p w:rsidR="00675601" w:rsidRPr="00FE1B9B" w:rsidRDefault="00675601" w:rsidP="000E5C0F">
            <w:r w:rsidRPr="00FE1B9B">
              <w:t>Минимальный размер земельного участка – 2000 кв.м.</w:t>
            </w:r>
          </w:p>
          <w:p w:rsidR="00675601" w:rsidRPr="00FE1B9B" w:rsidRDefault="00675601" w:rsidP="000E5C0F">
            <w:r w:rsidRPr="00FE1B9B">
              <w:t>Максимальный размер земельного участка – не подлежит установлению.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3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6 м при условии соблюдения требований противопожарной безопасности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3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Предельное количество этажей: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для зданий -  1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FE1B9B" w:rsidTr="000E5C0F">
        <w:trPr>
          <w:trHeight w:val="722"/>
        </w:trPr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3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70%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Иные параметры</w:t>
            </w:r>
          </w:p>
        </w:tc>
        <w:tc>
          <w:tcPr>
            <w:tcW w:w="7607" w:type="dxa"/>
            <w:gridSpan w:val="3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Санитарно-защитная зона максимально 100 м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Ограничения использования земельного участка</w:t>
            </w:r>
          </w:p>
        </w:tc>
        <w:tc>
          <w:tcPr>
            <w:tcW w:w="7607" w:type="dxa"/>
            <w:gridSpan w:val="3"/>
          </w:tcPr>
          <w:p w:rsidR="00675601" w:rsidRPr="00FE1B9B" w:rsidRDefault="00675601" w:rsidP="000E5C0F">
            <w:pPr>
              <w:ind w:left="-150" w:right="-30"/>
            </w:pPr>
            <w:r w:rsidRPr="00FE1B9B">
              <w:t xml:space="preserve">  Соблюдение требований СанПиН 2.2.1/2.1.1.1200-03</w:t>
            </w:r>
          </w:p>
          <w:p w:rsidR="00675601" w:rsidRPr="00FE1B9B" w:rsidRDefault="00675601" w:rsidP="000E5C0F">
            <w:pPr>
              <w:ind w:left="-150" w:right="-30"/>
            </w:pPr>
            <w:r w:rsidRPr="00FE1B9B">
              <w:t xml:space="preserve">  «Санитарно-защитные зоны и санитарная классификация предприятий, </w:t>
            </w:r>
          </w:p>
          <w:p w:rsidR="00675601" w:rsidRPr="00FE1B9B" w:rsidRDefault="00675601" w:rsidP="000E5C0F">
            <w:pPr>
              <w:ind w:left="-150" w:right="-30"/>
            </w:pPr>
            <w:r w:rsidRPr="00FE1B9B">
              <w:t xml:space="preserve">  сооружений и иных объектов» к режиму в санитарно-защитной зоне.</w:t>
            </w:r>
          </w:p>
        </w:tc>
      </w:tr>
      <w:tr w:rsidR="00675601" w:rsidRPr="008C533D" w:rsidTr="000E5C0F">
        <w:trPr>
          <w:trHeight w:val="567"/>
        </w:trPr>
        <w:tc>
          <w:tcPr>
            <w:tcW w:w="6380" w:type="dxa"/>
            <w:gridSpan w:val="3"/>
            <w:vMerge w:val="restart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460"/>
                <w:tab w:val="left" w:pos="1027"/>
                <w:tab w:val="left" w:pos="1083"/>
              </w:tabs>
              <w:suppressAutoHyphens/>
              <w:ind w:left="360"/>
              <w:rPr>
                <w:b/>
              </w:rPr>
            </w:pPr>
            <w:r>
              <w:rPr>
                <w:b/>
              </w:rPr>
              <w:t>4.Хранение автотранспорта</w:t>
            </w:r>
            <w:r w:rsidRPr="008C533D">
              <w:rPr>
                <w:b/>
              </w:rPr>
              <w:t>, код 2.7.1</w:t>
            </w:r>
          </w:p>
        </w:tc>
        <w:tc>
          <w:tcPr>
            <w:tcW w:w="3685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567"/>
        </w:trPr>
        <w:tc>
          <w:tcPr>
            <w:tcW w:w="6380" w:type="dxa"/>
            <w:gridSpan w:val="3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68"/>
              </w:numPr>
              <w:tabs>
                <w:tab w:val="left" w:pos="460"/>
                <w:tab w:val="left" w:pos="1027"/>
                <w:tab w:val="left" w:pos="1083"/>
              </w:tabs>
              <w:suppressAutoHyphens/>
              <w:spacing w:after="0" w:line="240" w:lineRule="auto"/>
              <w:ind w:hanging="686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Размещение отдельно стоящих и пристроенных гаражей, в том числе подземных, предназначенных для хранения автотранспорта</w:t>
            </w:r>
            <w:r>
              <w:t xml:space="preserve">, в том числе с разделением на машино-места, за исключением гаражей, размещение </w:t>
            </w:r>
            <w:r>
              <w:lastRenderedPageBreak/>
              <w:t>которых предусмотрено содержанием вида разрешенного использования с кодом 4.9 (Служебные гаражи)</w:t>
            </w:r>
            <w:r w:rsidRPr="008C533D">
              <w:t xml:space="preserve"> 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lastRenderedPageBreak/>
              <w:t>Предельные размеры земельного участка</w:t>
            </w:r>
          </w:p>
        </w:tc>
        <w:tc>
          <w:tcPr>
            <w:tcW w:w="7607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Не подлежат установлению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Со стороны улицы – 3 м, со стороны соседнего участка – 3 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Применимы при условии соблюдения требований пожарной безопасности.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Предельное количество этажей </w:t>
            </w:r>
            <w:r>
              <w:t>–</w:t>
            </w:r>
            <w:r w:rsidRPr="008C533D">
              <w:t xml:space="preserve"> 1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rPr>
          <w:trHeight w:val="722"/>
        </w:trPr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80%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7607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Возможно размещение блокированных гаражей при условии соблюдения требований пожарной безопасности.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Ограничения использования земельного участка</w:t>
            </w:r>
          </w:p>
        </w:tc>
        <w:tc>
          <w:tcPr>
            <w:tcW w:w="7607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Соблюдение санитарных разрывов до соседних объектов</w:t>
            </w:r>
          </w:p>
        </w:tc>
      </w:tr>
    </w:tbl>
    <w:p w:rsidR="00675601" w:rsidRDefault="00675601" w:rsidP="00675601">
      <w:pPr>
        <w:jc w:val="right"/>
      </w:pPr>
    </w:p>
    <w:p w:rsidR="00675601" w:rsidRDefault="00675601" w:rsidP="00675601">
      <w:pPr>
        <w:jc w:val="right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8C533D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460"/>
                <w:tab w:val="left" w:pos="1027"/>
                <w:tab w:val="left" w:pos="1083"/>
              </w:tabs>
              <w:suppressAutoHyphens/>
              <w:ind w:left="360"/>
              <w:rPr>
                <w:b/>
              </w:rPr>
            </w:pPr>
            <w:r>
              <w:rPr>
                <w:b/>
              </w:rPr>
              <w:t>5.Земельные участки (территории) общего пользования</w:t>
            </w:r>
            <w:r w:rsidRPr="008C533D">
              <w:rPr>
                <w:b/>
              </w:rPr>
              <w:t xml:space="preserve">, код </w:t>
            </w:r>
            <w:r>
              <w:rPr>
                <w:b/>
              </w:rPr>
              <w:t>12.0</w:t>
            </w:r>
          </w:p>
        </w:tc>
        <w:tc>
          <w:tcPr>
            <w:tcW w:w="3936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ind w:left="360"/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57"/>
              </w:numPr>
              <w:tabs>
                <w:tab w:val="left" w:pos="460"/>
                <w:tab w:val="left" w:pos="1027"/>
                <w:tab w:val="left" w:pos="1083"/>
              </w:tabs>
              <w:suppressAutoHyphens/>
              <w:spacing w:after="0" w:line="240" w:lineRule="auto"/>
              <w:ind w:hanging="686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Default="00675601" w:rsidP="000E5C0F">
            <w: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кодами:</w:t>
            </w:r>
          </w:p>
          <w:p w:rsidR="00675601" w:rsidRPr="003A2822" w:rsidRDefault="00675601" w:rsidP="000E5C0F">
            <w:pPr>
              <w:rPr>
                <w:rFonts w:ascii="Times New Roman CYR" w:hAnsi="Times New Roman CYR" w:cs="Times New Roman CYR"/>
              </w:rPr>
            </w:pPr>
            <w:r>
              <w:t xml:space="preserve">12.0.1 «Улично-дорожная сеть» </w:t>
            </w:r>
            <w:r w:rsidRPr="003A2822">
              <w:rPr>
                <w:rFonts w:ascii="Times New Roman CYR" w:hAnsi="Times New Roman CYR" w:cs="Times New Roman CYR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  <w:rPr>
                <w:rFonts w:ascii="Times New Roman CYR" w:hAnsi="Times New Roman CYR" w:cs="Times New Roman CYR"/>
              </w:rPr>
            </w:pPr>
            <w:r w:rsidRPr="003A2822">
              <w:rPr>
                <w:rFonts w:ascii="Times New Roman CYR" w:hAnsi="Times New Roman CYR" w:cs="Times New Roman CYR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sub_10271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кодами 2.7.1</w:t>
              </w:r>
            </w:hyperlink>
            <w:r w:rsidRPr="003A2822">
              <w:rPr>
                <w:rFonts w:ascii="Times New Roman CYR" w:hAnsi="Times New Roman CYR" w:cs="Times New Roman CYR"/>
              </w:rPr>
              <w:t xml:space="preserve">, </w:t>
            </w:r>
            <w:hyperlink w:anchor="sub_1049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4.9</w:t>
              </w:r>
            </w:hyperlink>
            <w:r w:rsidRPr="003A2822">
              <w:rPr>
                <w:rFonts w:ascii="Times New Roman CYR" w:hAnsi="Times New Roman CYR" w:cs="Times New Roman CYR"/>
              </w:rPr>
              <w:t xml:space="preserve">, </w:t>
            </w:r>
            <w:hyperlink w:anchor="sub_1723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7.2.3</w:t>
              </w:r>
            </w:hyperlink>
            <w:r w:rsidRPr="003A2822">
              <w:rPr>
                <w:rFonts w:ascii="Times New Roman CYR" w:hAnsi="Times New Roman CYR" w:cs="Times New Roman CYR"/>
              </w:rPr>
              <w:t>, а также некапитальных сооружений, предназначенных для охраны транспортных средств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 xml:space="preserve">12.0.2 «Благоустройство территории» Размещение декоративных, технических, планировочных, конструктивных устройств, элементов </w:t>
            </w:r>
            <w:r>
              <w:lastRenderedPageBreak/>
              <w:t>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lastRenderedPageBreak/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rPr>
          <w:trHeight w:val="722"/>
        </w:trPr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</w:tbl>
    <w:p w:rsidR="00675601" w:rsidRDefault="00675601" w:rsidP="00675601">
      <w:pPr>
        <w:jc w:val="right"/>
      </w:pPr>
    </w:p>
    <w:p w:rsidR="00675601" w:rsidRPr="00FE1B9B" w:rsidRDefault="00675601" w:rsidP="00675601">
      <w:pPr>
        <w:widowControl w:val="0"/>
        <w:tabs>
          <w:tab w:val="left" w:pos="360"/>
        </w:tabs>
        <w:spacing w:before="240" w:after="240" w:line="360" w:lineRule="auto"/>
        <w:ind w:firstLine="567"/>
        <w:jc w:val="center"/>
        <w:rPr>
          <w:b/>
        </w:rPr>
      </w:pPr>
      <w:r w:rsidRPr="00FE1B9B">
        <w:rPr>
          <w:b/>
        </w:rPr>
        <w:t>Условно разрешенные виды использования земельных участков и объектов капитального строительства</w:t>
      </w:r>
    </w:p>
    <w:p w:rsidR="00675601" w:rsidRPr="00FE1B9B" w:rsidRDefault="00675601" w:rsidP="00675601">
      <w:pPr>
        <w:widowControl w:val="0"/>
        <w:tabs>
          <w:tab w:val="left" w:pos="360"/>
        </w:tabs>
        <w:spacing w:line="360" w:lineRule="auto"/>
        <w:ind w:firstLine="567"/>
        <w:jc w:val="both"/>
      </w:pPr>
      <w:r w:rsidRPr="00FE1B9B">
        <w:t>Не устанавливаются.</w:t>
      </w:r>
    </w:p>
    <w:p w:rsidR="00675601" w:rsidRDefault="00675601" w:rsidP="00675601">
      <w:pPr>
        <w:jc w:val="right"/>
      </w:pPr>
    </w:p>
    <w:p w:rsidR="00675601" w:rsidRDefault="00675601" w:rsidP="00675601">
      <w:pPr>
        <w:jc w:val="right"/>
      </w:pPr>
    </w:p>
    <w:p w:rsidR="00675601" w:rsidRDefault="00675601" w:rsidP="00675601">
      <w:pPr>
        <w:pStyle w:val="ConsPlusNormal"/>
        <w:widowControl/>
        <w:spacing w:line="360" w:lineRule="auto"/>
        <w:ind w:righ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601" w:rsidRDefault="00675601" w:rsidP="00675601">
      <w:pPr>
        <w:pStyle w:val="ConsPlusNormal"/>
        <w:widowControl/>
        <w:spacing w:line="360" w:lineRule="auto"/>
        <w:ind w:righ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601" w:rsidRDefault="00675601" w:rsidP="00675601">
      <w:pPr>
        <w:pStyle w:val="ConsPlusNormal"/>
        <w:widowControl/>
        <w:spacing w:line="360" w:lineRule="auto"/>
        <w:ind w:righ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601" w:rsidRPr="000B68E6" w:rsidRDefault="00675601" w:rsidP="00675601">
      <w:pPr>
        <w:pStyle w:val="ConsPlusNormal"/>
        <w:widowControl/>
        <w:spacing w:line="360" w:lineRule="auto"/>
        <w:ind w:righ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A33">
        <w:rPr>
          <w:rFonts w:ascii="Times New Roman" w:hAnsi="Times New Roman" w:cs="Times New Roman"/>
          <w:b/>
          <w:sz w:val="24"/>
          <w:szCs w:val="24"/>
        </w:rPr>
        <w:t>Статья 8.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E2A33">
        <w:rPr>
          <w:rFonts w:ascii="Times New Roman" w:hAnsi="Times New Roman" w:cs="Times New Roman"/>
          <w:b/>
          <w:sz w:val="24"/>
          <w:szCs w:val="24"/>
        </w:rPr>
        <w:t xml:space="preserve"> Рекреационные зоны</w:t>
      </w:r>
    </w:p>
    <w:p w:rsidR="00675601" w:rsidRDefault="00675601" w:rsidP="00675601">
      <w:pPr>
        <w:spacing w:line="360" w:lineRule="auto"/>
        <w:ind w:firstLine="567"/>
        <w:jc w:val="both"/>
      </w:pPr>
    </w:p>
    <w:p w:rsidR="00675601" w:rsidRPr="00B03ADA" w:rsidRDefault="00675601" w:rsidP="00675601">
      <w:pPr>
        <w:pStyle w:val="ConsPlusNormal"/>
        <w:widowControl/>
        <w:spacing w:line="360" w:lineRule="auto"/>
        <w:ind w:right="-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3ADA">
        <w:rPr>
          <w:rFonts w:ascii="Times New Roman" w:hAnsi="Times New Roman" w:cs="Times New Roman"/>
          <w:b/>
          <w:sz w:val="24"/>
          <w:szCs w:val="24"/>
        </w:rPr>
        <w:t>Инде</w:t>
      </w:r>
      <w:r>
        <w:rPr>
          <w:rFonts w:ascii="Times New Roman" w:hAnsi="Times New Roman" w:cs="Times New Roman"/>
          <w:b/>
          <w:sz w:val="24"/>
          <w:szCs w:val="24"/>
        </w:rPr>
        <w:t>кс зоны Р</w:t>
      </w:r>
      <w:r w:rsidRPr="00B03ADA">
        <w:rPr>
          <w:rFonts w:ascii="Times New Roman" w:hAnsi="Times New Roman" w:cs="Times New Roman"/>
          <w:b/>
          <w:sz w:val="24"/>
          <w:szCs w:val="24"/>
        </w:rPr>
        <w:t>1</w:t>
      </w:r>
    </w:p>
    <w:p w:rsidR="00675601" w:rsidRDefault="00675601" w:rsidP="00675601">
      <w:pPr>
        <w:pStyle w:val="ConsPlusNormal"/>
        <w:widowControl/>
        <w:spacing w:line="360" w:lineRule="auto"/>
        <w:ind w:right="-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3ADA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она зеленых насаждений</w:t>
      </w:r>
      <w:r w:rsidRPr="00B03ADA">
        <w:rPr>
          <w:rFonts w:ascii="Times New Roman" w:hAnsi="Times New Roman" w:cs="Times New Roman"/>
          <w:b/>
          <w:sz w:val="24"/>
          <w:szCs w:val="24"/>
        </w:rPr>
        <w:t xml:space="preserve"> общего пользования</w:t>
      </w:r>
    </w:p>
    <w:p w:rsidR="00675601" w:rsidRPr="00722874" w:rsidRDefault="00675601" w:rsidP="00675601">
      <w:pPr>
        <w:ind w:firstLine="567"/>
        <w:jc w:val="both"/>
      </w:pPr>
      <w:r w:rsidRPr="00722874">
        <w:t>Зона рекреационного назначения выделена для обеспечения правовых условий сохранения и использования земельных участков озеленения в целях досуга населения.</w:t>
      </w:r>
    </w:p>
    <w:p w:rsidR="00675601" w:rsidRPr="00722874" w:rsidRDefault="00675601" w:rsidP="00675601">
      <w:pPr>
        <w:ind w:firstLine="567"/>
        <w:jc w:val="both"/>
      </w:pPr>
      <w:r w:rsidRPr="00722874">
        <w:lastRenderedPageBreak/>
        <w:t>Представленные ниже градостроительные регламенты могут быть распространены на земельные участки в составе данной зоны только в случае, когда части территорий общего пользования – зеленых насаждений, переведены в установленном порядке на основании проектов планировки (установления красных линий) из состава территорий общего пользования в иные территории, на которые распространяется действие градостроительных регламентов.</w:t>
      </w:r>
    </w:p>
    <w:p w:rsidR="00675601" w:rsidRDefault="00675601" w:rsidP="00675601">
      <w:pPr>
        <w:ind w:firstLine="567"/>
        <w:jc w:val="both"/>
      </w:pPr>
      <w:r w:rsidRPr="00722874">
        <w:t>В иных случаях – применительно к частям территории общего пользования, ограниченной от иных территорий красными линиями, градостроительный регламент не распространяется и их использование определяется уполномоченными органами местного самоуправления в индивидуальном порядке в соответствии с целевым назначением.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4205"/>
        <w:gridCol w:w="3543"/>
      </w:tblGrid>
      <w:tr w:rsidR="00675601" w:rsidRPr="00FE1B9B" w:rsidTr="000E5C0F">
        <w:trPr>
          <w:trHeight w:val="567"/>
        </w:trPr>
        <w:tc>
          <w:tcPr>
            <w:tcW w:w="6522" w:type="dxa"/>
            <w:gridSpan w:val="2"/>
            <w:vMerge w:val="restart"/>
            <w:vAlign w:val="center"/>
          </w:tcPr>
          <w:p w:rsidR="00675601" w:rsidRPr="00FE1B9B" w:rsidRDefault="00675601" w:rsidP="00675601">
            <w:pPr>
              <w:widowControl w:val="0"/>
              <w:numPr>
                <w:ilvl w:val="0"/>
                <w:numId w:val="69"/>
              </w:numPr>
              <w:tabs>
                <w:tab w:val="left" w:pos="318"/>
                <w:tab w:val="left" w:pos="744"/>
                <w:tab w:val="left" w:pos="885"/>
                <w:tab w:val="left" w:pos="1027"/>
                <w:tab w:val="left" w:pos="1083"/>
              </w:tabs>
              <w:suppressAutoHyphens/>
              <w:spacing w:after="0" w:line="240" w:lineRule="auto"/>
              <w:ind w:left="176" w:right="66" w:firstLine="0"/>
              <w:rPr>
                <w:b/>
              </w:rPr>
            </w:pPr>
            <w:r w:rsidRPr="00FE1B9B">
              <w:rPr>
                <w:b/>
              </w:rPr>
              <w:t>Отдых (рекреация), код 5.0</w:t>
            </w:r>
          </w:p>
        </w:tc>
        <w:tc>
          <w:tcPr>
            <w:tcW w:w="3543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Вспомогательные виды разрешенного использования:</w:t>
            </w:r>
          </w:p>
        </w:tc>
      </w:tr>
      <w:tr w:rsidR="00675601" w:rsidRPr="00FE1B9B" w:rsidTr="000E5C0F">
        <w:trPr>
          <w:trHeight w:val="567"/>
        </w:trPr>
        <w:tc>
          <w:tcPr>
            <w:tcW w:w="6522" w:type="dxa"/>
            <w:gridSpan w:val="2"/>
            <w:vMerge/>
            <w:vAlign w:val="center"/>
          </w:tcPr>
          <w:p w:rsidR="00675601" w:rsidRPr="00FE1B9B" w:rsidRDefault="00675601" w:rsidP="00675601">
            <w:pPr>
              <w:widowControl w:val="0"/>
              <w:numPr>
                <w:ilvl w:val="0"/>
                <w:numId w:val="69"/>
              </w:numPr>
              <w:tabs>
                <w:tab w:val="left" w:pos="318"/>
                <w:tab w:val="left" w:pos="744"/>
                <w:tab w:val="left" w:pos="885"/>
                <w:tab w:val="left" w:pos="1027"/>
                <w:tab w:val="left" w:pos="1083"/>
              </w:tabs>
              <w:suppressAutoHyphens/>
              <w:spacing w:after="0" w:line="240" w:lineRule="auto"/>
              <w:ind w:left="176" w:right="66" w:firstLine="0"/>
              <w:rPr>
                <w:b/>
              </w:rPr>
            </w:pPr>
          </w:p>
        </w:tc>
        <w:tc>
          <w:tcPr>
            <w:tcW w:w="3543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см. ВРИ с кодом 5.1</w:t>
            </w:r>
          </w:p>
        </w:tc>
      </w:tr>
      <w:tr w:rsidR="00675601" w:rsidRPr="00FE1B9B" w:rsidTr="000E5C0F">
        <w:tc>
          <w:tcPr>
            <w:tcW w:w="2317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Описание ВРИ: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4205" w:type="dxa"/>
          </w:tcPr>
          <w:p w:rsidR="00675601" w:rsidRPr="0014117F" w:rsidRDefault="00675601" w:rsidP="000E5C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4117F">
              <w:rPr>
                <w:rFonts w:ascii="Times New Roman CYR" w:hAnsi="Times New Roman CYR" w:cs="Times New Roman CYR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675601" w:rsidRPr="0014117F" w:rsidRDefault="00675601" w:rsidP="000E5C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4117F">
              <w:rPr>
                <w:rFonts w:ascii="Times New Roman CYR" w:hAnsi="Times New Roman CYR" w:cs="Times New Roman CYR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:rsidR="00675601" w:rsidRPr="0014117F" w:rsidRDefault="00675601" w:rsidP="000E5C0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117F">
              <w:rPr>
                <w:rFonts w:ascii="Times New Roman CYR" w:hAnsi="Times New Roman CYR" w:cs="Times New Roman CYR"/>
                <w:sz w:val="22"/>
                <w:szCs w:val="22"/>
              </w:rPr>
              <w:t xml:space="preserve">Содержание данного вида разрешенного использования включает в себя содержание вида разрешенного использования с </w:t>
            </w:r>
            <w:hyperlink w:anchor="sub_1051" w:history="1">
              <w:r w:rsidRPr="0014117F">
                <w:rPr>
                  <w:rFonts w:ascii="Times New Roman" w:hAnsi="Times New Roman" w:cs="Times New Roman"/>
                  <w:sz w:val="22"/>
                  <w:szCs w:val="22"/>
                </w:rPr>
                <w:t xml:space="preserve">кодом </w:t>
              </w:r>
            </w:hyperlink>
            <w:r w:rsidRPr="001411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75601" w:rsidRPr="0014117F" w:rsidRDefault="00675601" w:rsidP="000E5C0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117F">
              <w:rPr>
                <w:rFonts w:ascii="Times New Roman" w:hAnsi="Times New Roman" w:cs="Times New Roman"/>
                <w:sz w:val="22"/>
                <w:szCs w:val="22"/>
              </w:rPr>
              <w:t>5.1 Спорт:</w:t>
            </w:r>
          </w:p>
          <w:p w:rsidR="00675601" w:rsidRPr="0014117F" w:rsidRDefault="00675601" w:rsidP="000E5C0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117F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511" w:history="1">
              <w:r w:rsidRPr="0014117F">
                <w:rPr>
                  <w:rStyle w:val="aff7"/>
                  <w:rFonts w:ascii="Times New Roman" w:hAnsi="Times New Roman" w:cs="Times New Roman"/>
                  <w:color w:val="auto"/>
                  <w:sz w:val="22"/>
                  <w:szCs w:val="22"/>
                </w:rPr>
                <w:t>кодами 5.1.3</w:t>
              </w:r>
            </w:hyperlink>
            <w:r w:rsidRPr="0014117F">
              <w:rPr>
                <w:rFonts w:ascii="Times New Roman" w:hAnsi="Times New Roman" w:cs="Times New Roman"/>
                <w:sz w:val="22"/>
                <w:szCs w:val="22"/>
              </w:rPr>
              <w:t xml:space="preserve"> Площадки для занятий спортом. Размещение площадок для занятия спортом и физкультурой на открытом воздухе (физкультурные площадки, беговые дорожки, поля для спортивной игры);</w:t>
            </w:r>
          </w:p>
          <w:p w:rsidR="00675601" w:rsidRPr="0014117F" w:rsidRDefault="00675601" w:rsidP="000E5C0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117F">
              <w:rPr>
                <w:rFonts w:ascii="Times New Roman" w:hAnsi="Times New Roman" w:cs="Times New Roman"/>
                <w:sz w:val="22"/>
                <w:szCs w:val="22"/>
              </w:rPr>
              <w:t>5.1.4</w:t>
            </w:r>
            <w:r w:rsidRPr="000E37DD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14117F">
              <w:rPr>
                <w:rFonts w:ascii="Times New Roman" w:hAnsi="Times New Roman" w:cs="Times New Roman"/>
                <w:sz w:val="22"/>
                <w:szCs w:val="22"/>
              </w:rPr>
              <w:t>Оборудованные площадки для занятий спортом. 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  <w:p w:rsidR="00675601" w:rsidRPr="0014117F" w:rsidRDefault="00675601" w:rsidP="000E5C0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117F">
              <w:rPr>
                <w:rFonts w:ascii="Times New Roman" w:hAnsi="Times New Roman" w:cs="Times New Roman"/>
                <w:sz w:val="22"/>
                <w:szCs w:val="22"/>
              </w:rPr>
              <w:t xml:space="preserve">5.1.5 Водный спорт.  Размещение спортивных сооружений для занятия водными видами спорта (причалы и </w:t>
            </w:r>
            <w:r w:rsidRPr="001411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сооружения, необходимые для организации водных видов спорта и хранения соответствующего инвентаря).</w:t>
            </w:r>
          </w:p>
          <w:p w:rsidR="00675601" w:rsidRPr="0014117F" w:rsidRDefault="00675601" w:rsidP="000E5C0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117F">
              <w:rPr>
                <w:rFonts w:ascii="Times New Roman" w:hAnsi="Times New Roman" w:cs="Times New Roman"/>
                <w:sz w:val="22"/>
                <w:szCs w:val="22"/>
              </w:rPr>
              <w:t>5.1.6 Авиационный спорт. 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инвентаря).</w:t>
            </w:r>
          </w:p>
          <w:p w:rsidR="00675601" w:rsidRPr="00FE1B9B" w:rsidRDefault="00675601" w:rsidP="000E5C0F">
            <w:pPr>
              <w:pStyle w:val="ConsPlusNormal"/>
              <w:ind w:firstLine="0"/>
              <w:rPr>
                <w:sz w:val="22"/>
                <w:szCs w:val="22"/>
              </w:rPr>
            </w:pPr>
            <w:r w:rsidRPr="0014117F">
              <w:rPr>
                <w:rFonts w:ascii="Times New Roman" w:hAnsi="Times New Roman" w:cs="Times New Roman"/>
                <w:sz w:val="22"/>
                <w:szCs w:val="22"/>
              </w:rPr>
              <w:t>5.1.7 Спортивные базы. 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3543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lastRenderedPageBreak/>
              <w:t>см. ВРИ с кодом 5.1</w:t>
            </w:r>
          </w:p>
        </w:tc>
      </w:tr>
      <w:tr w:rsidR="00675601" w:rsidRPr="00FE1B9B" w:rsidTr="000E5C0F">
        <w:tc>
          <w:tcPr>
            <w:tcW w:w="2317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lastRenderedPageBreak/>
              <w:t>Предельные размеры земельного участка</w:t>
            </w:r>
          </w:p>
        </w:tc>
        <w:tc>
          <w:tcPr>
            <w:tcW w:w="7748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317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Минимальные отступы от границ земельного участка (м)</w:t>
            </w:r>
          </w:p>
        </w:tc>
        <w:tc>
          <w:tcPr>
            <w:tcW w:w="4205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  <w:tc>
          <w:tcPr>
            <w:tcW w:w="3543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см. ВРИ с кодом 5.1</w:t>
            </w:r>
          </w:p>
        </w:tc>
      </w:tr>
      <w:tr w:rsidR="00675601" w:rsidRPr="00FE1B9B" w:rsidTr="000E5C0F">
        <w:tc>
          <w:tcPr>
            <w:tcW w:w="2317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Предельное кол-во этажей или предельная высота здания, строения, сооружения</w:t>
            </w:r>
          </w:p>
        </w:tc>
        <w:tc>
          <w:tcPr>
            <w:tcW w:w="4205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  <w:tc>
          <w:tcPr>
            <w:tcW w:w="3543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см. ВРИ с кодом 5.1</w:t>
            </w:r>
          </w:p>
        </w:tc>
      </w:tr>
      <w:tr w:rsidR="00675601" w:rsidRPr="00FE1B9B" w:rsidTr="000E5C0F">
        <w:trPr>
          <w:trHeight w:val="722"/>
        </w:trPr>
        <w:tc>
          <w:tcPr>
            <w:tcW w:w="2317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Макс.процент застройки в границах земельного участка, %</w:t>
            </w:r>
          </w:p>
        </w:tc>
        <w:tc>
          <w:tcPr>
            <w:tcW w:w="7748" w:type="dxa"/>
            <w:gridSpan w:val="2"/>
          </w:tcPr>
          <w:p w:rsidR="00675601" w:rsidRPr="00FE1B9B" w:rsidRDefault="00675601" w:rsidP="000E5C0F"/>
          <w:p w:rsidR="00675601" w:rsidRPr="00FE1B9B" w:rsidRDefault="00675601" w:rsidP="000E5C0F"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317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Иные параметры</w:t>
            </w:r>
          </w:p>
        </w:tc>
        <w:tc>
          <w:tcPr>
            <w:tcW w:w="7748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317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Ограничения использования земельного участка</w:t>
            </w:r>
          </w:p>
        </w:tc>
        <w:tc>
          <w:tcPr>
            <w:tcW w:w="7748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</w:tbl>
    <w:p w:rsidR="00675601" w:rsidRPr="00FE1B9B" w:rsidRDefault="00675601" w:rsidP="00675601">
      <w:pPr>
        <w:widowControl w:val="0"/>
        <w:tabs>
          <w:tab w:val="left" w:pos="360"/>
        </w:tabs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3386"/>
        <w:gridCol w:w="1811"/>
        <w:gridCol w:w="2551"/>
      </w:tblGrid>
      <w:tr w:rsidR="00675601" w:rsidRPr="00FE1B9B" w:rsidTr="000E5C0F">
        <w:trPr>
          <w:trHeight w:val="20"/>
        </w:trPr>
        <w:tc>
          <w:tcPr>
            <w:tcW w:w="5703" w:type="dxa"/>
            <w:gridSpan w:val="2"/>
            <w:vMerge w:val="restart"/>
            <w:vAlign w:val="center"/>
          </w:tcPr>
          <w:p w:rsidR="00675601" w:rsidRPr="00FE1B9B" w:rsidRDefault="00675601" w:rsidP="00675601">
            <w:pPr>
              <w:widowControl w:val="0"/>
              <w:numPr>
                <w:ilvl w:val="0"/>
                <w:numId w:val="69"/>
              </w:numPr>
              <w:tabs>
                <w:tab w:val="left" w:pos="318"/>
                <w:tab w:val="left" w:pos="744"/>
                <w:tab w:val="left" w:pos="885"/>
                <w:tab w:val="left" w:pos="1027"/>
                <w:tab w:val="left" w:pos="1083"/>
              </w:tabs>
              <w:suppressAutoHyphens/>
              <w:spacing w:after="0" w:line="240" w:lineRule="auto"/>
              <w:ind w:left="176" w:right="66" w:firstLine="0"/>
              <w:rPr>
                <w:b/>
              </w:rPr>
            </w:pPr>
            <w:bookmarkStart w:id="25" w:name="sub_1052"/>
            <w:r w:rsidRPr="0014117F">
              <w:rPr>
                <w:b/>
              </w:rPr>
              <w:t>Природно-познавательный туризм</w:t>
            </w:r>
            <w:bookmarkEnd w:id="25"/>
            <w:r>
              <w:rPr>
                <w:b/>
              </w:rPr>
              <w:t>, код 5.2</w:t>
            </w:r>
          </w:p>
        </w:tc>
        <w:tc>
          <w:tcPr>
            <w:tcW w:w="4362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Вспомогательные виды разрешенного использования:</w:t>
            </w:r>
          </w:p>
        </w:tc>
      </w:tr>
      <w:tr w:rsidR="00675601" w:rsidRPr="00FE1B9B" w:rsidTr="000E5C0F">
        <w:trPr>
          <w:trHeight w:val="20"/>
        </w:trPr>
        <w:tc>
          <w:tcPr>
            <w:tcW w:w="5703" w:type="dxa"/>
            <w:gridSpan w:val="2"/>
            <w:vMerge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181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Обслуживание автотранспорта, код 4.9</w:t>
            </w:r>
          </w:p>
        </w:tc>
        <w:tc>
          <w:tcPr>
            <w:tcW w:w="255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Коммунальное обслуживание,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код 3.1</w:t>
            </w:r>
          </w:p>
        </w:tc>
      </w:tr>
      <w:tr w:rsidR="00675601" w:rsidRPr="00FE1B9B" w:rsidTr="000E5C0F">
        <w:trPr>
          <w:trHeight w:val="20"/>
        </w:trPr>
        <w:tc>
          <w:tcPr>
            <w:tcW w:w="2317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Описание ВРИ: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386" w:type="dxa"/>
          </w:tcPr>
          <w:p w:rsidR="00675601" w:rsidRPr="0014117F" w:rsidRDefault="00675601" w:rsidP="000E5C0F">
            <w:pPr>
              <w:widowControl w:val="0"/>
              <w:tabs>
                <w:tab w:val="left" w:pos="360"/>
              </w:tabs>
            </w:pPr>
            <w:r w:rsidRPr="0014117F">
              <w:t xml:space="preserve">Размещение баз и палаточных лагерей для проведения походов и экскурсий по ознакомлению с </w:t>
            </w:r>
            <w:r w:rsidRPr="0014117F">
              <w:lastRenderedPageBreak/>
              <w:t>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14117F">
              <w:t>осуществление необходимых природоохранных и природовосстановительных мероприятий</w:t>
            </w:r>
          </w:p>
        </w:tc>
        <w:tc>
          <w:tcPr>
            <w:tcW w:w="181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lastRenderedPageBreak/>
              <w:t xml:space="preserve">Размещение постоянных или временных </w:t>
            </w:r>
            <w:r w:rsidRPr="00FE1B9B">
              <w:lastRenderedPageBreak/>
              <w:t>гаражей с несколькими стояночными местами, стоянок (парковок), гаражей</w:t>
            </w:r>
          </w:p>
        </w:tc>
        <w:tc>
          <w:tcPr>
            <w:tcW w:w="255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lastRenderedPageBreak/>
              <w:t xml:space="preserve">Размещение объектов капитального строительства в целях </w:t>
            </w:r>
            <w:r w:rsidRPr="00FE1B9B">
              <w:lastRenderedPageBreak/>
              <w:t>обеспечения коммунальными услугами, в частности: поставки воды, тепла, электричества, газа, предоставления услуг связи, отвода канализа-ционных стоков, очистки и уборки объектов недвижимости (котельных, очистных сооружений, насосных станций, водопроводов, линий электропередач, трансформаторных подстанций, газопроводов, линий связи, канализаций)</w:t>
            </w:r>
          </w:p>
        </w:tc>
      </w:tr>
      <w:tr w:rsidR="00675601" w:rsidRPr="00FE1B9B" w:rsidTr="000E5C0F">
        <w:trPr>
          <w:trHeight w:val="20"/>
        </w:trPr>
        <w:tc>
          <w:tcPr>
            <w:tcW w:w="2317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lastRenderedPageBreak/>
              <w:t>Предельные размеры земельного участка</w:t>
            </w:r>
          </w:p>
        </w:tc>
        <w:tc>
          <w:tcPr>
            <w:tcW w:w="7748" w:type="dxa"/>
            <w:gridSpan w:val="3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rPr>
          <w:trHeight w:val="20"/>
        </w:trPr>
        <w:tc>
          <w:tcPr>
            <w:tcW w:w="2317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Минимальные отступы от границ земельного участка (м)</w:t>
            </w:r>
          </w:p>
        </w:tc>
        <w:tc>
          <w:tcPr>
            <w:tcW w:w="7748" w:type="dxa"/>
            <w:gridSpan w:val="3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rPr>
          <w:trHeight w:val="20"/>
        </w:trPr>
        <w:tc>
          <w:tcPr>
            <w:tcW w:w="2317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Предельное кол-во этажей или предельная высота здания, строения, сооружения</w:t>
            </w:r>
          </w:p>
        </w:tc>
        <w:tc>
          <w:tcPr>
            <w:tcW w:w="3386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Предельное количество этажей - 2</w:t>
            </w:r>
          </w:p>
        </w:tc>
        <w:tc>
          <w:tcPr>
            <w:tcW w:w="4362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Предельное количество этажей - 1</w:t>
            </w:r>
          </w:p>
        </w:tc>
      </w:tr>
      <w:tr w:rsidR="00675601" w:rsidRPr="00FE1B9B" w:rsidTr="000E5C0F">
        <w:trPr>
          <w:trHeight w:val="20"/>
        </w:trPr>
        <w:tc>
          <w:tcPr>
            <w:tcW w:w="2317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Макс.процент застройки в границах земельного участка, %</w:t>
            </w:r>
          </w:p>
        </w:tc>
        <w:tc>
          <w:tcPr>
            <w:tcW w:w="7748" w:type="dxa"/>
            <w:gridSpan w:val="3"/>
          </w:tcPr>
          <w:p w:rsidR="00675601" w:rsidRPr="00FE1B9B" w:rsidRDefault="00675601" w:rsidP="000E5C0F"/>
          <w:p w:rsidR="00675601" w:rsidRPr="00FE1B9B" w:rsidRDefault="00675601" w:rsidP="000E5C0F">
            <w:r w:rsidRPr="00FE1B9B">
              <w:t>Не подлежит установлению</w:t>
            </w:r>
          </w:p>
        </w:tc>
      </w:tr>
      <w:tr w:rsidR="00675601" w:rsidRPr="00FE1B9B" w:rsidTr="000E5C0F">
        <w:trPr>
          <w:trHeight w:val="20"/>
        </w:trPr>
        <w:tc>
          <w:tcPr>
            <w:tcW w:w="2317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Иные параметры</w:t>
            </w:r>
          </w:p>
        </w:tc>
        <w:tc>
          <w:tcPr>
            <w:tcW w:w="3386" w:type="dxa"/>
          </w:tcPr>
          <w:p w:rsidR="00675601" w:rsidRPr="00FE1B9B" w:rsidRDefault="00675601" w:rsidP="000E5C0F">
            <w:pPr>
              <w:textAlignment w:val="baseline"/>
            </w:pPr>
            <w:r w:rsidRPr="00FE1B9B">
              <w:t xml:space="preserve">Наличие достаточного количества мест для гостевых автостоянок вне зон пешеходного движения. </w:t>
            </w:r>
          </w:p>
        </w:tc>
        <w:tc>
          <w:tcPr>
            <w:tcW w:w="181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Стояночные места в гараже – не более 2-х.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</w:p>
        </w:tc>
        <w:tc>
          <w:tcPr>
            <w:tcW w:w="255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rPr>
          <w:trHeight w:val="20"/>
        </w:trPr>
        <w:tc>
          <w:tcPr>
            <w:tcW w:w="2317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Ограничения использования земельного участка</w:t>
            </w:r>
          </w:p>
        </w:tc>
        <w:tc>
          <w:tcPr>
            <w:tcW w:w="7748" w:type="dxa"/>
            <w:gridSpan w:val="3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Санитарно-защитная зона физкультурно-оздоровительных сооружений открытого типа со стационарными трибунами: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свыше 500 мест – 300 м,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lastRenderedPageBreak/>
              <w:t>от 100 до 500 мест – 100 м,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до 100 мест – 50 м.</w:t>
            </w:r>
            <w:r w:rsidRPr="00FE1B9B">
              <w:tab/>
            </w:r>
          </w:p>
        </w:tc>
      </w:tr>
    </w:tbl>
    <w:p w:rsidR="00675601" w:rsidRPr="00FE1B9B" w:rsidRDefault="00675601" w:rsidP="00675601">
      <w:pPr>
        <w:widowControl w:val="0"/>
        <w:tabs>
          <w:tab w:val="left" w:pos="360"/>
        </w:tabs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FE1B9B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FE1B9B" w:rsidRDefault="00675601" w:rsidP="00675601">
            <w:pPr>
              <w:widowControl w:val="0"/>
              <w:numPr>
                <w:ilvl w:val="0"/>
                <w:numId w:val="69"/>
              </w:numPr>
              <w:tabs>
                <w:tab w:val="left" w:pos="318"/>
                <w:tab w:val="left" w:pos="744"/>
                <w:tab w:val="left" w:pos="885"/>
                <w:tab w:val="left" w:pos="1027"/>
                <w:tab w:val="left" w:pos="1083"/>
              </w:tabs>
              <w:suppressAutoHyphens/>
              <w:spacing w:after="0" w:line="240" w:lineRule="auto"/>
              <w:ind w:left="176" w:right="66" w:firstLine="0"/>
              <w:rPr>
                <w:b/>
              </w:rPr>
            </w:pPr>
            <w:bookmarkStart w:id="26" w:name="sub_10521"/>
            <w:r w:rsidRPr="0014117F">
              <w:rPr>
                <w:b/>
              </w:rPr>
              <w:t>Туристическое обслуживание</w:t>
            </w:r>
            <w:bookmarkEnd w:id="26"/>
            <w:r>
              <w:rPr>
                <w:b/>
              </w:rPr>
              <w:t>, код 5.2.1</w:t>
            </w:r>
          </w:p>
        </w:tc>
        <w:tc>
          <w:tcPr>
            <w:tcW w:w="3936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Вспомогательные виды разрешенного использования:</w:t>
            </w:r>
          </w:p>
        </w:tc>
      </w:tr>
      <w:tr w:rsidR="00675601" w:rsidRPr="00FE1B9B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FE1B9B" w:rsidRDefault="00675601" w:rsidP="00675601">
            <w:pPr>
              <w:widowControl w:val="0"/>
              <w:numPr>
                <w:ilvl w:val="0"/>
                <w:numId w:val="69"/>
              </w:numPr>
              <w:tabs>
                <w:tab w:val="left" w:pos="318"/>
                <w:tab w:val="left" w:pos="744"/>
                <w:tab w:val="left" w:pos="885"/>
                <w:tab w:val="left" w:pos="1027"/>
                <w:tab w:val="left" w:pos="1083"/>
              </w:tabs>
              <w:suppressAutoHyphens/>
              <w:spacing w:after="0" w:line="240" w:lineRule="auto"/>
              <w:ind w:left="176" w:right="66" w:firstLine="0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не устанавливаются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Описание ВРИ: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14117F"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Предельное количество этажей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для зданий -  1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FE1B9B" w:rsidTr="000E5C0F">
        <w:trPr>
          <w:trHeight w:val="722"/>
        </w:trPr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подлежит установлению</w:t>
            </w:r>
          </w:p>
          <w:p w:rsidR="00675601" w:rsidRPr="00FE1B9B" w:rsidRDefault="00675601" w:rsidP="000E5C0F"/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</w:tbl>
    <w:p w:rsidR="00675601" w:rsidRPr="009360D6" w:rsidRDefault="00675601" w:rsidP="00675601">
      <w:pPr>
        <w:widowControl w:val="0"/>
        <w:tabs>
          <w:tab w:val="left" w:pos="360"/>
        </w:tabs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FE1B9B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FE1B9B" w:rsidRDefault="00675601" w:rsidP="00675601">
            <w:pPr>
              <w:widowControl w:val="0"/>
              <w:numPr>
                <w:ilvl w:val="0"/>
                <w:numId w:val="69"/>
              </w:numPr>
              <w:tabs>
                <w:tab w:val="left" w:pos="318"/>
                <w:tab w:val="left" w:pos="744"/>
                <w:tab w:val="left" w:pos="885"/>
                <w:tab w:val="left" w:pos="1027"/>
                <w:tab w:val="left" w:pos="1083"/>
              </w:tabs>
              <w:suppressAutoHyphens/>
              <w:spacing w:after="0" w:line="240" w:lineRule="auto"/>
              <w:ind w:left="176" w:right="66" w:firstLine="0"/>
              <w:rPr>
                <w:b/>
              </w:rPr>
            </w:pPr>
            <w:r w:rsidRPr="00FE1B9B">
              <w:rPr>
                <w:b/>
              </w:rPr>
              <w:t>Охота и рыбалка, код 5.3</w:t>
            </w:r>
          </w:p>
        </w:tc>
        <w:tc>
          <w:tcPr>
            <w:tcW w:w="3936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Вспомогательные виды разрешенного использования:</w:t>
            </w:r>
          </w:p>
        </w:tc>
      </w:tr>
      <w:tr w:rsidR="00675601" w:rsidRPr="00FE1B9B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FE1B9B" w:rsidRDefault="00675601" w:rsidP="00675601">
            <w:pPr>
              <w:widowControl w:val="0"/>
              <w:numPr>
                <w:ilvl w:val="0"/>
                <w:numId w:val="69"/>
              </w:numPr>
              <w:tabs>
                <w:tab w:val="left" w:pos="318"/>
                <w:tab w:val="left" w:pos="744"/>
                <w:tab w:val="left" w:pos="885"/>
                <w:tab w:val="left" w:pos="1027"/>
                <w:tab w:val="left" w:pos="1083"/>
              </w:tabs>
              <w:suppressAutoHyphens/>
              <w:spacing w:after="0" w:line="240" w:lineRule="auto"/>
              <w:ind w:left="176" w:right="66" w:firstLine="0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не устанавливаются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Описание ВРИ: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 xml:space="preserve">Предельные размеры </w:t>
            </w:r>
            <w:r w:rsidRPr="00FE1B9B">
              <w:lastRenderedPageBreak/>
              <w:t>земельного участка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lastRenderedPageBreak/>
              <w:t>Не подлежат установлению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lastRenderedPageBreak/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Предельное количество этажей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для зданий -  1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FE1B9B" w:rsidTr="000E5C0F">
        <w:trPr>
          <w:trHeight w:val="722"/>
        </w:trPr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подлежит установлению</w:t>
            </w:r>
          </w:p>
          <w:p w:rsidR="00675601" w:rsidRPr="00FE1B9B" w:rsidRDefault="00675601" w:rsidP="000E5C0F"/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</w:tbl>
    <w:p w:rsidR="00675601" w:rsidRPr="0080761E" w:rsidRDefault="00675601" w:rsidP="00675601">
      <w:pPr>
        <w:widowControl w:val="0"/>
        <w:tabs>
          <w:tab w:val="left" w:pos="360"/>
        </w:tabs>
        <w:jc w:val="both"/>
        <w:rPr>
          <w:color w:val="6600FF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FE1B9B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FE1B9B" w:rsidRDefault="00675601" w:rsidP="00675601">
            <w:pPr>
              <w:widowControl w:val="0"/>
              <w:numPr>
                <w:ilvl w:val="0"/>
                <w:numId w:val="69"/>
              </w:numPr>
              <w:tabs>
                <w:tab w:val="left" w:pos="318"/>
                <w:tab w:val="left" w:pos="744"/>
                <w:tab w:val="left" w:pos="885"/>
                <w:tab w:val="left" w:pos="1027"/>
                <w:tab w:val="left" w:pos="1083"/>
              </w:tabs>
              <w:suppressAutoHyphens/>
              <w:spacing w:after="0" w:line="240" w:lineRule="auto"/>
              <w:ind w:left="176" w:right="66" w:firstLine="0"/>
              <w:rPr>
                <w:b/>
              </w:rPr>
            </w:pPr>
            <w:r w:rsidRPr="00FE1B9B">
              <w:rPr>
                <w:b/>
              </w:rPr>
              <w:t>Общее пользование водными объектами,             код 11.1</w:t>
            </w:r>
          </w:p>
        </w:tc>
        <w:tc>
          <w:tcPr>
            <w:tcW w:w="3936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Вспомогательные виды разрешенного использования:</w:t>
            </w:r>
          </w:p>
        </w:tc>
      </w:tr>
      <w:tr w:rsidR="00675601" w:rsidRPr="00FE1B9B" w:rsidTr="000E5C0F">
        <w:trPr>
          <w:trHeight w:val="567"/>
        </w:trPr>
        <w:tc>
          <w:tcPr>
            <w:tcW w:w="6129" w:type="dxa"/>
            <w:gridSpan w:val="2"/>
            <w:vMerge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936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не устанавливаются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Описание ВРИ: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подлежит установлению</w:t>
            </w:r>
          </w:p>
        </w:tc>
      </w:tr>
      <w:tr w:rsidR="00675601" w:rsidRPr="00FE1B9B" w:rsidTr="000E5C0F">
        <w:trPr>
          <w:trHeight w:val="722"/>
        </w:trPr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lastRenderedPageBreak/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подлежит установлению</w:t>
            </w:r>
          </w:p>
          <w:p w:rsidR="00675601" w:rsidRPr="00FE1B9B" w:rsidRDefault="00675601" w:rsidP="000E5C0F"/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</w:tbl>
    <w:p w:rsidR="00675601" w:rsidRPr="0080761E" w:rsidRDefault="00675601" w:rsidP="00675601">
      <w:pPr>
        <w:widowControl w:val="0"/>
        <w:tabs>
          <w:tab w:val="left" w:pos="360"/>
        </w:tabs>
        <w:jc w:val="both"/>
        <w:rPr>
          <w:color w:val="6600FF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FE1B9B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FE1B9B" w:rsidRDefault="00675601" w:rsidP="00675601">
            <w:pPr>
              <w:widowControl w:val="0"/>
              <w:numPr>
                <w:ilvl w:val="0"/>
                <w:numId w:val="69"/>
              </w:numPr>
              <w:tabs>
                <w:tab w:val="left" w:pos="318"/>
                <w:tab w:val="left" w:pos="744"/>
                <w:tab w:val="left" w:pos="885"/>
                <w:tab w:val="left" w:pos="1027"/>
                <w:tab w:val="left" w:pos="1083"/>
              </w:tabs>
              <w:suppressAutoHyphens/>
              <w:spacing w:after="0" w:line="240" w:lineRule="auto"/>
              <w:ind w:left="176" w:right="66" w:firstLine="0"/>
              <w:rPr>
                <w:b/>
              </w:rPr>
            </w:pPr>
            <w:r w:rsidRPr="00FE1B9B">
              <w:rPr>
                <w:b/>
              </w:rPr>
              <w:t>Коммунальное обслуживание, код 3.1</w:t>
            </w:r>
          </w:p>
        </w:tc>
        <w:tc>
          <w:tcPr>
            <w:tcW w:w="3936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Вспомогательные виды разрешенного использования:</w:t>
            </w:r>
          </w:p>
        </w:tc>
      </w:tr>
      <w:tr w:rsidR="00675601" w:rsidRPr="00FE1B9B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FE1B9B" w:rsidRDefault="00675601" w:rsidP="00675601">
            <w:pPr>
              <w:widowControl w:val="0"/>
              <w:numPr>
                <w:ilvl w:val="0"/>
                <w:numId w:val="69"/>
              </w:numPr>
              <w:tabs>
                <w:tab w:val="left" w:pos="318"/>
                <w:tab w:val="left" w:pos="744"/>
                <w:tab w:val="left" w:pos="885"/>
                <w:tab w:val="left" w:pos="1027"/>
                <w:tab w:val="left" w:pos="1083"/>
              </w:tabs>
              <w:suppressAutoHyphens/>
              <w:spacing w:after="0" w:line="240" w:lineRule="auto"/>
              <w:ind w:left="176" w:right="66" w:firstLine="0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не устанавливаются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Описание ВРИ: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311" w:history="1">
              <w:r w:rsidRPr="00E12C2A">
                <w:rPr>
                  <w:rStyle w:val="aff7"/>
                  <w:color w:val="auto"/>
                </w:rPr>
                <w:t>кодами 3.1.1-3.1.2</w:t>
              </w:r>
            </w:hyperlink>
            <w:r>
              <w:t>: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3.1.1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снега);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3.1.2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Минимальная площадь – не подлежит установлению.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Максимальная площадь – 2500 кв.м.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Для здания: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 xml:space="preserve">Со стороны улицы – 5 м., но не ближе, чем по линии регулирования сложившейся застройки; со стороны соседнего участка – 3 м. 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Для других сооружений – не подлежат установлению.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Предельное количество этажей: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для зданий -  2.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lastRenderedPageBreak/>
              <w:t>Предельная высота сооружений – не подлежит установлению.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FE1B9B" w:rsidTr="000E5C0F">
        <w:trPr>
          <w:trHeight w:val="722"/>
        </w:trPr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lastRenderedPageBreak/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подлежит установлению</w:t>
            </w:r>
          </w:p>
          <w:p w:rsidR="00675601" w:rsidRPr="00FE1B9B" w:rsidRDefault="00675601" w:rsidP="000E5C0F"/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Соблюдение нормативных расстояний от соседних объектов и земельных участков.</w:t>
            </w:r>
          </w:p>
        </w:tc>
      </w:tr>
    </w:tbl>
    <w:p w:rsidR="00675601" w:rsidRDefault="00675601" w:rsidP="00675601">
      <w:pPr>
        <w:ind w:firstLine="567"/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8C533D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460"/>
                <w:tab w:val="left" w:pos="1027"/>
                <w:tab w:val="left" w:pos="1083"/>
              </w:tabs>
              <w:suppressAutoHyphens/>
              <w:ind w:left="360"/>
              <w:rPr>
                <w:b/>
              </w:rPr>
            </w:pPr>
            <w:r>
              <w:rPr>
                <w:b/>
              </w:rPr>
              <w:t>7.Земельные участки (территории) общего пользования</w:t>
            </w:r>
            <w:r w:rsidRPr="008C533D">
              <w:rPr>
                <w:b/>
              </w:rPr>
              <w:t xml:space="preserve">, код </w:t>
            </w:r>
            <w:r>
              <w:rPr>
                <w:b/>
              </w:rPr>
              <w:t>12.0</w:t>
            </w:r>
          </w:p>
        </w:tc>
        <w:tc>
          <w:tcPr>
            <w:tcW w:w="3936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ind w:left="360"/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57"/>
              </w:numPr>
              <w:tabs>
                <w:tab w:val="left" w:pos="460"/>
                <w:tab w:val="left" w:pos="1027"/>
                <w:tab w:val="left" w:pos="1083"/>
              </w:tabs>
              <w:suppressAutoHyphens/>
              <w:spacing w:after="0" w:line="240" w:lineRule="auto"/>
              <w:ind w:hanging="686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Default="00675601" w:rsidP="000E5C0F">
            <w: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кодами:</w:t>
            </w:r>
          </w:p>
          <w:p w:rsidR="00675601" w:rsidRPr="003A2822" w:rsidRDefault="00675601" w:rsidP="000E5C0F">
            <w:pPr>
              <w:rPr>
                <w:rFonts w:ascii="Times New Roman CYR" w:hAnsi="Times New Roman CYR" w:cs="Times New Roman CYR"/>
              </w:rPr>
            </w:pPr>
            <w:r>
              <w:t xml:space="preserve">12.0.1 «Улично-дорожная сеть» </w:t>
            </w:r>
            <w:r w:rsidRPr="003A2822">
              <w:rPr>
                <w:rFonts w:ascii="Times New Roman CYR" w:hAnsi="Times New Roman CYR" w:cs="Times New Roman CYR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  <w:rPr>
                <w:rFonts w:ascii="Times New Roman CYR" w:hAnsi="Times New Roman CYR" w:cs="Times New Roman CYR"/>
              </w:rPr>
            </w:pPr>
            <w:r w:rsidRPr="003A2822">
              <w:rPr>
                <w:rFonts w:ascii="Times New Roman CYR" w:hAnsi="Times New Roman CYR" w:cs="Times New Roman CYR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sub_10271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кодами 2.7.1</w:t>
              </w:r>
            </w:hyperlink>
            <w:r w:rsidRPr="003A2822">
              <w:rPr>
                <w:rFonts w:ascii="Times New Roman CYR" w:hAnsi="Times New Roman CYR" w:cs="Times New Roman CYR"/>
              </w:rPr>
              <w:t xml:space="preserve">, </w:t>
            </w:r>
            <w:hyperlink w:anchor="sub_1049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4.9</w:t>
              </w:r>
            </w:hyperlink>
            <w:r w:rsidRPr="003A2822">
              <w:rPr>
                <w:rFonts w:ascii="Times New Roman CYR" w:hAnsi="Times New Roman CYR" w:cs="Times New Roman CYR"/>
              </w:rPr>
              <w:t xml:space="preserve">, </w:t>
            </w:r>
            <w:hyperlink w:anchor="sub_1723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7.2.3</w:t>
              </w:r>
            </w:hyperlink>
            <w:r w:rsidRPr="003A2822">
              <w:rPr>
                <w:rFonts w:ascii="Times New Roman CYR" w:hAnsi="Times New Roman CYR" w:cs="Times New Roman CYR"/>
              </w:rPr>
              <w:t>, а также некапитальных сооружений, предназначенных для охраны транспортных средств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12.0.2 «Благоустройство территории»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rPr>
          <w:trHeight w:val="722"/>
        </w:trPr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</w:tbl>
    <w:p w:rsidR="00675601" w:rsidRDefault="00675601" w:rsidP="00675601">
      <w:pPr>
        <w:ind w:firstLine="567"/>
        <w:jc w:val="both"/>
      </w:pPr>
    </w:p>
    <w:p w:rsidR="00675601" w:rsidRDefault="00675601" w:rsidP="00675601">
      <w:pPr>
        <w:widowControl w:val="0"/>
        <w:tabs>
          <w:tab w:val="left" w:pos="360"/>
        </w:tabs>
        <w:spacing w:before="240" w:after="240" w:line="360" w:lineRule="auto"/>
        <w:ind w:firstLine="567"/>
        <w:jc w:val="center"/>
        <w:rPr>
          <w:b/>
        </w:rPr>
      </w:pPr>
      <w:r>
        <w:rPr>
          <w:b/>
        </w:rPr>
        <w:t>В статье 8.8 Рекреационные зоны «Индекс зоны Р2» слова «Зеленые насаждения специального назначения» заменить на «Зоны зеленых насаждений специального назначения»</w:t>
      </w:r>
    </w:p>
    <w:p w:rsidR="00675601" w:rsidRDefault="00675601" w:rsidP="00675601">
      <w:pPr>
        <w:widowControl w:val="0"/>
        <w:tabs>
          <w:tab w:val="left" w:pos="360"/>
        </w:tabs>
        <w:spacing w:before="240" w:after="240" w:line="360" w:lineRule="auto"/>
        <w:ind w:firstLine="567"/>
        <w:jc w:val="center"/>
        <w:rPr>
          <w:b/>
        </w:rPr>
      </w:pPr>
    </w:p>
    <w:p w:rsidR="00675601" w:rsidRPr="00FE1B9B" w:rsidRDefault="00675601" w:rsidP="00675601">
      <w:pPr>
        <w:widowControl w:val="0"/>
        <w:tabs>
          <w:tab w:val="left" w:pos="360"/>
        </w:tabs>
        <w:spacing w:before="240" w:after="240" w:line="360" w:lineRule="auto"/>
        <w:ind w:firstLine="567"/>
        <w:jc w:val="center"/>
        <w:rPr>
          <w:b/>
        </w:rPr>
      </w:pPr>
      <w:r w:rsidRPr="00FE1B9B">
        <w:rPr>
          <w:b/>
        </w:rPr>
        <w:t>Условно разрешенные виды использования земельных участков и объектов капитального строительства</w:t>
      </w:r>
    </w:p>
    <w:p w:rsidR="00675601" w:rsidRPr="00FE1B9B" w:rsidRDefault="00675601" w:rsidP="00675601">
      <w:pPr>
        <w:widowControl w:val="0"/>
        <w:tabs>
          <w:tab w:val="left" w:pos="360"/>
        </w:tabs>
        <w:spacing w:line="360" w:lineRule="auto"/>
        <w:ind w:firstLine="567"/>
        <w:jc w:val="both"/>
      </w:pPr>
      <w:r w:rsidRPr="00FE1B9B">
        <w:t>Не устанавливаются.</w:t>
      </w:r>
    </w:p>
    <w:p w:rsidR="00675601" w:rsidRDefault="00675601" w:rsidP="00675601">
      <w:pPr>
        <w:ind w:firstLine="567"/>
        <w:jc w:val="both"/>
      </w:pPr>
    </w:p>
    <w:p w:rsidR="00675601" w:rsidRDefault="00675601" w:rsidP="00675601">
      <w:pPr>
        <w:pStyle w:val="ConsPlusNormal"/>
        <w:widowControl/>
        <w:spacing w:line="360" w:lineRule="auto"/>
        <w:ind w:right="-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5601" w:rsidRDefault="00675601" w:rsidP="00675601">
      <w:pPr>
        <w:pStyle w:val="ConsPlusNormal"/>
        <w:widowControl/>
        <w:spacing w:line="360" w:lineRule="auto"/>
        <w:ind w:right="-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5601" w:rsidRDefault="00675601" w:rsidP="00675601">
      <w:pPr>
        <w:pStyle w:val="ConsPlusNormal"/>
        <w:widowControl/>
        <w:spacing w:line="360" w:lineRule="auto"/>
        <w:ind w:right="-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5601" w:rsidRDefault="00675601" w:rsidP="00675601">
      <w:pPr>
        <w:pStyle w:val="ConsPlusNormal"/>
        <w:widowControl/>
        <w:spacing w:line="360" w:lineRule="auto"/>
        <w:ind w:right="-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5601" w:rsidRDefault="00675601" w:rsidP="00675601">
      <w:pPr>
        <w:pStyle w:val="ConsPlusNormal"/>
        <w:widowControl/>
        <w:spacing w:line="360" w:lineRule="auto"/>
        <w:ind w:right="-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5601" w:rsidRDefault="00675601" w:rsidP="00675601">
      <w:pPr>
        <w:pStyle w:val="ConsPlusNormal"/>
        <w:widowControl/>
        <w:spacing w:line="360" w:lineRule="auto"/>
        <w:ind w:right="-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5601" w:rsidRPr="00B03ADA" w:rsidRDefault="00675601" w:rsidP="00675601">
      <w:pPr>
        <w:pStyle w:val="ConsPlusNormal"/>
        <w:widowControl/>
        <w:spacing w:line="360" w:lineRule="auto"/>
        <w:ind w:right="-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Индекс зоны Р</w:t>
      </w:r>
      <w:r w:rsidRPr="00B03ADA">
        <w:rPr>
          <w:rFonts w:ascii="Times New Roman" w:hAnsi="Times New Roman" w:cs="Times New Roman"/>
          <w:b/>
          <w:sz w:val="24"/>
          <w:szCs w:val="24"/>
        </w:rPr>
        <w:t>2</w:t>
      </w:r>
    </w:p>
    <w:p w:rsidR="00675601" w:rsidRDefault="00675601" w:rsidP="00675601">
      <w:pPr>
        <w:pStyle w:val="ConsPlusNormal"/>
        <w:widowControl/>
        <w:spacing w:line="360" w:lineRule="auto"/>
        <w:ind w:right="-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3ADA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она зеленых насаждений</w:t>
      </w:r>
      <w:r w:rsidRPr="00B03ADA">
        <w:rPr>
          <w:rFonts w:ascii="Times New Roman" w:hAnsi="Times New Roman" w:cs="Times New Roman"/>
          <w:b/>
          <w:sz w:val="24"/>
          <w:szCs w:val="24"/>
        </w:rPr>
        <w:t xml:space="preserve"> специального назначения</w:t>
      </w:r>
    </w:p>
    <w:p w:rsidR="00675601" w:rsidRDefault="00675601" w:rsidP="00675601">
      <w:pPr>
        <w:pStyle w:val="ConsPlusNormal"/>
        <w:widowControl/>
        <w:spacing w:line="360" w:lineRule="auto"/>
        <w:ind w:right="-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8C533D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460"/>
                <w:tab w:val="left" w:pos="1027"/>
                <w:tab w:val="left" w:pos="1083"/>
              </w:tabs>
              <w:suppressAutoHyphens/>
              <w:ind w:left="360"/>
              <w:rPr>
                <w:b/>
              </w:rPr>
            </w:pPr>
            <w:r>
              <w:rPr>
                <w:b/>
              </w:rPr>
              <w:t>1</w:t>
            </w:r>
            <w:r w:rsidRPr="00A860BC">
              <w:rPr>
                <w:b/>
              </w:rPr>
              <w:t>.</w:t>
            </w:r>
            <w:bookmarkStart w:id="27" w:name="sub_1091"/>
            <w:r w:rsidRPr="00A860BC">
              <w:rPr>
                <w:b/>
              </w:rPr>
              <w:t xml:space="preserve"> Охрана природных территорий</w:t>
            </w:r>
            <w:bookmarkEnd w:id="27"/>
            <w:r w:rsidRPr="00A860BC">
              <w:rPr>
                <w:b/>
              </w:rPr>
              <w:t>,</w:t>
            </w:r>
            <w:r w:rsidRPr="008C533D">
              <w:rPr>
                <w:b/>
              </w:rPr>
              <w:t xml:space="preserve"> код </w:t>
            </w:r>
            <w:r>
              <w:rPr>
                <w:b/>
              </w:rPr>
              <w:t>9.1</w:t>
            </w:r>
          </w:p>
        </w:tc>
        <w:tc>
          <w:tcPr>
            <w:tcW w:w="3936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ind w:left="360"/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57"/>
              </w:numPr>
              <w:tabs>
                <w:tab w:val="left" w:pos="460"/>
                <w:tab w:val="left" w:pos="1027"/>
                <w:tab w:val="left" w:pos="1083"/>
              </w:tabs>
              <w:suppressAutoHyphens/>
              <w:spacing w:after="0" w:line="240" w:lineRule="auto"/>
              <w:ind w:hanging="686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lastRenderedPageBreak/>
              <w:t xml:space="preserve">Сохранение отдельных естественных качеств окружающей природной среды путем ограничения хозяйственной деятельности в данной зоне, в частности: </w:t>
            </w:r>
            <w:r>
              <w:lastRenderedPageBreak/>
              <w:t>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lastRenderedPageBreak/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rPr>
          <w:trHeight w:val="722"/>
        </w:trPr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</w:tbl>
    <w:p w:rsidR="00675601" w:rsidRDefault="00675601" w:rsidP="00675601">
      <w:pPr>
        <w:pStyle w:val="ConsPlusNormal"/>
        <w:widowControl/>
        <w:spacing w:line="360" w:lineRule="auto"/>
        <w:ind w:right="-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216"/>
        <w:gridCol w:w="3671"/>
        <w:gridCol w:w="534"/>
        <w:gridCol w:w="3402"/>
      </w:tblGrid>
      <w:tr w:rsidR="00675601" w:rsidRPr="00FE1B9B" w:rsidTr="000E5C0F">
        <w:trPr>
          <w:trHeight w:val="567"/>
        </w:trPr>
        <w:tc>
          <w:tcPr>
            <w:tcW w:w="6663" w:type="dxa"/>
            <w:gridSpan w:val="4"/>
            <w:vMerge w:val="restart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18"/>
                <w:tab w:val="left" w:pos="460"/>
                <w:tab w:val="left" w:pos="885"/>
                <w:tab w:val="left" w:pos="1027"/>
                <w:tab w:val="left" w:pos="1083"/>
              </w:tabs>
              <w:suppressAutoHyphens/>
              <w:ind w:left="360" w:right="66"/>
              <w:rPr>
                <w:b/>
              </w:rPr>
            </w:pPr>
            <w:r>
              <w:rPr>
                <w:b/>
              </w:rPr>
              <w:t>2.</w:t>
            </w:r>
            <w:r w:rsidRPr="00FE1B9B">
              <w:rPr>
                <w:b/>
              </w:rPr>
              <w:t>Питомники, код 1.17</w:t>
            </w:r>
          </w:p>
        </w:tc>
        <w:tc>
          <w:tcPr>
            <w:tcW w:w="3402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Вспомогательные виды разрешенного использования:</w:t>
            </w:r>
          </w:p>
        </w:tc>
      </w:tr>
      <w:tr w:rsidR="00675601" w:rsidRPr="00FE1B9B" w:rsidTr="000E5C0F">
        <w:trPr>
          <w:trHeight w:val="567"/>
        </w:trPr>
        <w:tc>
          <w:tcPr>
            <w:tcW w:w="6663" w:type="dxa"/>
            <w:gridSpan w:val="4"/>
            <w:vMerge/>
            <w:vAlign w:val="center"/>
          </w:tcPr>
          <w:p w:rsidR="00675601" w:rsidRPr="00FE1B9B" w:rsidRDefault="00675601" w:rsidP="00675601">
            <w:pPr>
              <w:widowControl w:val="0"/>
              <w:numPr>
                <w:ilvl w:val="0"/>
                <w:numId w:val="70"/>
              </w:numPr>
              <w:tabs>
                <w:tab w:val="left" w:pos="318"/>
                <w:tab w:val="left" w:pos="460"/>
                <w:tab w:val="left" w:pos="885"/>
                <w:tab w:val="left" w:pos="1027"/>
                <w:tab w:val="left" w:pos="1083"/>
              </w:tabs>
              <w:suppressAutoHyphens/>
              <w:spacing w:after="0" w:line="240" w:lineRule="auto"/>
              <w:ind w:right="66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не устанавливаются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Описание ВРИ: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823" w:type="dxa"/>
            <w:gridSpan w:val="4"/>
          </w:tcPr>
          <w:p w:rsidR="00675601" w:rsidRPr="00FE1B9B" w:rsidRDefault="00675601" w:rsidP="000E5C0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1B9B">
              <w:rPr>
                <w:rFonts w:ascii="Times New Roman" w:hAnsi="Times New Roman" w:cs="Times New Roman"/>
                <w:sz w:val="22"/>
                <w:szCs w:val="22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размещение сооружений, необходимых для указанных видов сельскохозяйственного производства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Предельные размеры земельного участка</w:t>
            </w:r>
          </w:p>
        </w:tc>
        <w:tc>
          <w:tcPr>
            <w:tcW w:w="7823" w:type="dxa"/>
            <w:gridSpan w:val="4"/>
          </w:tcPr>
          <w:p w:rsidR="00675601" w:rsidRPr="00FE1B9B" w:rsidRDefault="00675601" w:rsidP="000E5C0F">
            <w:pPr>
              <w:pStyle w:val="ConsPlusNormal"/>
              <w:widowControl/>
              <w:ind w:right="-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1B9B">
              <w:rPr>
                <w:rFonts w:ascii="Times New Roman" w:hAnsi="Times New Roman" w:cs="Times New Roman"/>
                <w:sz w:val="22"/>
                <w:szCs w:val="22"/>
              </w:rPr>
              <w:t>Минимальная площадь – 3000 кв.м.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Максимальная площадь – не подлежит установлению.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Минимальные отступы от границ земельного участка (м)</w:t>
            </w:r>
          </w:p>
        </w:tc>
        <w:tc>
          <w:tcPr>
            <w:tcW w:w="7823" w:type="dxa"/>
            <w:gridSpan w:val="4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 xml:space="preserve">Предельное кол-во </w:t>
            </w:r>
            <w:r w:rsidRPr="00FE1B9B">
              <w:lastRenderedPageBreak/>
              <w:t>этажей или предельная высота здания, строения, сооружения</w:t>
            </w:r>
          </w:p>
        </w:tc>
        <w:tc>
          <w:tcPr>
            <w:tcW w:w="7823" w:type="dxa"/>
            <w:gridSpan w:val="4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lastRenderedPageBreak/>
              <w:t>Предельное количество этажей - 1</w:t>
            </w:r>
          </w:p>
        </w:tc>
      </w:tr>
      <w:tr w:rsidR="00675601" w:rsidRPr="00FE1B9B" w:rsidTr="000E5C0F">
        <w:trPr>
          <w:trHeight w:val="722"/>
        </w:trPr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lastRenderedPageBreak/>
              <w:t>Макс.процент застройки в границах земельного участка, %</w:t>
            </w:r>
          </w:p>
        </w:tc>
        <w:tc>
          <w:tcPr>
            <w:tcW w:w="7823" w:type="dxa"/>
            <w:gridSpan w:val="4"/>
          </w:tcPr>
          <w:p w:rsidR="00675601" w:rsidRPr="00FE1B9B" w:rsidRDefault="00675601" w:rsidP="000E5C0F">
            <w:r w:rsidRPr="00FE1B9B">
              <w:t>Не подлежит установлению</w:t>
            </w:r>
          </w:p>
          <w:p w:rsidR="00675601" w:rsidRPr="00FE1B9B" w:rsidRDefault="00675601" w:rsidP="000E5C0F"/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Иные параметры</w:t>
            </w:r>
          </w:p>
        </w:tc>
        <w:tc>
          <w:tcPr>
            <w:tcW w:w="7823" w:type="dxa"/>
            <w:gridSpan w:val="4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Ограничения использования земельного участка</w:t>
            </w:r>
          </w:p>
        </w:tc>
        <w:tc>
          <w:tcPr>
            <w:tcW w:w="7823" w:type="dxa"/>
            <w:gridSpan w:val="4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FE1B9B" w:rsidTr="000E5C0F">
        <w:tc>
          <w:tcPr>
            <w:tcW w:w="10065" w:type="dxa"/>
            <w:gridSpan w:val="5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rPr>
          <w:trHeight w:val="567"/>
        </w:trPr>
        <w:tc>
          <w:tcPr>
            <w:tcW w:w="6129" w:type="dxa"/>
            <w:gridSpan w:val="3"/>
            <w:vMerge w:val="restart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460"/>
                <w:tab w:val="left" w:pos="1027"/>
                <w:tab w:val="left" w:pos="1083"/>
              </w:tabs>
              <w:suppressAutoHyphens/>
              <w:ind w:left="360"/>
              <w:rPr>
                <w:b/>
              </w:rPr>
            </w:pPr>
            <w:r>
              <w:rPr>
                <w:b/>
              </w:rPr>
              <w:t>3.Земельные участки (территории) общего пользования</w:t>
            </w:r>
            <w:r w:rsidRPr="008C533D">
              <w:rPr>
                <w:b/>
              </w:rPr>
              <w:t xml:space="preserve">, код </w:t>
            </w:r>
            <w:r>
              <w:rPr>
                <w:b/>
              </w:rPr>
              <w:t>12.0</w:t>
            </w:r>
          </w:p>
        </w:tc>
        <w:tc>
          <w:tcPr>
            <w:tcW w:w="3936" w:type="dxa"/>
            <w:gridSpan w:val="2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ind w:left="360"/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567"/>
        </w:trPr>
        <w:tc>
          <w:tcPr>
            <w:tcW w:w="6129" w:type="dxa"/>
            <w:gridSpan w:val="3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57"/>
              </w:numPr>
              <w:tabs>
                <w:tab w:val="left" w:pos="460"/>
                <w:tab w:val="left" w:pos="1027"/>
                <w:tab w:val="left" w:pos="1083"/>
              </w:tabs>
              <w:suppressAutoHyphens/>
              <w:spacing w:after="0" w:line="240" w:lineRule="auto"/>
              <w:ind w:hanging="686"/>
              <w:rPr>
                <w:b/>
              </w:rPr>
            </w:pPr>
          </w:p>
        </w:tc>
        <w:tc>
          <w:tcPr>
            <w:tcW w:w="3936" w:type="dxa"/>
            <w:gridSpan w:val="2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3"/>
          </w:tcPr>
          <w:p w:rsidR="00675601" w:rsidRDefault="00675601" w:rsidP="000E5C0F">
            <w: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кодами:</w:t>
            </w:r>
          </w:p>
          <w:p w:rsidR="00675601" w:rsidRPr="003A2822" w:rsidRDefault="00675601" w:rsidP="000E5C0F">
            <w:pPr>
              <w:rPr>
                <w:rFonts w:ascii="Times New Roman CYR" w:hAnsi="Times New Roman CYR" w:cs="Times New Roman CYR"/>
              </w:rPr>
            </w:pPr>
            <w:r>
              <w:t xml:space="preserve">12.0.1 «Улично-дорожная сеть» </w:t>
            </w:r>
            <w:r w:rsidRPr="003A2822">
              <w:rPr>
                <w:rFonts w:ascii="Times New Roman CYR" w:hAnsi="Times New Roman CYR" w:cs="Times New Roman CYR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  <w:rPr>
                <w:rFonts w:ascii="Times New Roman CYR" w:hAnsi="Times New Roman CYR" w:cs="Times New Roman CYR"/>
              </w:rPr>
            </w:pPr>
            <w:r w:rsidRPr="003A2822">
              <w:rPr>
                <w:rFonts w:ascii="Times New Roman CYR" w:hAnsi="Times New Roman CYR" w:cs="Times New Roman CYR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sub_10271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кодами 2.7.1</w:t>
              </w:r>
            </w:hyperlink>
            <w:r w:rsidRPr="003A2822">
              <w:rPr>
                <w:rFonts w:ascii="Times New Roman CYR" w:hAnsi="Times New Roman CYR" w:cs="Times New Roman CYR"/>
              </w:rPr>
              <w:t xml:space="preserve">, </w:t>
            </w:r>
            <w:hyperlink w:anchor="sub_1049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4.9</w:t>
              </w:r>
            </w:hyperlink>
            <w:r w:rsidRPr="003A2822">
              <w:rPr>
                <w:rFonts w:ascii="Times New Roman CYR" w:hAnsi="Times New Roman CYR" w:cs="Times New Roman CYR"/>
              </w:rPr>
              <w:t xml:space="preserve">, </w:t>
            </w:r>
            <w:hyperlink w:anchor="sub_1723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7.2.3</w:t>
              </w:r>
            </w:hyperlink>
            <w:r w:rsidRPr="003A2822">
              <w:rPr>
                <w:rFonts w:ascii="Times New Roman CYR" w:hAnsi="Times New Roman CYR" w:cs="Times New Roman CYR"/>
              </w:rPr>
              <w:t>, а также некапитальных сооружений, предназначенных для охраны транспортных средств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12.0.2 «Благоустройство территории»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675601" w:rsidRPr="008C533D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Предельные размеры земельного участка</w:t>
            </w:r>
          </w:p>
        </w:tc>
        <w:tc>
          <w:tcPr>
            <w:tcW w:w="7607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Не устанавливаются</w:t>
            </w:r>
          </w:p>
        </w:tc>
      </w:tr>
      <w:tr w:rsidR="00675601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3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3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rPr>
          <w:trHeight w:val="722"/>
        </w:trPr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3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7607" w:type="dxa"/>
            <w:gridSpan w:val="3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Ограничения использования земельного участка</w:t>
            </w:r>
          </w:p>
        </w:tc>
        <w:tc>
          <w:tcPr>
            <w:tcW w:w="7607" w:type="dxa"/>
            <w:gridSpan w:val="3"/>
          </w:tcPr>
          <w:p w:rsidR="00675601" w:rsidRDefault="00675601" w:rsidP="000E5C0F">
            <w:r w:rsidRPr="00F25FC5">
              <w:t>Не устанавливаются</w:t>
            </w:r>
          </w:p>
        </w:tc>
      </w:tr>
    </w:tbl>
    <w:p w:rsidR="00675601" w:rsidRDefault="00675601" w:rsidP="00675601">
      <w:pPr>
        <w:pStyle w:val="ConsPlusNormal"/>
        <w:widowControl/>
        <w:spacing w:line="360" w:lineRule="auto"/>
        <w:ind w:right="-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5601" w:rsidRDefault="00675601" w:rsidP="00675601">
      <w:pPr>
        <w:widowControl w:val="0"/>
        <w:tabs>
          <w:tab w:val="left" w:pos="360"/>
        </w:tabs>
        <w:spacing w:before="240" w:after="240" w:line="360" w:lineRule="auto"/>
        <w:ind w:firstLine="567"/>
        <w:jc w:val="center"/>
        <w:rPr>
          <w:b/>
        </w:rPr>
      </w:pPr>
    </w:p>
    <w:p w:rsidR="00675601" w:rsidRDefault="00675601" w:rsidP="00675601">
      <w:pPr>
        <w:widowControl w:val="0"/>
        <w:tabs>
          <w:tab w:val="left" w:pos="360"/>
        </w:tabs>
        <w:spacing w:before="240" w:after="240" w:line="360" w:lineRule="auto"/>
        <w:ind w:firstLine="567"/>
        <w:jc w:val="center"/>
        <w:rPr>
          <w:b/>
        </w:rPr>
      </w:pPr>
    </w:p>
    <w:p w:rsidR="00675601" w:rsidRDefault="00675601" w:rsidP="00675601">
      <w:pPr>
        <w:widowControl w:val="0"/>
        <w:tabs>
          <w:tab w:val="left" w:pos="360"/>
        </w:tabs>
        <w:spacing w:before="240" w:after="240" w:line="360" w:lineRule="auto"/>
        <w:ind w:firstLine="567"/>
        <w:jc w:val="center"/>
        <w:rPr>
          <w:b/>
        </w:rPr>
      </w:pPr>
      <w:r>
        <w:rPr>
          <w:b/>
        </w:rPr>
        <w:t>В статье 8.9 «Зоны сельскохозяйственного использования «Индекс зоны С1» слова «земли сельскохозяйственных угодий» заменить на «Зона сельскохозяйственных угодий за границей населенного пункта»</w:t>
      </w:r>
    </w:p>
    <w:p w:rsidR="00675601" w:rsidRDefault="00675601" w:rsidP="00675601">
      <w:pPr>
        <w:widowControl w:val="0"/>
        <w:tabs>
          <w:tab w:val="left" w:pos="360"/>
        </w:tabs>
        <w:spacing w:before="240" w:after="240" w:line="360" w:lineRule="auto"/>
        <w:ind w:firstLine="567"/>
        <w:jc w:val="center"/>
        <w:rPr>
          <w:b/>
        </w:rPr>
      </w:pPr>
      <w:r>
        <w:rPr>
          <w:b/>
        </w:rPr>
        <w:t>В соответствии с частью 6 статьи 36 Градостроительного кодекса Российской  Федерации от 29.12.2004г. за № 190-ФЗ, для зоны сельскохозяйственных угодий в составе земель сельскохозяйственного назначения градостроительные регламенты не устанавливаются</w:t>
      </w:r>
    </w:p>
    <w:p w:rsidR="00675601" w:rsidRDefault="00675601" w:rsidP="00675601">
      <w:pPr>
        <w:widowControl w:val="0"/>
        <w:tabs>
          <w:tab w:val="left" w:pos="360"/>
        </w:tabs>
        <w:spacing w:before="240" w:after="240" w:line="360" w:lineRule="auto"/>
        <w:ind w:firstLine="567"/>
        <w:jc w:val="center"/>
        <w:rPr>
          <w:b/>
        </w:rPr>
      </w:pPr>
    </w:p>
    <w:p w:rsidR="00675601" w:rsidRPr="004753B2" w:rsidRDefault="00675601" w:rsidP="00675601">
      <w:pPr>
        <w:pStyle w:val="ConsPlusNormal"/>
        <w:widowControl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53B2">
        <w:rPr>
          <w:rFonts w:ascii="Times New Roman" w:hAnsi="Times New Roman" w:cs="Times New Roman"/>
          <w:b/>
          <w:sz w:val="24"/>
          <w:szCs w:val="24"/>
        </w:rPr>
        <w:t>Индекс зоны С1.1</w:t>
      </w:r>
    </w:p>
    <w:p w:rsidR="00675601" w:rsidRDefault="00675601" w:rsidP="00675601">
      <w:pPr>
        <w:pStyle w:val="ConsPlusNormal"/>
        <w:widowControl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53B2">
        <w:rPr>
          <w:rFonts w:ascii="Times New Roman" w:hAnsi="Times New Roman" w:cs="Times New Roman"/>
          <w:b/>
          <w:sz w:val="24"/>
          <w:szCs w:val="24"/>
        </w:rPr>
        <w:t>Зона сельскохозяйственн</w:t>
      </w:r>
      <w:r>
        <w:rPr>
          <w:rFonts w:ascii="Times New Roman" w:hAnsi="Times New Roman" w:cs="Times New Roman"/>
          <w:b/>
          <w:sz w:val="24"/>
          <w:szCs w:val="24"/>
        </w:rPr>
        <w:t>ого использования</w:t>
      </w:r>
      <w:r w:rsidRPr="004753B2">
        <w:rPr>
          <w:rFonts w:ascii="Times New Roman" w:hAnsi="Times New Roman" w:cs="Times New Roman"/>
          <w:b/>
          <w:sz w:val="24"/>
          <w:szCs w:val="24"/>
        </w:rPr>
        <w:t xml:space="preserve"> в границе населенного пункта</w:t>
      </w:r>
    </w:p>
    <w:p w:rsidR="00675601" w:rsidRPr="004753B2" w:rsidRDefault="00675601" w:rsidP="00675601">
      <w:pPr>
        <w:pStyle w:val="ConsPlusNormal"/>
        <w:widowControl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922"/>
        <w:gridCol w:w="3685"/>
      </w:tblGrid>
      <w:tr w:rsidR="00675601" w:rsidRPr="008C533D" w:rsidTr="000E5C0F">
        <w:trPr>
          <w:trHeight w:val="510"/>
        </w:trPr>
        <w:tc>
          <w:tcPr>
            <w:tcW w:w="6380" w:type="dxa"/>
            <w:gridSpan w:val="2"/>
            <w:vMerge w:val="restart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  <w:tab w:val="left" w:pos="903"/>
                <w:tab w:val="left" w:pos="1083"/>
              </w:tabs>
              <w:suppressAutoHyphens/>
              <w:ind w:left="360"/>
              <w:rPr>
                <w:b/>
              </w:rPr>
            </w:pPr>
            <w:r>
              <w:rPr>
                <w:b/>
              </w:rPr>
              <w:t>1.</w:t>
            </w:r>
            <w:r w:rsidRPr="008C533D">
              <w:rPr>
                <w:b/>
              </w:rPr>
              <w:t xml:space="preserve">Для ведения </w:t>
            </w:r>
            <w:r>
              <w:rPr>
                <w:b/>
              </w:rPr>
              <w:t>огородничества</w:t>
            </w:r>
            <w:r w:rsidRPr="008C533D">
              <w:rPr>
                <w:b/>
              </w:rPr>
              <w:t>, код</w:t>
            </w:r>
            <w:r>
              <w:rPr>
                <w:b/>
              </w:rPr>
              <w:t xml:space="preserve"> 13.1</w:t>
            </w:r>
          </w:p>
        </w:tc>
        <w:tc>
          <w:tcPr>
            <w:tcW w:w="3685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510"/>
        </w:trPr>
        <w:tc>
          <w:tcPr>
            <w:tcW w:w="6380" w:type="dxa"/>
            <w:gridSpan w:val="2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43"/>
              </w:numPr>
              <w:tabs>
                <w:tab w:val="left" w:pos="360"/>
                <w:tab w:val="left" w:pos="903"/>
                <w:tab w:val="left" w:pos="1083"/>
              </w:tabs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BA450F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BA450F">
              <w:t>Минимальная площадь – 200 кв. м.</w:t>
            </w:r>
          </w:p>
          <w:p w:rsidR="00675601" w:rsidRPr="00BA450F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BA450F">
              <w:t>Максимальная площадь – 5000 кв. 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lastRenderedPageBreak/>
              <w:t>Минимальная ширина по линии улицы – 20 м., в условиях сложившейся застройки допускается 15 м.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lastRenderedPageBreak/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Для вспомогательных сооружений: 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со стороны улицы – 10 м, со стороны соседнего участка</w:t>
            </w:r>
            <w:r w:rsidRPr="008C533D">
              <w:rPr>
                <w:spacing w:val="2"/>
              </w:rPr>
              <w:t xml:space="preserve"> до постройки для содержания скота и птицы - 4 м; до других построек </w:t>
            </w:r>
            <w:r w:rsidRPr="008C533D">
              <w:t>– 1 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Указанные минимальные значения применимы при условии соблюдения требований пожарной безопасности, а также параметров, указанных в графе «иные».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Предельное количество этажей: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для вспомогательных сооружений – 1</w:t>
            </w:r>
            <w:r>
              <w:t xml:space="preserve"> (5 м. до конька крыши)</w:t>
            </w:r>
          </w:p>
        </w:tc>
      </w:tr>
      <w:tr w:rsidR="00675601" w:rsidRPr="008C533D" w:rsidTr="000E5C0F">
        <w:trPr>
          <w:trHeight w:val="722"/>
        </w:trPr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Макс.</w:t>
            </w:r>
            <w:r>
              <w:t xml:space="preserve"> </w:t>
            </w:r>
            <w:r w:rsidRPr="008C533D">
              <w:t>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40%</w:t>
            </w:r>
          </w:p>
          <w:p w:rsidR="00675601" w:rsidRPr="008C533D" w:rsidRDefault="00675601" w:rsidP="000E5C0F"/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rPr>
                <w:spacing w:val="2"/>
              </w:rPr>
            </w:pPr>
            <w:r w:rsidRPr="008C533D">
              <w:t xml:space="preserve">При размещении строений на расстоянии 1 м от соседнего участка </w:t>
            </w:r>
            <w:r w:rsidRPr="008C533D">
              <w:rPr>
                <w:spacing w:val="2"/>
              </w:rPr>
              <w:t>скат крыши следует ориентировать таким образом, чтобы сток дождевой воды не попадал на соседний участок.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rPr>
                <w:spacing w:val="2"/>
              </w:rPr>
            </w:pPr>
            <w:r w:rsidRPr="008C533D">
              <w:t>Минимальное расстояние до границ соседнего участка от стволов высокорослых деревьев - 4 м, среднерослых - 2 м;  от кустарников - 1 м.</w:t>
            </w:r>
          </w:p>
          <w:p w:rsidR="00675601" w:rsidRPr="008C533D" w:rsidRDefault="00675601" w:rsidP="000E5C0F">
            <w:pPr>
              <w:ind w:right="-108"/>
              <w:jc w:val="both"/>
            </w:pPr>
            <w:r w:rsidRPr="008C533D">
              <w:t>Ограждение земельных участков должно быть выполнено из качественных материалов и выглядеть эстетично. Максимальная высота – 2 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По границе с соседним земельным участком ограждения</w:t>
            </w:r>
            <w:r w:rsidRPr="008C533D">
              <w:rPr>
                <w:rFonts w:eastAsia="SimSun"/>
              </w:rPr>
              <w:t xml:space="preserve"> следует выполнять </w:t>
            </w:r>
            <w:r w:rsidRPr="008C533D">
              <w:t>проветриваемыми. По взаимному согласию смежных землепользователей допускается устройство сплошных ограждений.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rPr>
          <w:trHeight w:val="510"/>
        </w:trPr>
        <w:tc>
          <w:tcPr>
            <w:tcW w:w="6380" w:type="dxa"/>
            <w:gridSpan w:val="2"/>
            <w:vMerge w:val="restart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  <w:tab w:val="left" w:pos="903"/>
                <w:tab w:val="left" w:pos="1083"/>
              </w:tabs>
              <w:suppressAutoHyphens/>
              <w:ind w:left="360"/>
              <w:rPr>
                <w:b/>
              </w:rPr>
            </w:pPr>
            <w:r>
              <w:rPr>
                <w:b/>
              </w:rPr>
              <w:t>2.</w:t>
            </w:r>
            <w:r w:rsidRPr="008C533D">
              <w:rPr>
                <w:b/>
              </w:rPr>
              <w:t xml:space="preserve">Для ведения </w:t>
            </w:r>
            <w:r>
              <w:rPr>
                <w:b/>
              </w:rPr>
              <w:t>садоводства</w:t>
            </w:r>
            <w:r w:rsidRPr="008C533D">
              <w:rPr>
                <w:b/>
              </w:rPr>
              <w:t xml:space="preserve">, код </w:t>
            </w:r>
            <w:r>
              <w:rPr>
                <w:b/>
              </w:rPr>
              <w:t>13.</w:t>
            </w:r>
            <w:r w:rsidRPr="008C533D">
              <w:rPr>
                <w:b/>
              </w:rPr>
              <w:t>2</w:t>
            </w:r>
          </w:p>
        </w:tc>
        <w:tc>
          <w:tcPr>
            <w:tcW w:w="3685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510"/>
        </w:trPr>
        <w:tc>
          <w:tcPr>
            <w:tcW w:w="6380" w:type="dxa"/>
            <w:gridSpan w:val="2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45"/>
              </w:numPr>
              <w:tabs>
                <w:tab w:val="left" w:pos="360"/>
                <w:tab w:val="left" w:pos="903"/>
                <w:tab w:val="left" w:pos="1083"/>
              </w:tabs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BA450F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BA450F">
              <w:t xml:space="preserve">Минимальная площадь </w:t>
            </w:r>
            <w:r>
              <w:t>–</w:t>
            </w:r>
            <w:r w:rsidRPr="00BA450F">
              <w:t xml:space="preserve"> 200 кв.</w:t>
            </w:r>
            <w:r>
              <w:t xml:space="preserve"> </w:t>
            </w:r>
            <w:r w:rsidRPr="00BA450F">
              <w:t>м.</w:t>
            </w:r>
          </w:p>
          <w:p w:rsidR="00675601" w:rsidRPr="00BA450F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BA450F">
              <w:lastRenderedPageBreak/>
              <w:t>Максимальная площадь – 2000 кв.</w:t>
            </w:r>
            <w:r>
              <w:t xml:space="preserve"> </w:t>
            </w:r>
            <w:r w:rsidRPr="00BA450F">
              <w:t>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Минимальная ширина по линии улицы – 20 м., в условиях сложившейся застройки допускается 15 м.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lastRenderedPageBreak/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Для жилого </w:t>
            </w:r>
            <w:r>
              <w:t xml:space="preserve">и садового </w:t>
            </w:r>
            <w:r w:rsidRPr="008C533D">
              <w:t>дома: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Со стороны улицы – 5 м., но не ближе, чем по линии регулирования сложившейся застройки; со стороны соседнего участка – 3 м. 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Для индивидуальных гаражей: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со стороны улицы – 0 м, со стороны соседнего участка – 1 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Для вспомогательных сооружений: 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со стороны улицы – 10 м, со стороны соседнего участка</w:t>
            </w:r>
            <w:r w:rsidRPr="008C533D">
              <w:rPr>
                <w:spacing w:val="2"/>
              </w:rPr>
              <w:t xml:space="preserve"> до постройки для содержания скота и птицы </w:t>
            </w:r>
            <w:r>
              <w:rPr>
                <w:spacing w:val="2"/>
              </w:rPr>
              <w:t>–</w:t>
            </w:r>
            <w:r w:rsidRPr="008C533D">
              <w:rPr>
                <w:spacing w:val="2"/>
              </w:rPr>
              <w:t xml:space="preserve"> 4 м; до других построек </w:t>
            </w:r>
            <w:r w:rsidRPr="008C533D">
              <w:t>– 1 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Указанные минимальные значения применимы при условии соблюдения требований пожарной безопасности, а также параметров, указанных в графе «иные».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Предельное количество этажей: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для жилого дома </w:t>
            </w:r>
            <w:r>
              <w:t>–</w:t>
            </w:r>
            <w:r w:rsidRPr="008C533D">
              <w:t xml:space="preserve"> 3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для индивидуальных гаражей – 1</w:t>
            </w:r>
            <w:r>
              <w:t xml:space="preserve"> (4 ,0 м. до конька крыши)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для вспомогательных сооружений – 1</w:t>
            </w:r>
            <w:r>
              <w:t xml:space="preserve"> (3,5 м. до конька крыши)</w:t>
            </w:r>
          </w:p>
        </w:tc>
      </w:tr>
      <w:tr w:rsidR="00675601" w:rsidRPr="008C533D" w:rsidTr="000E5C0F">
        <w:trPr>
          <w:trHeight w:val="722"/>
        </w:trPr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Макс.</w:t>
            </w:r>
            <w:r>
              <w:t xml:space="preserve"> </w:t>
            </w:r>
            <w:r w:rsidRPr="008C533D">
              <w:t>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40%</w:t>
            </w:r>
          </w:p>
          <w:p w:rsidR="00675601" w:rsidRPr="008C533D" w:rsidRDefault="00675601" w:rsidP="000E5C0F"/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Расстояние от стен построек для содержания скота и птицы до окон жилых помещений, кухонь и веранд дома, расположенного на соседнем земельном участке, должно быть не менее 15 м., расстояние от стен душа, бани, уборной не менее 8 м., от стен других хозяйственных построек – не менее 6 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Не допускается размещать со стороны улицы вспомогательные строения, за исключением гаражей.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Допускается блокировка хозяйственных построек на смежных земельных участках по взаимному согласию землепользователей с учетом противопожарных требований.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При расстоянии между жилыми домами, расположенных на смежных участках, менее 10 м., ориентацию окон на соседний участок следует согласовывать с его землепользователем.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rPr>
                <w:spacing w:val="2"/>
              </w:rPr>
            </w:pPr>
            <w:r w:rsidRPr="008C533D">
              <w:t xml:space="preserve">При размещении строений на расстоянии 1 м от соседнего участка </w:t>
            </w:r>
            <w:r w:rsidRPr="008C533D">
              <w:rPr>
                <w:spacing w:val="2"/>
              </w:rPr>
              <w:t xml:space="preserve">скат крыши следует ориентировать таким образом, чтобы сток дождевой воды </w:t>
            </w:r>
            <w:r w:rsidRPr="008C533D">
              <w:rPr>
                <w:spacing w:val="2"/>
              </w:rPr>
              <w:lastRenderedPageBreak/>
              <w:t>не попадал на соседний участок.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rPr>
                <w:spacing w:val="2"/>
              </w:rPr>
            </w:pPr>
            <w:r w:rsidRPr="008C533D">
              <w:t xml:space="preserve">Минимальное расстояние до границ соседнего участка от стволов высокорослых деревьев </w:t>
            </w:r>
            <w:r>
              <w:t>–</w:t>
            </w:r>
            <w:r w:rsidRPr="008C533D">
              <w:t xml:space="preserve"> 4 м, среднерослых </w:t>
            </w:r>
            <w:r>
              <w:t>–</w:t>
            </w:r>
            <w:r w:rsidRPr="008C533D">
              <w:t xml:space="preserve"> 2 м;  от кустарников </w:t>
            </w:r>
            <w:r>
              <w:t>–</w:t>
            </w:r>
            <w:r w:rsidRPr="008C533D">
              <w:t xml:space="preserve"> 1 м.</w:t>
            </w:r>
          </w:p>
          <w:p w:rsidR="00675601" w:rsidRPr="008C533D" w:rsidRDefault="00675601" w:rsidP="000E5C0F">
            <w:pPr>
              <w:ind w:right="-108"/>
              <w:jc w:val="both"/>
            </w:pPr>
            <w:r w:rsidRPr="008C533D">
              <w:t>Ограждение земельных участков должно быть выполнено из качественных материалов и выглядеть эстетично. Максимальная высота – 2 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По границе с соседним земельным участком ограждения</w:t>
            </w:r>
            <w:r w:rsidRPr="008C533D">
              <w:rPr>
                <w:rFonts w:eastAsia="SimSun"/>
              </w:rPr>
              <w:t xml:space="preserve"> следует выполнять </w:t>
            </w:r>
            <w:r w:rsidRPr="008C533D">
              <w:t>проветриваемыми. По взаимному согласию смежных землепользователей допускается устройство сплошных ограждений.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lastRenderedPageBreak/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</w:tbl>
    <w:p w:rsidR="00675601" w:rsidRDefault="00675601" w:rsidP="00675601">
      <w:pPr>
        <w:widowControl w:val="0"/>
        <w:tabs>
          <w:tab w:val="left" w:pos="360"/>
        </w:tabs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4421"/>
        <w:gridCol w:w="3402"/>
      </w:tblGrid>
      <w:tr w:rsidR="00675601" w:rsidRPr="00FE1B9B" w:rsidTr="000E5C0F">
        <w:trPr>
          <w:trHeight w:val="567"/>
        </w:trPr>
        <w:tc>
          <w:tcPr>
            <w:tcW w:w="6663" w:type="dxa"/>
            <w:gridSpan w:val="2"/>
            <w:vMerge w:val="restart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18"/>
                <w:tab w:val="left" w:pos="460"/>
                <w:tab w:val="left" w:pos="885"/>
                <w:tab w:val="left" w:pos="1027"/>
                <w:tab w:val="left" w:pos="1083"/>
              </w:tabs>
              <w:suppressAutoHyphens/>
              <w:ind w:left="360" w:right="66"/>
              <w:rPr>
                <w:b/>
              </w:rPr>
            </w:pPr>
            <w:r>
              <w:rPr>
                <w:b/>
              </w:rPr>
              <w:t>3.</w:t>
            </w:r>
            <w:r w:rsidRPr="00FE1B9B">
              <w:rPr>
                <w:b/>
              </w:rPr>
              <w:t>Питомники, код 1.17</w:t>
            </w:r>
          </w:p>
        </w:tc>
        <w:tc>
          <w:tcPr>
            <w:tcW w:w="3402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Вспомогательные виды разрешенного использования:</w:t>
            </w:r>
          </w:p>
        </w:tc>
      </w:tr>
      <w:tr w:rsidR="00675601" w:rsidRPr="00FE1B9B" w:rsidTr="000E5C0F">
        <w:trPr>
          <w:trHeight w:val="567"/>
        </w:trPr>
        <w:tc>
          <w:tcPr>
            <w:tcW w:w="6663" w:type="dxa"/>
            <w:gridSpan w:val="2"/>
            <w:vMerge/>
            <w:vAlign w:val="center"/>
          </w:tcPr>
          <w:p w:rsidR="00675601" w:rsidRPr="00FE1B9B" w:rsidRDefault="00675601" w:rsidP="00675601">
            <w:pPr>
              <w:widowControl w:val="0"/>
              <w:numPr>
                <w:ilvl w:val="0"/>
                <w:numId w:val="70"/>
              </w:numPr>
              <w:tabs>
                <w:tab w:val="left" w:pos="318"/>
                <w:tab w:val="left" w:pos="460"/>
                <w:tab w:val="left" w:pos="885"/>
                <w:tab w:val="left" w:pos="1027"/>
                <w:tab w:val="left" w:pos="1083"/>
              </w:tabs>
              <w:suppressAutoHyphens/>
              <w:spacing w:after="0" w:line="240" w:lineRule="auto"/>
              <w:ind w:right="66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не устанавливаются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Описание ВРИ: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1B9B">
              <w:rPr>
                <w:rFonts w:ascii="Times New Roman" w:hAnsi="Times New Roman" w:cs="Times New Roman"/>
                <w:sz w:val="22"/>
                <w:szCs w:val="22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размещение сооружений, необходимых для указанных видов сельскохозяйственного производства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Предельные размеры земельного участка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pPr>
              <w:pStyle w:val="ConsPlusNormal"/>
              <w:widowControl/>
              <w:ind w:right="-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1B9B">
              <w:rPr>
                <w:rFonts w:ascii="Times New Roman" w:hAnsi="Times New Roman" w:cs="Times New Roman"/>
                <w:sz w:val="22"/>
                <w:szCs w:val="22"/>
              </w:rPr>
              <w:t>Минимальная площадь – 3000 кв.м.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Максимальная площадь – не подлежит установлению.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Минимальные отступы от границ земельного участка (м)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Предельное кол-во этажей или предельная высота здания, строения, сооружения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 xml:space="preserve">Предельное количество этажей </w:t>
            </w:r>
            <w:r>
              <w:t>–</w:t>
            </w:r>
            <w:r w:rsidRPr="00FE1B9B">
              <w:t xml:space="preserve"> 1</w:t>
            </w:r>
          </w:p>
        </w:tc>
      </w:tr>
      <w:tr w:rsidR="00675601" w:rsidRPr="00FE1B9B" w:rsidTr="000E5C0F">
        <w:trPr>
          <w:trHeight w:val="722"/>
        </w:trPr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Макс.процент застройки в границах земельного участка, %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r w:rsidRPr="00FE1B9B">
              <w:t>Не подлежит установлению</w:t>
            </w:r>
          </w:p>
          <w:p w:rsidR="00675601" w:rsidRPr="00FE1B9B" w:rsidRDefault="00675601" w:rsidP="000E5C0F"/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Иные параметры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lastRenderedPageBreak/>
              <w:t>Ограничения использования земельного участка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</w:tbl>
    <w:p w:rsidR="00675601" w:rsidRDefault="00675601" w:rsidP="00675601">
      <w:pPr>
        <w:widowControl w:val="0"/>
        <w:tabs>
          <w:tab w:val="left" w:pos="360"/>
        </w:tabs>
        <w:rPr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FE1B9B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18"/>
                <w:tab w:val="left" w:pos="460"/>
                <w:tab w:val="left" w:pos="885"/>
                <w:tab w:val="left" w:pos="1027"/>
                <w:tab w:val="left" w:pos="1083"/>
              </w:tabs>
              <w:suppressAutoHyphens/>
              <w:ind w:left="360" w:right="66"/>
              <w:rPr>
                <w:b/>
              </w:rPr>
            </w:pPr>
            <w:r>
              <w:rPr>
                <w:b/>
              </w:rPr>
              <w:t>4.</w:t>
            </w:r>
            <w:r w:rsidRPr="00FE1B9B">
              <w:rPr>
                <w:b/>
              </w:rPr>
              <w:t>Коммунальное обслуживание, код 3.1</w:t>
            </w:r>
          </w:p>
        </w:tc>
        <w:tc>
          <w:tcPr>
            <w:tcW w:w="3936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Вспомогательные виды разрешенного использования:</w:t>
            </w:r>
          </w:p>
        </w:tc>
      </w:tr>
      <w:tr w:rsidR="00675601" w:rsidRPr="00FE1B9B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FE1B9B" w:rsidRDefault="00675601" w:rsidP="00675601">
            <w:pPr>
              <w:widowControl w:val="0"/>
              <w:numPr>
                <w:ilvl w:val="0"/>
                <w:numId w:val="70"/>
              </w:numPr>
              <w:tabs>
                <w:tab w:val="left" w:pos="318"/>
                <w:tab w:val="left" w:pos="460"/>
                <w:tab w:val="left" w:pos="885"/>
                <w:tab w:val="left" w:pos="1027"/>
                <w:tab w:val="left" w:pos="1083"/>
              </w:tabs>
              <w:suppressAutoHyphens/>
              <w:spacing w:after="0" w:line="240" w:lineRule="auto"/>
              <w:ind w:right="66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не устанавливаются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Описание ВРИ: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Предельное количество этажей – 2.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Предельная высота сооружений не подлежит установлению.</w:t>
            </w:r>
          </w:p>
        </w:tc>
      </w:tr>
      <w:tr w:rsidR="00675601" w:rsidRPr="00FE1B9B" w:rsidTr="000E5C0F">
        <w:trPr>
          <w:trHeight w:val="722"/>
        </w:trPr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подлежит установлению</w:t>
            </w:r>
          </w:p>
          <w:p w:rsidR="00675601" w:rsidRPr="00FE1B9B" w:rsidRDefault="00675601" w:rsidP="000E5C0F"/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 xml:space="preserve">Соблюдение нормативных расстояний от соседних объектов и земельных участков. </w:t>
            </w:r>
          </w:p>
        </w:tc>
      </w:tr>
    </w:tbl>
    <w:p w:rsidR="00675601" w:rsidRPr="001F45EA" w:rsidRDefault="00675601" w:rsidP="00675601">
      <w:pPr>
        <w:widowControl w:val="0"/>
        <w:tabs>
          <w:tab w:val="left" w:pos="360"/>
        </w:tabs>
        <w:rPr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8C533D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460"/>
                <w:tab w:val="left" w:pos="1027"/>
                <w:tab w:val="left" w:pos="1083"/>
              </w:tabs>
              <w:suppressAutoHyphens/>
              <w:ind w:left="360"/>
              <w:rPr>
                <w:b/>
              </w:rPr>
            </w:pPr>
            <w:r>
              <w:rPr>
                <w:b/>
              </w:rPr>
              <w:t>5.Земельные участки (территории) общего пользования</w:t>
            </w:r>
            <w:r w:rsidRPr="008C533D">
              <w:rPr>
                <w:b/>
              </w:rPr>
              <w:t xml:space="preserve">, код </w:t>
            </w:r>
            <w:r>
              <w:rPr>
                <w:b/>
              </w:rPr>
              <w:t>12.0</w:t>
            </w:r>
          </w:p>
        </w:tc>
        <w:tc>
          <w:tcPr>
            <w:tcW w:w="3936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ind w:left="360"/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57"/>
              </w:numPr>
              <w:tabs>
                <w:tab w:val="left" w:pos="460"/>
                <w:tab w:val="left" w:pos="1027"/>
                <w:tab w:val="left" w:pos="1083"/>
              </w:tabs>
              <w:suppressAutoHyphens/>
              <w:spacing w:after="0" w:line="240" w:lineRule="auto"/>
              <w:ind w:hanging="686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lastRenderedPageBreak/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Default="00675601" w:rsidP="000E5C0F">
            <w: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кодами:</w:t>
            </w:r>
          </w:p>
          <w:p w:rsidR="00675601" w:rsidRPr="003A2822" w:rsidRDefault="00675601" w:rsidP="000E5C0F">
            <w:pPr>
              <w:rPr>
                <w:rFonts w:ascii="Times New Roman CYR" w:hAnsi="Times New Roman CYR" w:cs="Times New Roman CYR"/>
              </w:rPr>
            </w:pPr>
            <w:r>
              <w:t xml:space="preserve">12.0.1 «Улично-дорожная сеть» </w:t>
            </w:r>
            <w:r w:rsidRPr="003A2822">
              <w:rPr>
                <w:rFonts w:ascii="Times New Roman CYR" w:hAnsi="Times New Roman CYR" w:cs="Times New Roman CYR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  <w:rPr>
                <w:rFonts w:ascii="Times New Roman CYR" w:hAnsi="Times New Roman CYR" w:cs="Times New Roman CYR"/>
              </w:rPr>
            </w:pPr>
            <w:r w:rsidRPr="003A2822">
              <w:rPr>
                <w:rFonts w:ascii="Times New Roman CYR" w:hAnsi="Times New Roman CYR" w:cs="Times New Roman CYR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sub_10271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кодами 2.7.1</w:t>
              </w:r>
            </w:hyperlink>
            <w:r w:rsidRPr="003A2822">
              <w:rPr>
                <w:rFonts w:ascii="Times New Roman CYR" w:hAnsi="Times New Roman CYR" w:cs="Times New Roman CYR"/>
              </w:rPr>
              <w:t xml:space="preserve">, </w:t>
            </w:r>
            <w:hyperlink w:anchor="sub_1049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4.9</w:t>
              </w:r>
            </w:hyperlink>
            <w:r w:rsidRPr="003A2822">
              <w:rPr>
                <w:rFonts w:ascii="Times New Roman CYR" w:hAnsi="Times New Roman CYR" w:cs="Times New Roman CYR"/>
              </w:rPr>
              <w:t xml:space="preserve">, </w:t>
            </w:r>
            <w:hyperlink w:anchor="sub_1723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7.2.3</w:t>
              </w:r>
            </w:hyperlink>
            <w:r w:rsidRPr="003A2822">
              <w:rPr>
                <w:rFonts w:ascii="Times New Roman CYR" w:hAnsi="Times New Roman CYR" w:cs="Times New Roman CYR"/>
              </w:rPr>
              <w:t>, а также некапитальных сооружений, предназначенных для охраны транспортных средств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12.0.2 «Благоустройство территории»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rPr>
          <w:trHeight w:val="722"/>
        </w:trPr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</w:tbl>
    <w:p w:rsidR="00675601" w:rsidRDefault="00675601" w:rsidP="00675601">
      <w:pPr>
        <w:widowControl w:val="0"/>
        <w:tabs>
          <w:tab w:val="left" w:pos="360"/>
        </w:tabs>
        <w:jc w:val="center"/>
        <w:rPr>
          <w:b/>
        </w:rPr>
      </w:pPr>
    </w:p>
    <w:p w:rsidR="00675601" w:rsidRDefault="00675601" w:rsidP="00675601">
      <w:pPr>
        <w:widowControl w:val="0"/>
        <w:tabs>
          <w:tab w:val="left" w:pos="360"/>
        </w:tabs>
        <w:spacing w:before="240" w:after="240" w:line="360" w:lineRule="auto"/>
        <w:jc w:val="center"/>
        <w:rPr>
          <w:b/>
        </w:rPr>
      </w:pPr>
    </w:p>
    <w:p w:rsidR="00675601" w:rsidRDefault="00675601" w:rsidP="00675601">
      <w:pPr>
        <w:widowControl w:val="0"/>
        <w:tabs>
          <w:tab w:val="left" w:pos="360"/>
        </w:tabs>
        <w:spacing w:before="240" w:after="240" w:line="360" w:lineRule="auto"/>
        <w:jc w:val="center"/>
        <w:rPr>
          <w:b/>
        </w:rPr>
      </w:pPr>
    </w:p>
    <w:p w:rsidR="00675601" w:rsidRPr="00FE1B9B" w:rsidRDefault="00675601" w:rsidP="00675601">
      <w:pPr>
        <w:widowControl w:val="0"/>
        <w:tabs>
          <w:tab w:val="left" w:pos="360"/>
        </w:tabs>
        <w:spacing w:before="240" w:after="240" w:line="360" w:lineRule="auto"/>
        <w:jc w:val="center"/>
        <w:rPr>
          <w:b/>
        </w:rPr>
      </w:pPr>
      <w:r w:rsidRPr="00FE1B9B">
        <w:rPr>
          <w:b/>
        </w:rPr>
        <w:t xml:space="preserve">Условно разрешенные виды использования земельных участков и объектов капитального </w:t>
      </w:r>
      <w:r w:rsidRPr="00FE1B9B">
        <w:rPr>
          <w:b/>
        </w:rPr>
        <w:lastRenderedPageBreak/>
        <w:t>строительства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4421"/>
        <w:gridCol w:w="3402"/>
      </w:tblGrid>
      <w:tr w:rsidR="00675601" w:rsidRPr="00FE1B9B" w:rsidTr="000E5C0F">
        <w:trPr>
          <w:trHeight w:val="526"/>
        </w:trPr>
        <w:tc>
          <w:tcPr>
            <w:tcW w:w="6663" w:type="dxa"/>
            <w:gridSpan w:val="2"/>
            <w:vMerge w:val="restart"/>
            <w:vAlign w:val="center"/>
          </w:tcPr>
          <w:p w:rsidR="00675601" w:rsidRPr="00FE1B9B" w:rsidRDefault="00675601" w:rsidP="00675601">
            <w:pPr>
              <w:widowControl w:val="0"/>
              <w:numPr>
                <w:ilvl w:val="0"/>
                <w:numId w:val="71"/>
              </w:numPr>
              <w:tabs>
                <w:tab w:val="left" w:pos="693"/>
                <w:tab w:val="left" w:pos="744"/>
                <w:tab w:val="left" w:pos="885"/>
                <w:tab w:val="left" w:pos="1027"/>
                <w:tab w:val="left" w:pos="1083"/>
              </w:tabs>
              <w:suppressAutoHyphens/>
              <w:spacing w:after="0" w:line="240" w:lineRule="auto"/>
              <w:ind w:left="176" w:right="66" w:firstLine="0"/>
              <w:rPr>
                <w:b/>
              </w:rPr>
            </w:pPr>
            <w:r w:rsidRPr="00FE1B9B">
              <w:rPr>
                <w:b/>
              </w:rPr>
              <w:t>Хранение и переработка сельскохозяйственной продукции, код 1.15</w:t>
            </w:r>
          </w:p>
        </w:tc>
        <w:tc>
          <w:tcPr>
            <w:tcW w:w="340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Вспомогательные виды разрешенного использования:</w:t>
            </w:r>
          </w:p>
        </w:tc>
      </w:tr>
      <w:tr w:rsidR="00675601" w:rsidRPr="00FE1B9B" w:rsidTr="000E5C0F">
        <w:trPr>
          <w:trHeight w:val="526"/>
        </w:trPr>
        <w:tc>
          <w:tcPr>
            <w:tcW w:w="6663" w:type="dxa"/>
            <w:gridSpan w:val="2"/>
            <w:vMerge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40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Магазины,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код 4.4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Описание ВРИ: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442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340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Предельные размеры земельного участка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pPr>
              <w:pStyle w:val="ConsPlusNormal"/>
              <w:widowControl/>
              <w:ind w:right="-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1B9B">
              <w:rPr>
                <w:rFonts w:ascii="Times New Roman" w:hAnsi="Times New Roman" w:cs="Times New Roman"/>
                <w:sz w:val="22"/>
                <w:szCs w:val="22"/>
              </w:rPr>
              <w:t>Минимальная площадь земельного участка – 1000 кв.м.</w:t>
            </w:r>
          </w:p>
          <w:p w:rsidR="00675601" w:rsidRPr="00FE1B9B" w:rsidRDefault="00675601" w:rsidP="000E5C0F">
            <w:pPr>
              <w:pStyle w:val="ConsPlusNormal"/>
              <w:widowControl/>
              <w:ind w:right="-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1B9B">
              <w:rPr>
                <w:rFonts w:ascii="Times New Roman" w:hAnsi="Times New Roman" w:cs="Times New Roman"/>
                <w:sz w:val="22"/>
                <w:szCs w:val="22"/>
              </w:rPr>
              <w:t>Максимальная площадь земельного участка – не подлежит установлению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Минимальные отступы от границ земельного участка (м)</w:t>
            </w:r>
          </w:p>
        </w:tc>
        <w:tc>
          <w:tcPr>
            <w:tcW w:w="442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6 м</w:t>
            </w:r>
          </w:p>
        </w:tc>
        <w:tc>
          <w:tcPr>
            <w:tcW w:w="340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3 м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Предельное кол-во этажей или предельная высота здания, строения, сооружения</w:t>
            </w:r>
          </w:p>
        </w:tc>
        <w:tc>
          <w:tcPr>
            <w:tcW w:w="442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подлежит установлению</w:t>
            </w:r>
          </w:p>
        </w:tc>
        <w:tc>
          <w:tcPr>
            <w:tcW w:w="340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Предельное количество этажей - 1</w:t>
            </w:r>
          </w:p>
        </w:tc>
      </w:tr>
      <w:tr w:rsidR="00675601" w:rsidRPr="00FE1B9B" w:rsidTr="000E5C0F">
        <w:trPr>
          <w:trHeight w:val="1048"/>
        </w:trPr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Макс.процент застройки в границах земельного участка, %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/>
          <w:p w:rsidR="00675601" w:rsidRPr="00FE1B9B" w:rsidRDefault="00675601" w:rsidP="000E5C0F">
            <w:r w:rsidRPr="00FE1B9B">
              <w:t>Не подлежит установлению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Иные параметры</w:t>
            </w:r>
          </w:p>
        </w:tc>
        <w:tc>
          <w:tcPr>
            <w:tcW w:w="442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Санитарно-защитная зона – не более 50 м</w:t>
            </w:r>
          </w:p>
        </w:tc>
        <w:tc>
          <w:tcPr>
            <w:tcW w:w="340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Для продажи произведенной продукции, максимальная общая площадь – 100 кв.м.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Ограничения использования земельного участка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pPr>
              <w:ind w:left="-150" w:right="-30"/>
            </w:pPr>
            <w:r w:rsidRPr="00FE1B9B">
              <w:t xml:space="preserve">   Соблюдение требований СанПиН 2.2.1/2.1.1.1200-03</w:t>
            </w:r>
          </w:p>
          <w:p w:rsidR="00675601" w:rsidRPr="00FE1B9B" w:rsidRDefault="00675601" w:rsidP="000E5C0F">
            <w:pPr>
              <w:ind w:left="-150" w:right="-30"/>
            </w:pPr>
            <w:r w:rsidRPr="00FE1B9B">
              <w:t xml:space="preserve">  «Санитарно-защитные зоны и санитарная классификация предприятий, 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сооружений и иных объектов» к режиму в санитарно-защитной зоне.</w:t>
            </w:r>
          </w:p>
        </w:tc>
      </w:tr>
    </w:tbl>
    <w:p w:rsidR="00675601" w:rsidRPr="00FE1B9B" w:rsidRDefault="00675601" w:rsidP="00675601">
      <w:pPr>
        <w:widowControl w:val="0"/>
        <w:tabs>
          <w:tab w:val="left" w:pos="360"/>
        </w:tabs>
        <w:rPr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FE1B9B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FE1B9B" w:rsidRDefault="00675601" w:rsidP="00675601">
            <w:pPr>
              <w:widowControl w:val="0"/>
              <w:numPr>
                <w:ilvl w:val="0"/>
                <w:numId w:val="71"/>
              </w:numPr>
              <w:tabs>
                <w:tab w:val="left" w:pos="693"/>
                <w:tab w:val="left" w:pos="744"/>
                <w:tab w:val="left" w:pos="885"/>
                <w:tab w:val="left" w:pos="1027"/>
                <w:tab w:val="left" w:pos="1083"/>
              </w:tabs>
              <w:suppressAutoHyphens/>
              <w:spacing w:after="0" w:line="240" w:lineRule="auto"/>
              <w:ind w:left="176" w:right="66" w:firstLine="0"/>
              <w:rPr>
                <w:b/>
              </w:rPr>
            </w:pPr>
            <w:r w:rsidRPr="00FE1B9B">
              <w:rPr>
                <w:b/>
              </w:rPr>
              <w:t>Животноводство, код 1.7</w:t>
            </w:r>
          </w:p>
        </w:tc>
        <w:tc>
          <w:tcPr>
            <w:tcW w:w="3936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Вспомогательные виды разрешенного использования:</w:t>
            </w:r>
          </w:p>
        </w:tc>
      </w:tr>
      <w:tr w:rsidR="00675601" w:rsidRPr="00FE1B9B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FE1B9B" w:rsidRDefault="00675601" w:rsidP="00675601">
            <w:pPr>
              <w:widowControl w:val="0"/>
              <w:numPr>
                <w:ilvl w:val="0"/>
                <w:numId w:val="71"/>
              </w:numPr>
              <w:tabs>
                <w:tab w:val="left" w:pos="693"/>
                <w:tab w:val="left" w:pos="744"/>
                <w:tab w:val="left" w:pos="885"/>
                <w:tab w:val="left" w:pos="1027"/>
                <w:tab w:val="left" w:pos="1083"/>
              </w:tabs>
              <w:suppressAutoHyphens/>
              <w:spacing w:after="0" w:line="240" w:lineRule="auto"/>
              <w:ind w:left="176" w:right="66" w:firstLine="0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не устанавливаются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Описание ВРИ: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1B9B">
              <w:rPr>
                <w:rFonts w:ascii="Times New Roman" w:hAnsi="Times New Roman" w:cs="Times New Roman"/>
                <w:sz w:val="22"/>
                <w:szCs w:val="22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pStyle w:val="ConsPlusNormal"/>
              <w:widowControl/>
              <w:ind w:right="-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1B9B">
              <w:rPr>
                <w:rFonts w:ascii="Times New Roman" w:hAnsi="Times New Roman" w:cs="Times New Roman"/>
                <w:sz w:val="22"/>
                <w:szCs w:val="22"/>
              </w:rPr>
              <w:t>Минимальная площадь земельного участка – 3000 кв.м.</w:t>
            </w:r>
          </w:p>
          <w:p w:rsidR="00675601" w:rsidRPr="00FE1B9B" w:rsidRDefault="00675601" w:rsidP="000E5C0F">
            <w:pPr>
              <w:pStyle w:val="ConsPlusNormal"/>
              <w:widowControl/>
              <w:ind w:right="-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1B9B">
              <w:rPr>
                <w:rFonts w:ascii="Times New Roman" w:hAnsi="Times New Roman" w:cs="Times New Roman"/>
                <w:sz w:val="22"/>
                <w:szCs w:val="22"/>
              </w:rPr>
              <w:t>Максимальная площадь земельного участка – 1 0000 кв.м.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10 м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Предельное количество этажей -1</w:t>
            </w:r>
          </w:p>
        </w:tc>
      </w:tr>
      <w:tr w:rsidR="00675601" w:rsidRPr="00FE1B9B" w:rsidTr="000E5C0F">
        <w:trPr>
          <w:trHeight w:val="722"/>
        </w:trPr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подлежит установлению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Санитарно-защитная зона – не более  50 м.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ind w:left="-150" w:right="-30"/>
            </w:pPr>
            <w:r w:rsidRPr="00FE1B9B">
              <w:t xml:space="preserve">  Соблюдение требований СанПиН 2.2.1/2.1.1.1200-03</w:t>
            </w:r>
          </w:p>
          <w:p w:rsidR="00675601" w:rsidRPr="00FE1B9B" w:rsidRDefault="00675601" w:rsidP="000E5C0F">
            <w:pPr>
              <w:ind w:left="-150" w:right="-30"/>
            </w:pPr>
            <w:r w:rsidRPr="00FE1B9B">
              <w:t xml:space="preserve">  «Санитарно-защитные зоны и санитарная классификация предприятий, 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сооружений и иных объектов» к режиму в санитарно-защитной зоне.</w:t>
            </w:r>
          </w:p>
        </w:tc>
      </w:tr>
      <w:tr w:rsidR="00675601" w:rsidRPr="00FE1B9B" w:rsidTr="000E5C0F">
        <w:tc>
          <w:tcPr>
            <w:tcW w:w="10065" w:type="dxa"/>
            <w:gridSpan w:val="3"/>
          </w:tcPr>
          <w:p w:rsidR="00675601" w:rsidRPr="00FE1B9B" w:rsidRDefault="00675601" w:rsidP="000E5C0F">
            <w:pPr>
              <w:ind w:left="-150" w:right="-30"/>
            </w:pPr>
          </w:p>
        </w:tc>
      </w:tr>
      <w:tr w:rsidR="00675601" w:rsidRPr="008C533D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460"/>
                <w:tab w:val="left" w:pos="1027"/>
                <w:tab w:val="left" w:pos="1083"/>
              </w:tabs>
              <w:suppressAutoHyphens/>
              <w:ind w:left="360"/>
              <w:rPr>
                <w:b/>
              </w:rPr>
            </w:pPr>
            <w:r>
              <w:rPr>
                <w:b/>
              </w:rPr>
              <w:t>3</w:t>
            </w:r>
            <w:r w:rsidRPr="00A860BC">
              <w:rPr>
                <w:b/>
              </w:rPr>
              <w:t>. Охрана природных территорий,</w:t>
            </w:r>
            <w:r w:rsidRPr="008C533D">
              <w:rPr>
                <w:b/>
              </w:rPr>
              <w:t xml:space="preserve"> код </w:t>
            </w:r>
            <w:r>
              <w:rPr>
                <w:b/>
              </w:rPr>
              <w:t>9.1</w:t>
            </w:r>
          </w:p>
        </w:tc>
        <w:tc>
          <w:tcPr>
            <w:tcW w:w="3936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ind w:left="360"/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57"/>
              </w:numPr>
              <w:tabs>
                <w:tab w:val="left" w:pos="460"/>
                <w:tab w:val="left" w:pos="1027"/>
                <w:tab w:val="left" w:pos="1083"/>
              </w:tabs>
              <w:suppressAutoHyphens/>
              <w:spacing w:after="0" w:line="240" w:lineRule="auto"/>
              <w:ind w:hanging="686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lastRenderedPageBreak/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rPr>
          <w:trHeight w:val="722"/>
        </w:trPr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</w:tbl>
    <w:p w:rsidR="00675601" w:rsidRDefault="00675601" w:rsidP="00675601">
      <w:pPr>
        <w:spacing w:line="360" w:lineRule="auto"/>
        <w:ind w:firstLine="567"/>
        <w:jc w:val="both"/>
        <w:rPr>
          <w:color w:val="FF000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8C533D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B82C5B" w:rsidRDefault="00675601" w:rsidP="000E5C0F">
            <w:pPr>
              <w:widowControl w:val="0"/>
              <w:tabs>
                <w:tab w:val="left" w:pos="460"/>
                <w:tab w:val="left" w:pos="1027"/>
                <w:tab w:val="left" w:pos="1083"/>
              </w:tabs>
              <w:suppressAutoHyphens/>
              <w:ind w:left="360"/>
              <w:rPr>
                <w:b/>
              </w:rPr>
            </w:pPr>
            <w:r>
              <w:rPr>
                <w:b/>
              </w:rPr>
              <w:t>4</w:t>
            </w:r>
            <w:r w:rsidRPr="00B82C5B">
              <w:rPr>
                <w:b/>
              </w:rPr>
              <w:t xml:space="preserve">. </w:t>
            </w:r>
            <w:bookmarkStart w:id="28" w:name="sub_10112"/>
            <w:r w:rsidRPr="00B82C5B">
              <w:rPr>
                <w:b/>
              </w:rPr>
              <w:t>Специальное пользование водными объектами</w:t>
            </w:r>
            <w:bookmarkEnd w:id="28"/>
            <w:r w:rsidRPr="00B82C5B">
              <w:rPr>
                <w:b/>
              </w:rPr>
              <w:t xml:space="preserve">, код </w:t>
            </w:r>
            <w:r>
              <w:rPr>
                <w:b/>
              </w:rPr>
              <w:t>1</w:t>
            </w:r>
            <w:r w:rsidRPr="00B82C5B">
              <w:rPr>
                <w:b/>
              </w:rPr>
              <w:t>1</w:t>
            </w:r>
            <w:r>
              <w:rPr>
                <w:b/>
              </w:rPr>
              <w:t>.2</w:t>
            </w:r>
          </w:p>
        </w:tc>
        <w:tc>
          <w:tcPr>
            <w:tcW w:w="3936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ind w:left="360"/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57"/>
              </w:numPr>
              <w:tabs>
                <w:tab w:val="left" w:pos="460"/>
                <w:tab w:val="left" w:pos="1027"/>
                <w:tab w:val="left" w:pos="1083"/>
              </w:tabs>
              <w:suppressAutoHyphens/>
              <w:spacing w:after="0" w:line="240" w:lineRule="auto"/>
              <w:ind w:hanging="686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rPr>
          <w:trHeight w:val="722"/>
        </w:trPr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lastRenderedPageBreak/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</w:tbl>
    <w:p w:rsidR="00675601" w:rsidRDefault="00675601" w:rsidP="00675601">
      <w:pPr>
        <w:spacing w:line="360" w:lineRule="auto"/>
        <w:ind w:firstLine="567"/>
        <w:jc w:val="both"/>
        <w:rPr>
          <w:color w:val="FF000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8C533D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B82C5B" w:rsidRDefault="00675601" w:rsidP="000E5C0F">
            <w:pPr>
              <w:widowControl w:val="0"/>
              <w:tabs>
                <w:tab w:val="left" w:pos="460"/>
                <w:tab w:val="left" w:pos="1027"/>
                <w:tab w:val="left" w:pos="1083"/>
              </w:tabs>
              <w:suppressAutoHyphens/>
              <w:ind w:left="360"/>
              <w:rPr>
                <w:b/>
              </w:rPr>
            </w:pPr>
            <w:bookmarkStart w:id="29" w:name="sub_10113"/>
            <w:r>
              <w:rPr>
                <w:b/>
              </w:rPr>
              <w:t>5.</w:t>
            </w:r>
            <w:r w:rsidRPr="00B82C5B">
              <w:rPr>
                <w:b/>
              </w:rPr>
              <w:t>Гидротехнические сооружения</w:t>
            </w:r>
            <w:bookmarkEnd w:id="29"/>
            <w:r w:rsidRPr="00B82C5B">
              <w:rPr>
                <w:b/>
              </w:rPr>
              <w:t xml:space="preserve"> 11.</w:t>
            </w:r>
            <w:r>
              <w:rPr>
                <w:b/>
              </w:rPr>
              <w:t>3</w:t>
            </w:r>
          </w:p>
        </w:tc>
        <w:tc>
          <w:tcPr>
            <w:tcW w:w="3936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ind w:left="360"/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57"/>
              </w:numPr>
              <w:tabs>
                <w:tab w:val="left" w:pos="460"/>
                <w:tab w:val="left" w:pos="1027"/>
                <w:tab w:val="left" w:pos="1083"/>
              </w:tabs>
              <w:suppressAutoHyphens/>
              <w:spacing w:after="0" w:line="240" w:lineRule="auto"/>
              <w:ind w:hanging="686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rPr>
          <w:trHeight w:val="722"/>
        </w:trPr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</w:tbl>
    <w:p w:rsidR="00675601" w:rsidRDefault="00675601" w:rsidP="00675601">
      <w:pPr>
        <w:spacing w:line="360" w:lineRule="auto"/>
        <w:ind w:firstLine="567"/>
        <w:jc w:val="both"/>
        <w:rPr>
          <w:color w:val="FF0000"/>
        </w:rPr>
      </w:pPr>
    </w:p>
    <w:p w:rsidR="00675601" w:rsidRPr="004E08F9" w:rsidRDefault="00675601" w:rsidP="00675601">
      <w:pPr>
        <w:pStyle w:val="ConsPlusNormal"/>
        <w:widowControl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08F9">
        <w:rPr>
          <w:rFonts w:ascii="Times New Roman" w:hAnsi="Times New Roman" w:cs="Times New Roman"/>
          <w:b/>
          <w:sz w:val="24"/>
          <w:szCs w:val="24"/>
        </w:rPr>
        <w:t>Индекс зоны С2</w:t>
      </w:r>
    </w:p>
    <w:p w:rsidR="00675601" w:rsidRDefault="00675601" w:rsidP="00675601">
      <w:pPr>
        <w:pStyle w:val="ConsPlusNormal"/>
        <w:widowControl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08F9">
        <w:rPr>
          <w:rFonts w:ascii="Times New Roman" w:hAnsi="Times New Roman" w:cs="Times New Roman"/>
          <w:b/>
          <w:sz w:val="24"/>
          <w:szCs w:val="24"/>
        </w:rPr>
        <w:t>Зона сел</w:t>
      </w:r>
      <w:r>
        <w:rPr>
          <w:rFonts w:ascii="Times New Roman" w:hAnsi="Times New Roman" w:cs="Times New Roman"/>
          <w:b/>
          <w:sz w:val="24"/>
          <w:szCs w:val="24"/>
        </w:rPr>
        <w:t xml:space="preserve">ьскохозяйственного производства </w:t>
      </w:r>
      <w:r w:rsidRPr="004E08F9">
        <w:rPr>
          <w:rFonts w:ascii="Times New Roman" w:hAnsi="Times New Roman" w:cs="Times New Roman"/>
          <w:b/>
          <w:sz w:val="24"/>
          <w:szCs w:val="24"/>
        </w:rPr>
        <w:t>и его обеспечения</w:t>
      </w:r>
    </w:p>
    <w:p w:rsidR="00675601" w:rsidRDefault="00675601" w:rsidP="00675601">
      <w:pPr>
        <w:pStyle w:val="ConsPlusNormal"/>
        <w:widowControl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4421"/>
        <w:gridCol w:w="3402"/>
      </w:tblGrid>
      <w:tr w:rsidR="00675601" w:rsidRPr="00FE1B9B" w:rsidTr="000E5C0F">
        <w:trPr>
          <w:trHeight w:val="526"/>
        </w:trPr>
        <w:tc>
          <w:tcPr>
            <w:tcW w:w="6663" w:type="dxa"/>
            <w:gridSpan w:val="2"/>
            <w:vMerge w:val="restart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18"/>
                <w:tab w:val="left" w:pos="738"/>
                <w:tab w:val="left" w:pos="885"/>
                <w:tab w:val="left" w:pos="1027"/>
                <w:tab w:val="left" w:pos="1083"/>
              </w:tabs>
              <w:suppressAutoHyphens/>
              <w:ind w:left="360" w:right="66"/>
              <w:rPr>
                <w:b/>
              </w:rPr>
            </w:pPr>
            <w:r>
              <w:rPr>
                <w:b/>
              </w:rPr>
              <w:t>1.</w:t>
            </w:r>
            <w:bookmarkStart w:id="30" w:name="sub_1010"/>
            <w:r>
              <w:t xml:space="preserve"> </w:t>
            </w:r>
            <w:r w:rsidRPr="00D17016">
              <w:rPr>
                <w:b/>
              </w:rPr>
              <w:t>Сельскохозяйственное использование</w:t>
            </w:r>
            <w:bookmarkEnd w:id="30"/>
            <w:r w:rsidRPr="00FE1B9B">
              <w:rPr>
                <w:b/>
              </w:rPr>
              <w:t>, код 1.</w:t>
            </w: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Вспомогательные виды разрешенного использования:</w:t>
            </w:r>
          </w:p>
        </w:tc>
      </w:tr>
      <w:tr w:rsidR="00675601" w:rsidRPr="00FE1B9B" w:rsidTr="000E5C0F">
        <w:trPr>
          <w:trHeight w:val="526"/>
        </w:trPr>
        <w:tc>
          <w:tcPr>
            <w:tcW w:w="6663" w:type="dxa"/>
            <w:gridSpan w:val="2"/>
            <w:vMerge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40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Обеспечение сельскохозяйственного производства, код 1.18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lastRenderedPageBreak/>
              <w:t>Описание ВРИ: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4421" w:type="dxa"/>
          </w:tcPr>
          <w:p w:rsidR="00675601" w:rsidRPr="00D17016" w:rsidRDefault="00675601" w:rsidP="000E5C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17016">
              <w:rPr>
                <w:rFonts w:ascii="Times New Roman CYR" w:hAnsi="Times New Roman CYR" w:cs="Times New Roman CYR"/>
              </w:rPr>
              <w:t>Ведение сельского хозяйства.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D17016">
              <w:rPr>
                <w:rFonts w:ascii="Times New Roman CYR" w:hAnsi="Times New Roman CYR" w:cs="Times New Roman CYR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11" w:history="1">
              <w:r w:rsidRPr="00D17016">
                <w:rPr>
                  <w:rFonts w:ascii="Times New Roman CYR" w:hAnsi="Times New Roman CYR" w:cs="Times New Roman CYR"/>
                  <w:color w:val="106BBE"/>
                </w:rPr>
                <w:t>кодами 1.1 - 1.20</w:t>
              </w:r>
            </w:hyperlink>
            <w:r w:rsidRPr="00D17016">
              <w:rPr>
                <w:rFonts w:ascii="Times New Roman CYR" w:hAnsi="Times New Roman CYR" w:cs="Times New Roman CYR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340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Предельные размеры земельного участка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Минимальные отступы от границ земельного участка (м)</w:t>
            </w:r>
          </w:p>
        </w:tc>
        <w:tc>
          <w:tcPr>
            <w:tcW w:w="442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  <w:tc>
          <w:tcPr>
            <w:tcW w:w="340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Предельное кол-во этажей или предельная высота здания, строения, сооружения</w:t>
            </w:r>
          </w:p>
        </w:tc>
        <w:tc>
          <w:tcPr>
            <w:tcW w:w="442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подлежит установлению</w:t>
            </w:r>
          </w:p>
        </w:tc>
        <w:tc>
          <w:tcPr>
            <w:tcW w:w="340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подлежит установлению</w:t>
            </w:r>
          </w:p>
        </w:tc>
      </w:tr>
      <w:tr w:rsidR="00675601" w:rsidRPr="00FE1B9B" w:rsidTr="000E5C0F">
        <w:trPr>
          <w:trHeight w:val="1048"/>
        </w:trPr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Макс.процент застройки в границах земельного участка, %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r w:rsidRPr="00FE1B9B">
              <w:t>Не подлежит установлению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Иные параметры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Ограничения использования земельного участка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</w:tbl>
    <w:p w:rsidR="00675601" w:rsidRDefault="00675601" w:rsidP="00675601">
      <w:pPr>
        <w:pStyle w:val="ConsPlusNormal"/>
        <w:widowControl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4421"/>
        <w:gridCol w:w="3402"/>
      </w:tblGrid>
      <w:tr w:rsidR="00675601" w:rsidRPr="00FE1B9B" w:rsidTr="000E5C0F">
        <w:trPr>
          <w:trHeight w:val="526"/>
        </w:trPr>
        <w:tc>
          <w:tcPr>
            <w:tcW w:w="6663" w:type="dxa"/>
            <w:gridSpan w:val="2"/>
            <w:vMerge w:val="restart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18"/>
                <w:tab w:val="left" w:pos="738"/>
                <w:tab w:val="left" w:pos="885"/>
                <w:tab w:val="left" w:pos="1027"/>
                <w:tab w:val="left" w:pos="1083"/>
              </w:tabs>
              <w:suppressAutoHyphens/>
              <w:ind w:left="360" w:right="66"/>
              <w:rPr>
                <w:b/>
              </w:rPr>
            </w:pPr>
            <w:r>
              <w:rPr>
                <w:b/>
              </w:rPr>
              <w:t>2.</w:t>
            </w:r>
            <w:r w:rsidRPr="00FE1B9B">
              <w:rPr>
                <w:b/>
              </w:rPr>
              <w:t>Растениеводство, код 1.1</w:t>
            </w:r>
          </w:p>
        </w:tc>
        <w:tc>
          <w:tcPr>
            <w:tcW w:w="340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Вспомогательные виды разрешенного использования:</w:t>
            </w:r>
          </w:p>
        </w:tc>
      </w:tr>
      <w:tr w:rsidR="00675601" w:rsidRPr="00FE1B9B" w:rsidTr="000E5C0F">
        <w:trPr>
          <w:trHeight w:val="526"/>
        </w:trPr>
        <w:tc>
          <w:tcPr>
            <w:tcW w:w="6663" w:type="dxa"/>
            <w:gridSpan w:val="2"/>
            <w:vMerge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40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Обеспечение сельскохозяйственного производства, код 1.18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Описание ВРИ: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4421" w:type="dxa"/>
          </w:tcPr>
          <w:p w:rsidR="00675601" w:rsidRPr="00D17016" w:rsidRDefault="00675601" w:rsidP="000E5C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17016">
              <w:rPr>
                <w:rFonts w:ascii="Times New Roman CYR" w:hAnsi="Times New Roman CYR" w:cs="Times New Roman CYR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rPr>
                <w:rFonts w:ascii="Times New Roman CYR" w:hAnsi="Times New Roman CYR" w:cs="Times New Roman CYR"/>
              </w:rPr>
            </w:pPr>
            <w:r w:rsidRPr="00D17016">
              <w:rPr>
                <w:rFonts w:ascii="Times New Roman CYR" w:hAnsi="Times New Roman CYR" w:cs="Times New Roman CYR"/>
              </w:rPr>
              <w:t xml:space="preserve">Содержание данного вида разрешенного использования включает в себя содержание </w:t>
            </w:r>
            <w:r w:rsidRPr="00D17016">
              <w:rPr>
                <w:rFonts w:ascii="Times New Roman CYR" w:hAnsi="Times New Roman CYR" w:cs="Times New Roman CYR"/>
              </w:rPr>
              <w:lastRenderedPageBreak/>
              <w:t xml:space="preserve">видов разрешенного использования с </w:t>
            </w:r>
            <w:hyperlink w:anchor="sub_1012" w:history="1">
              <w:r w:rsidRPr="00D17016">
                <w:rPr>
                  <w:rFonts w:ascii="Times New Roman CYR" w:hAnsi="Times New Roman CYR" w:cs="Times New Roman CYR"/>
                </w:rPr>
                <w:t>кодами 1.2-1.</w:t>
              </w:r>
            </w:hyperlink>
            <w:r>
              <w:rPr>
                <w:rFonts w:ascii="Times New Roman CYR" w:hAnsi="Times New Roman CYR" w:cs="Times New Roman CYR"/>
              </w:rPr>
              <w:t>5:</w:t>
            </w:r>
          </w:p>
          <w:p w:rsidR="00675601" w:rsidRPr="00D17016" w:rsidRDefault="00675601" w:rsidP="000E5C0F">
            <w:pPr>
              <w:widowControl w:val="0"/>
              <w:tabs>
                <w:tab w:val="left" w:pos="360"/>
              </w:tabs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1.2 «</w:t>
            </w:r>
            <w:bookmarkStart w:id="31" w:name="sub_1012"/>
            <w:r>
              <w:t>Выращивание зерновых и иных сельскохозяйственных культур</w:t>
            </w:r>
            <w:bookmarkEnd w:id="31"/>
            <w:r>
              <w:t>»: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D17016">
              <w:rPr>
                <w:rFonts w:ascii="Times New Roman CYR" w:hAnsi="Times New Roman CYR" w:cs="Times New Roman CYR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  <w:p w:rsidR="00675601" w:rsidRPr="00D17016" w:rsidRDefault="00675601" w:rsidP="000E5C0F">
            <w:pPr>
              <w:widowControl w:val="0"/>
              <w:tabs>
                <w:tab w:val="left" w:pos="360"/>
              </w:tabs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1.3 «</w:t>
            </w:r>
            <w:bookmarkStart w:id="32" w:name="sub_1013"/>
            <w:r>
              <w:t>Овощеводство</w:t>
            </w:r>
            <w:bookmarkEnd w:id="32"/>
            <w:r>
              <w:t>»: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D17016">
              <w:rPr>
                <w:rFonts w:ascii="Times New Roman CYR" w:hAnsi="Times New Roman CYR" w:cs="Times New Roman CYR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  <w:p w:rsidR="00675601" w:rsidRPr="00D17016" w:rsidRDefault="00675601" w:rsidP="000E5C0F">
            <w:pPr>
              <w:widowControl w:val="0"/>
              <w:tabs>
                <w:tab w:val="left" w:pos="360"/>
              </w:tabs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1.4 «</w:t>
            </w:r>
            <w:bookmarkStart w:id="33" w:name="sub_1014"/>
            <w:r>
              <w:t>Выращивание тонизирующих, лекарственных, цветочных культур</w:t>
            </w:r>
            <w:bookmarkEnd w:id="33"/>
            <w:r>
              <w:t>»: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D17016">
              <w:rPr>
                <w:rFonts w:ascii="Times New Roman CYR" w:hAnsi="Times New Roman CYR" w:cs="Times New Roman CYR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>
              <w:rPr>
                <w:rFonts w:ascii="Times New Roman CYR" w:hAnsi="Times New Roman CYR" w:cs="Times New Roman CYR"/>
              </w:rPr>
              <w:t>1.5 «</w:t>
            </w:r>
            <w:bookmarkStart w:id="34" w:name="sub_1015"/>
            <w:r>
              <w:t>Садоводство</w:t>
            </w:r>
            <w:bookmarkEnd w:id="34"/>
            <w:r>
              <w:t>»: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D17016">
              <w:rPr>
                <w:rFonts w:ascii="Times New Roman CYR" w:hAnsi="Times New Roman CYR" w:cs="Times New Roman CYR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340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lastRenderedPageBreak/>
              <w:t xml:space="preserve"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</w:t>
            </w:r>
            <w:r w:rsidRPr="00FE1B9B">
              <w:lastRenderedPageBreak/>
              <w:t>иного технического оборудования, используемого для ведения сельского хозяйства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lastRenderedPageBreak/>
              <w:t>Предельные размеры земельного участка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Минимальные отступы от границ земельного участка (м)</w:t>
            </w:r>
          </w:p>
        </w:tc>
        <w:tc>
          <w:tcPr>
            <w:tcW w:w="442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  <w:tc>
          <w:tcPr>
            <w:tcW w:w="340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Предельное кол-во этажей или предельная высота здания, строения, сооружения</w:t>
            </w:r>
          </w:p>
        </w:tc>
        <w:tc>
          <w:tcPr>
            <w:tcW w:w="442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подлежит установлению</w:t>
            </w:r>
          </w:p>
        </w:tc>
        <w:tc>
          <w:tcPr>
            <w:tcW w:w="340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подлежит установлению</w:t>
            </w:r>
          </w:p>
        </w:tc>
      </w:tr>
      <w:tr w:rsidR="00675601" w:rsidRPr="00FE1B9B" w:rsidTr="000E5C0F">
        <w:trPr>
          <w:trHeight w:val="1048"/>
        </w:trPr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lastRenderedPageBreak/>
              <w:t>Макс.процент застройки в границах земельного участка, %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r w:rsidRPr="00FE1B9B">
              <w:t>Не подлежит установлению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Иные параметры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Ограничения использования земельного участка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</w:tbl>
    <w:p w:rsidR="00675601" w:rsidRPr="00FE1B9B" w:rsidRDefault="00675601" w:rsidP="00675601">
      <w:pPr>
        <w:widowControl w:val="0"/>
        <w:tabs>
          <w:tab w:val="left" w:pos="360"/>
        </w:tabs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4421"/>
        <w:gridCol w:w="3402"/>
      </w:tblGrid>
      <w:tr w:rsidR="00675601" w:rsidRPr="00FE1B9B" w:rsidTr="000E5C0F">
        <w:trPr>
          <w:trHeight w:val="567"/>
        </w:trPr>
        <w:tc>
          <w:tcPr>
            <w:tcW w:w="6663" w:type="dxa"/>
            <w:gridSpan w:val="2"/>
            <w:vMerge w:val="restart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18"/>
                <w:tab w:val="left" w:pos="738"/>
                <w:tab w:val="left" w:pos="885"/>
                <w:tab w:val="left" w:pos="1027"/>
                <w:tab w:val="left" w:pos="1083"/>
              </w:tabs>
              <w:suppressAutoHyphens/>
              <w:ind w:left="360" w:right="66"/>
              <w:rPr>
                <w:b/>
              </w:rPr>
            </w:pPr>
            <w:r>
              <w:rPr>
                <w:b/>
              </w:rPr>
              <w:t>3.</w:t>
            </w:r>
            <w:r w:rsidRPr="00FE1B9B">
              <w:rPr>
                <w:b/>
              </w:rPr>
              <w:t>Животноводство, код 1.7</w:t>
            </w:r>
          </w:p>
        </w:tc>
        <w:tc>
          <w:tcPr>
            <w:tcW w:w="3402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Вспомогательные виды разрешенного использования:</w:t>
            </w:r>
          </w:p>
        </w:tc>
      </w:tr>
      <w:tr w:rsidR="00675601" w:rsidRPr="00FE1B9B" w:rsidTr="000E5C0F">
        <w:trPr>
          <w:trHeight w:val="567"/>
        </w:trPr>
        <w:tc>
          <w:tcPr>
            <w:tcW w:w="6663" w:type="dxa"/>
            <w:gridSpan w:val="2"/>
            <w:vMerge/>
            <w:vAlign w:val="center"/>
          </w:tcPr>
          <w:p w:rsidR="00675601" w:rsidRPr="00FE1B9B" w:rsidRDefault="00675601" w:rsidP="00675601">
            <w:pPr>
              <w:widowControl w:val="0"/>
              <w:numPr>
                <w:ilvl w:val="0"/>
                <w:numId w:val="72"/>
              </w:numPr>
              <w:tabs>
                <w:tab w:val="left" w:pos="318"/>
                <w:tab w:val="left" w:pos="738"/>
                <w:tab w:val="left" w:pos="885"/>
                <w:tab w:val="left" w:pos="1027"/>
                <w:tab w:val="left" w:pos="1083"/>
              </w:tabs>
              <w:suppressAutoHyphens/>
              <w:spacing w:after="0" w:line="240" w:lineRule="auto"/>
              <w:ind w:right="66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не устанавливаются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Описание ВРИ: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823" w:type="dxa"/>
            <w:gridSpan w:val="2"/>
          </w:tcPr>
          <w:p w:rsidR="00675601" w:rsidRPr="00D17016" w:rsidRDefault="00675601" w:rsidP="000E5C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17016">
              <w:rPr>
                <w:rFonts w:ascii="Times New Roman CYR" w:hAnsi="Times New Roman CYR" w:cs="Times New Roman CYR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rPr>
                <w:rFonts w:ascii="Times New Roman CYR" w:hAnsi="Times New Roman CYR" w:cs="Times New Roman CYR"/>
              </w:rPr>
            </w:pPr>
            <w:r w:rsidRPr="00D17016">
              <w:rPr>
                <w:rFonts w:ascii="Times New Roman CYR" w:hAnsi="Times New Roman CYR" w:cs="Times New Roman CYR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18" w:history="1">
              <w:r w:rsidRPr="00D17016">
                <w:rPr>
                  <w:rFonts w:ascii="Times New Roman CYR" w:hAnsi="Times New Roman CYR" w:cs="Times New Roman CYR"/>
                </w:rPr>
                <w:t>кодами 1.8-1.11</w:t>
              </w:r>
            </w:hyperlink>
            <w:r w:rsidRPr="00D17016">
              <w:rPr>
                <w:rFonts w:ascii="Times New Roman CYR" w:hAnsi="Times New Roman CYR" w:cs="Times New Roman CYR"/>
              </w:rPr>
              <w:t xml:space="preserve">, </w:t>
            </w:r>
            <w:hyperlink w:anchor="sub_10115" w:history="1">
              <w:r w:rsidRPr="00D17016">
                <w:rPr>
                  <w:rFonts w:ascii="Times New Roman CYR" w:hAnsi="Times New Roman CYR" w:cs="Times New Roman CYR"/>
                </w:rPr>
                <w:t>1.15</w:t>
              </w:r>
            </w:hyperlink>
            <w:r w:rsidRPr="00D17016">
              <w:rPr>
                <w:rFonts w:ascii="Times New Roman CYR" w:hAnsi="Times New Roman CYR" w:cs="Times New Roman CYR"/>
              </w:rPr>
              <w:t xml:space="preserve">, </w:t>
            </w:r>
            <w:hyperlink w:anchor="sub_1119" w:history="1">
              <w:r w:rsidRPr="00D17016">
                <w:rPr>
                  <w:rFonts w:ascii="Times New Roman CYR" w:hAnsi="Times New Roman CYR" w:cs="Times New Roman CYR"/>
                </w:rPr>
                <w:t>1.19</w:t>
              </w:r>
            </w:hyperlink>
            <w:r w:rsidRPr="00D17016">
              <w:rPr>
                <w:rFonts w:ascii="Times New Roman CYR" w:hAnsi="Times New Roman CYR" w:cs="Times New Roman CYR"/>
              </w:rPr>
              <w:t xml:space="preserve">, </w:t>
            </w:r>
            <w:hyperlink w:anchor="sub_1120" w:history="1">
              <w:r w:rsidRPr="00D17016">
                <w:rPr>
                  <w:rFonts w:ascii="Times New Roman CYR" w:hAnsi="Times New Roman CYR" w:cs="Times New Roman CYR"/>
                </w:rPr>
                <w:t>1.20</w:t>
              </w:r>
            </w:hyperlink>
            <w:r>
              <w:rPr>
                <w:rFonts w:ascii="Times New Roman CYR" w:hAnsi="Times New Roman CYR" w:cs="Times New Roman CYR"/>
              </w:rPr>
              <w:t>:</w:t>
            </w:r>
          </w:p>
          <w:p w:rsidR="00675601" w:rsidRPr="00D17016" w:rsidRDefault="00675601" w:rsidP="000E5C0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1.8</w:t>
            </w:r>
            <w:bookmarkStart w:id="35" w:name="sub_1018"/>
            <w:r>
              <w:t xml:space="preserve"> «Скотоводство</w:t>
            </w:r>
            <w:bookmarkEnd w:id="35"/>
            <w:r>
              <w:t>».</w:t>
            </w:r>
            <w:r w:rsidRPr="00C52E72">
              <w:rPr>
                <w:rFonts w:ascii="Times New Roman CYR" w:hAnsi="Times New Roman CYR" w:cs="Times New Roman CYR"/>
              </w:rPr>
              <w:t xml:space="preserve"> </w:t>
            </w:r>
            <w:r w:rsidRPr="00D17016">
              <w:rPr>
                <w:rFonts w:ascii="Times New Roman CYR" w:hAnsi="Times New Roman CYR" w:cs="Times New Roman CYR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rPr>
                <w:rFonts w:ascii="Times New Roman CYR" w:hAnsi="Times New Roman CYR" w:cs="Times New Roman CYR"/>
              </w:rPr>
            </w:pPr>
            <w:r w:rsidRPr="00D17016">
              <w:rPr>
                <w:rFonts w:ascii="Times New Roman CYR" w:hAnsi="Times New Roman CYR" w:cs="Times New Roman CYR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675601" w:rsidRPr="00D17016" w:rsidRDefault="00675601" w:rsidP="000E5C0F">
            <w:pPr>
              <w:widowControl w:val="0"/>
              <w:tabs>
                <w:tab w:val="left" w:pos="360"/>
              </w:tabs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1.9 </w:t>
            </w:r>
            <w:bookmarkStart w:id="36" w:name="sub_1019"/>
            <w:r>
              <w:rPr>
                <w:rFonts w:ascii="Times New Roman CYR" w:hAnsi="Times New Roman CYR" w:cs="Times New Roman CYR"/>
              </w:rPr>
              <w:t>«</w:t>
            </w:r>
            <w:r w:rsidRPr="001F7CCD">
              <w:rPr>
                <w:rFonts w:ascii="Times New Roman CYR" w:hAnsi="Times New Roman CYR" w:cs="Times New Roman CYR"/>
              </w:rPr>
              <w:t>Звероводство</w:t>
            </w:r>
            <w:bookmarkEnd w:id="36"/>
            <w:r>
              <w:rPr>
                <w:rFonts w:ascii="Times New Roman CYR" w:hAnsi="Times New Roman CYR" w:cs="Times New Roman CYR"/>
              </w:rPr>
              <w:t>».</w:t>
            </w:r>
            <w:r w:rsidRPr="001F7CCD">
              <w:rPr>
                <w:rFonts w:ascii="Times New Roman CYR" w:hAnsi="Times New Roman CYR" w:cs="Times New Roman CYR"/>
              </w:rPr>
              <w:t xml:space="preserve"> </w:t>
            </w:r>
            <w:r w:rsidRPr="00D17016">
              <w:rPr>
                <w:rFonts w:ascii="Times New Roman CYR" w:hAnsi="Times New Roman CYR" w:cs="Times New Roman CYR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675601" w:rsidRPr="00D17016" w:rsidRDefault="00675601" w:rsidP="000E5C0F">
            <w:pPr>
              <w:widowControl w:val="0"/>
              <w:tabs>
                <w:tab w:val="left" w:pos="360"/>
              </w:tabs>
              <w:rPr>
                <w:rFonts w:ascii="Times New Roman CYR" w:hAnsi="Times New Roman CYR" w:cs="Times New Roman CYR"/>
              </w:rPr>
            </w:pPr>
            <w:r w:rsidRPr="00D17016">
              <w:rPr>
                <w:rFonts w:ascii="Times New Roman CYR" w:hAnsi="Times New Roman CYR" w:cs="Times New Roman CYR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675601" w:rsidRPr="00D17016" w:rsidRDefault="00675601" w:rsidP="000E5C0F">
            <w:pPr>
              <w:widowControl w:val="0"/>
              <w:tabs>
                <w:tab w:val="left" w:pos="360"/>
              </w:tabs>
              <w:rPr>
                <w:rFonts w:ascii="Times New Roman CYR" w:hAnsi="Times New Roman CYR" w:cs="Times New Roman CYR"/>
              </w:rPr>
            </w:pPr>
            <w:r w:rsidRPr="00D17016">
              <w:rPr>
                <w:rFonts w:ascii="Times New Roman CYR" w:hAnsi="Times New Roman CYR" w:cs="Times New Roman CYR"/>
              </w:rPr>
              <w:t>разведение племенных животных, производство и использование племенной продукции (материала)</w:t>
            </w:r>
          </w:p>
          <w:p w:rsidR="00675601" w:rsidRPr="00D17016" w:rsidRDefault="00675601" w:rsidP="000E5C0F">
            <w:pPr>
              <w:widowControl w:val="0"/>
              <w:tabs>
                <w:tab w:val="left" w:pos="360"/>
              </w:tabs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1.10 </w:t>
            </w:r>
            <w:bookmarkStart w:id="37" w:name="sub_110"/>
            <w:r>
              <w:rPr>
                <w:rFonts w:ascii="Times New Roman CYR" w:hAnsi="Times New Roman CYR" w:cs="Times New Roman CYR"/>
              </w:rPr>
              <w:t>«</w:t>
            </w:r>
            <w:r w:rsidRPr="001F7CCD">
              <w:rPr>
                <w:rFonts w:ascii="Times New Roman CYR" w:hAnsi="Times New Roman CYR" w:cs="Times New Roman CYR"/>
              </w:rPr>
              <w:t>Птицеводство</w:t>
            </w:r>
            <w:bookmarkEnd w:id="37"/>
            <w:r>
              <w:rPr>
                <w:rFonts w:ascii="Times New Roman CYR" w:hAnsi="Times New Roman CYR" w:cs="Times New Roman CYR"/>
              </w:rPr>
              <w:t>».</w:t>
            </w:r>
            <w:r w:rsidRPr="001F7CCD">
              <w:rPr>
                <w:rFonts w:ascii="Times New Roman CYR" w:hAnsi="Times New Roman CYR" w:cs="Times New Roman CYR"/>
              </w:rPr>
              <w:t xml:space="preserve"> </w:t>
            </w:r>
            <w:r w:rsidRPr="00D17016">
              <w:rPr>
                <w:rFonts w:ascii="Times New Roman CYR" w:hAnsi="Times New Roman CYR" w:cs="Times New Roman CYR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675601" w:rsidRPr="00D17016" w:rsidRDefault="00675601" w:rsidP="000E5C0F">
            <w:pPr>
              <w:widowControl w:val="0"/>
              <w:tabs>
                <w:tab w:val="left" w:pos="360"/>
              </w:tabs>
              <w:rPr>
                <w:rFonts w:ascii="Times New Roman CYR" w:hAnsi="Times New Roman CYR" w:cs="Times New Roman CYR"/>
              </w:rPr>
            </w:pPr>
            <w:r w:rsidRPr="00D17016">
              <w:rPr>
                <w:rFonts w:ascii="Times New Roman CYR" w:hAnsi="Times New Roman CYR" w:cs="Times New Roman CYR"/>
              </w:rPr>
              <w:t xml:space="preserve">размещение зданий, сооружений, используемых для содержания и разведения </w:t>
            </w:r>
            <w:r w:rsidRPr="00D17016">
              <w:rPr>
                <w:rFonts w:ascii="Times New Roman CYR" w:hAnsi="Times New Roman CYR" w:cs="Times New Roman CYR"/>
              </w:rPr>
              <w:lastRenderedPageBreak/>
              <w:t>животных, производства, хранения и первичной переработки продукции птицеводства;</w:t>
            </w:r>
          </w:p>
          <w:p w:rsidR="00675601" w:rsidRPr="00D17016" w:rsidRDefault="00675601" w:rsidP="000E5C0F">
            <w:pPr>
              <w:widowControl w:val="0"/>
              <w:tabs>
                <w:tab w:val="left" w:pos="360"/>
              </w:tabs>
              <w:rPr>
                <w:rFonts w:ascii="Times New Roman CYR" w:hAnsi="Times New Roman CYR" w:cs="Times New Roman CYR"/>
              </w:rPr>
            </w:pPr>
            <w:r w:rsidRPr="00D17016">
              <w:rPr>
                <w:rFonts w:ascii="Times New Roman CYR" w:hAnsi="Times New Roman CYR" w:cs="Times New Roman CYR"/>
              </w:rPr>
              <w:t>разведение племенных животных, производство и использование племенной продукции (материала)</w:t>
            </w:r>
          </w:p>
          <w:p w:rsidR="00675601" w:rsidRPr="00D17016" w:rsidRDefault="00675601" w:rsidP="000E5C0F">
            <w:pPr>
              <w:widowControl w:val="0"/>
              <w:tabs>
                <w:tab w:val="left" w:pos="360"/>
              </w:tabs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1.11 «</w:t>
            </w:r>
            <w:bookmarkStart w:id="38" w:name="sub_111"/>
            <w:r>
              <w:t>Свиноводство</w:t>
            </w:r>
            <w:bookmarkEnd w:id="38"/>
            <w:r>
              <w:t>».</w:t>
            </w:r>
            <w:r w:rsidRPr="00D17016">
              <w:rPr>
                <w:rFonts w:ascii="Times New Roman CYR" w:hAnsi="Times New Roman CYR" w:cs="Times New Roman CYR"/>
              </w:rPr>
              <w:t xml:space="preserve"> Осуществление хозяйственной деятельности, связанной с разведением свиней;</w:t>
            </w:r>
          </w:p>
          <w:p w:rsidR="00675601" w:rsidRPr="00D17016" w:rsidRDefault="00675601" w:rsidP="000E5C0F">
            <w:pPr>
              <w:widowControl w:val="0"/>
              <w:tabs>
                <w:tab w:val="left" w:pos="360"/>
              </w:tabs>
              <w:rPr>
                <w:rFonts w:ascii="Times New Roman CYR" w:hAnsi="Times New Roman CYR" w:cs="Times New Roman CYR"/>
              </w:rPr>
            </w:pPr>
            <w:r w:rsidRPr="00D17016">
              <w:rPr>
                <w:rFonts w:ascii="Times New Roman CYR" w:hAnsi="Times New Roman CYR" w:cs="Times New Roman CYR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rPr>
                <w:rFonts w:ascii="Times New Roman CYR" w:hAnsi="Times New Roman CYR" w:cs="Times New Roman CYR"/>
              </w:rPr>
            </w:pPr>
            <w:r w:rsidRPr="00D17016">
              <w:rPr>
                <w:rFonts w:ascii="Times New Roman CYR" w:hAnsi="Times New Roman CYR" w:cs="Times New Roman CYR"/>
              </w:rPr>
              <w:t>разведение племенных животных, производство и использование племенной продукции (материала)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</w:pPr>
            <w:r>
              <w:t>1.15 «</w:t>
            </w:r>
            <w:bookmarkStart w:id="39" w:name="sub_10115"/>
            <w:r w:rsidRPr="001F7CCD">
              <w:t>Хранение и переработка</w:t>
            </w:r>
            <w:bookmarkEnd w:id="39"/>
            <w:r>
              <w:t xml:space="preserve"> </w:t>
            </w:r>
            <w:r w:rsidRPr="001F7CCD">
              <w:t>сельскохозяйственной</w:t>
            </w:r>
            <w:r>
              <w:t xml:space="preserve"> </w:t>
            </w:r>
            <w:r w:rsidRPr="001F7CCD">
              <w:t>продукции</w:t>
            </w:r>
            <w:r>
              <w:t>».</w:t>
            </w:r>
            <w:r w:rsidRPr="001F7CCD">
              <w:t xml:space="preserve"> </w:t>
            </w:r>
            <w:r>
              <w:t>Размещение зданий, сооружений, используемых для производства, хранения, первичной и глубокой переработки сельскохозяйственной продукции.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</w:pPr>
            <w:r>
              <w:t xml:space="preserve">1.19 </w:t>
            </w:r>
            <w:bookmarkStart w:id="40" w:name="sub_1119"/>
            <w:r>
              <w:t>«</w:t>
            </w:r>
            <w:r w:rsidRPr="001F7CCD">
              <w:t>Сенокошение</w:t>
            </w:r>
            <w:bookmarkEnd w:id="40"/>
            <w:r>
              <w:t>».</w:t>
            </w:r>
            <w:r w:rsidRPr="001F7CCD">
              <w:t xml:space="preserve"> </w:t>
            </w:r>
            <w:r>
              <w:t>Кошение трав, сбор и заготовка сена.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</w:pPr>
            <w:r>
              <w:t>1.20 «</w:t>
            </w:r>
            <w:r w:rsidRPr="001F7CCD">
              <w:t>Выпас сельскохозяйственных животных</w:t>
            </w:r>
            <w:r>
              <w:t xml:space="preserve">». </w:t>
            </w:r>
            <w:r w:rsidRPr="001F7CCD">
              <w:t xml:space="preserve"> 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>
              <w:t>Выпас сельскохозяйственных животных.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lastRenderedPageBreak/>
              <w:t>Предельные размеры земельного участка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pPr>
              <w:pStyle w:val="ConsPlusNormal"/>
              <w:widowControl/>
              <w:ind w:right="-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1B9B">
              <w:rPr>
                <w:rFonts w:ascii="Times New Roman" w:hAnsi="Times New Roman" w:cs="Times New Roman"/>
                <w:sz w:val="22"/>
                <w:szCs w:val="22"/>
              </w:rPr>
              <w:t>Минимальная площадь земельного участка – 3000 кв.м.</w:t>
            </w:r>
          </w:p>
          <w:p w:rsidR="00675601" w:rsidRPr="00FE1B9B" w:rsidRDefault="00675601" w:rsidP="000E5C0F">
            <w:pPr>
              <w:pStyle w:val="ConsPlusNormal"/>
              <w:widowControl/>
              <w:ind w:right="-13" w:firstLine="0"/>
              <w:jc w:val="both"/>
              <w:rPr>
                <w:sz w:val="22"/>
                <w:szCs w:val="22"/>
              </w:rPr>
            </w:pPr>
            <w:r w:rsidRPr="00FE1B9B">
              <w:rPr>
                <w:rFonts w:ascii="Times New Roman" w:hAnsi="Times New Roman" w:cs="Times New Roman"/>
                <w:sz w:val="22"/>
                <w:szCs w:val="22"/>
              </w:rPr>
              <w:t>Максимальная площадь земельного участка - не подлежит установлению</w:t>
            </w:r>
            <w:r w:rsidRPr="00FE1B9B">
              <w:rPr>
                <w:sz w:val="22"/>
                <w:szCs w:val="22"/>
              </w:rPr>
              <w:t xml:space="preserve"> 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Минимальные отступы от границ земельного участка (м)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15 м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Предельное кол-во этажей или предельная высота здания, строения, сооружения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подлежит установлению</w:t>
            </w:r>
          </w:p>
        </w:tc>
      </w:tr>
      <w:tr w:rsidR="00675601" w:rsidRPr="00FE1B9B" w:rsidTr="000E5C0F">
        <w:trPr>
          <w:trHeight w:val="1048"/>
        </w:trPr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Макс.процент застройки в границах земельного участка, %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r w:rsidRPr="00FE1B9B">
              <w:t>Не подлежит установлению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Иные параметры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Ограничения использования земельного участка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pPr>
              <w:ind w:left="-150" w:right="-30"/>
            </w:pPr>
            <w:r w:rsidRPr="00FE1B9B">
              <w:t xml:space="preserve">  Соблюдение требований СанПиН 2.2.1/2.1.1.1200-03</w:t>
            </w:r>
          </w:p>
          <w:p w:rsidR="00675601" w:rsidRPr="00FE1B9B" w:rsidRDefault="00675601" w:rsidP="000E5C0F">
            <w:pPr>
              <w:ind w:left="-150" w:right="-30"/>
            </w:pPr>
            <w:r w:rsidRPr="00FE1B9B">
              <w:t xml:space="preserve">  «Санитарно-защитные зоны и санитарная классификация предприятий, 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сооружений и иных объектов» к режиму в санитарно-защитной зоне.</w:t>
            </w:r>
          </w:p>
        </w:tc>
      </w:tr>
    </w:tbl>
    <w:p w:rsidR="00675601" w:rsidRPr="00FE1B9B" w:rsidRDefault="00675601" w:rsidP="00675601">
      <w:pPr>
        <w:widowControl w:val="0"/>
        <w:tabs>
          <w:tab w:val="left" w:pos="360"/>
        </w:tabs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4421"/>
        <w:gridCol w:w="3402"/>
      </w:tblGrid>
      <w:tr w:rsidR="00675601" w:rsidRPr="00FE1B9B" w:rsidTr="000E5C0F">
        <w:trPr>
          <w:trHeight w:val="567"/>
        </w:trPr>
        <w:tc>
          <w:tcPr>
            <w:tcW w:w="6663" w:type="dxa"/>
            <w:gridSpan w:val="2"/>
            <w:vMerge w:val="restart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18"/>
                <w:tab w:val="left" w:pos="738"/>
                <w:tab w:val="left" w:pos="885"/>
                <w:tab w:val="left" w:pos="1027"/>
                <w:tab w:val="left" w:pos="1083"/>
              </w:tabs>
              <w:suppressAutoHyphens/>
              <w:ind w:left="360" w:right="66"/>
              <w:rPr>
                <w:b/>
              </w:rPr>
            </w:pPr>
            <w:r>
              <w:rPr>
                <w:b/>
              </w:rPr>
              <w:t>4.</w:t>
            </w:r>
            <w:r w:rsidRPr="00FE1B9B">
              <w:rPr>
                <w:b/>
              </w:rPr>
              <w:t>Пчеловодство, код 1.12</w:t>
            </w:r>
          </w:p>
        </w:tc>
        <w:tc>
          <w:tcPr>
            <w:tcW w:w="3402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Вспомогательные виды разрешенного использования:</w:t>
            </w:r>
          </w:p>
        </w:tc>
      </w:tr>
      <w:tr w:rsidR="00675601" w:rsidRPr="00FE1B9B" w:rsidTr="000E5C0F">
        <w:trPr>
          <w:trHeight w:val="567"/>
        </w:trPr>
        <w:tc>
          <w:tcPr>
            <w:tcW w:w="6663" w:type="dxa"/>
            <w:gridSpan w:val="2"/>
            <w:vMerge/>
            <w:vAlign w:val="center"/>
          </w:tcPr>
          <w:p w:rsidR="00675601" w:rsidRPr="00FE1B9B" w:rsidRDefault="00675601" w:rsidP="00675601">
            <w:pPr>
              <w:widowControl w:val="0"/>
              <w:numPr>
                <w:ilvl w:val="0"/>
                <w:numId w:val="72"/>
              </w:numPr>
              <w:tabs>
                <w:tab w:val="left" w:pos="318"/>
                <w:tab w:val="left" w:pos="738"/>
                <w:tab w:val="left" w:pos="885"/>
                <w:tab w:val="left" w:pos="1027"/>
                <w:tab w:val="left" w:pos="1083"/>
              </w:tabs>
              <w:suppressAutoHyphens/>
              <w:spacing w:after="0" w:line="240" w:lineRule="auto"/>
              <w:ind w:right="66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не устанавливаются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Описание ВРИ: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823" w:type="dxa"/>
            <w:gridSpan w:val="2"/>
          </w:tcPr>
          <w:p w:rsidR="00675601" w:rsidRPr="001F7CCD" w:rsidRDefault="00675601" w:rsidP="000E5C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F7CCD">
              <w:rPr>
                <w:rFonts w:ascii="Times New Roman CYR" w:hAnsi="Times New Roman CYR" w:cs="Times New Roman CYR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675601" w:rsidRPr="001F7CCD" w:rsidRDefault="00675601" w:rsidP="000E5C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F7CCD">
              <w:rPr>
                <w:rFonts w:ascii="Times New Roman CYR" w:hAnsi="Times New Roman CYR" w:cs="Times New Roman CYR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1F7CCD">
              <w:rPr>
                <w:rFonts w:ascii="Times New Roman CYR" w:hAnsi="Times New Roman CYR" w:cs="Times New Roman CYR"/>
              </w:rPr>
              <w:t>размещение сооружений используемых для хранения и первичной переработки продукции пчеловодства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Предельные размеры земельного участка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Минимальные отступы от границ земельного участка (м)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15 м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Предельное кол-во этажей или предельная высота здания, строения, сооружения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подлежит установлению</w:t>
            </w:r>
          </w:p>
        </w:tc>
      </w:tr>
      <w:tr w:rsidR="00675601" w:rsidRPr="00FE1B9B" w:rsidTr="000E5C0F">
        <w:trPr>
          <w:trHeight w:val="1048"/>
        </w:trPr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Макс.процент застройки в границах земельного участка, %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r w:rsidRPr="00FE1B9B">
              <w:t>Не подлежит установлению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Иные параметры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Ограничения использования земельного участка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pPr>
              <w:ind w:left="-150" w:right="-30"/>
            </w:pPr>
            <w:r w:rsidRPr="00FE1B9B">
              <w:t xml:space="preserve">   Соблюдение требований СанПиН 2.2.1/2.1.1.1200-03</w:t>
            </w:r>
          </w:p>
          <w:p w:rsidR="00675601" w:rsidRPr="00FE1B9B" w:rsidRDefault="00675601" w:rsidP="000E5C0F">
            <w:pPr>
              <w:ind w:left="-150" w:right="-30"/>
            </w:pPr>
            <w:r w:rsidRPr="00FE1B9B">
              <w:t xml:space="preserve">  «Санитарно-защитные зоны и санитарная классификация предприятий, 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сооружений и иных объектов» к режиму в санитарно-защитной зоне.</w:t>
            </w:r>
          </w:p>
        </w:tc>
      </w:tr>
    </w:tbl>
    <w:p w:rsidR="00675601" w:rsidRPr="00882384" w:rsidRDefault="00675601" w:rsidP="00675601">
      <w:pPr>
        <w:widowControl w:val="0"/>
        <w:tabs>
          <w:tab w:val="left" w:pos="360"/>
        </w:tabs>
        <w:jc w:val="both"/>
        <w:rPr>
          <w:color w:val="6600FF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4421"/>
        <w:gridCol w:w="3402"/>
      </w:tblGrid>
      <w:tr w:rsidR="00675601" w:rsidRPr="00FE1B9B" w:rsidTr="000E5C0F">
        <w:trPr>
          <w:trHeight w:val="567"/>
        </w:trPr>
        <w:tc>
          <w:tcPr>
            <w:tcW w:w="6663" w:type="dxa"/>
            <w:gridSpan w:val="2"/>
            <w:vMerge w:val="restart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18"/>
                <w:tab w:val="left" w:pos="738"/>
                <w:tab w:val="left" w:pos="885"/>
                <w:tab w:val="left" w:pos="1027"/>
                <w:tab w:val="left" w:pos="1083"/>
              </w:tabs>
              <w:suppressAutoHyphens/>
              <w:ind w:left="360" w:right="66"/>
              <w:rPr>
                <w:b/>
              </w:rPr>
            </w:pPr>
            <w:r>
              <w:rPr>
                <w:b/>
              </w:rPr>
              <w:t>5.</w:t>
            </w:r>
            <w:r w:rsidRPr="00FE1B9B">
              <w:rPr>
                <w:b/>
              </w:rPr>
              <w:t>Рыбоводство, код 1.13</w:t>
            </w:r>
          </w:p>
        </w:tc>
        <w:tc>
          <w:tcPr>
            <w:tcW w:w="3402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Вспомогательные виды разрешенного использования:</w:t>
            </w:r>
          </w:p>
        </w:tc>
      </w:tr>
      <w:tr w:rsidR="00675601" w:rsidRPr="00FE1B9B" w:rsidTr="000E5C0F">
        <w:trPr>
          <w:trHeight w:val="567"/>
        </w:trPr>
        <w:tc>
          <w:tcPr>
            <w:tcW w:w="6663" w:type="dxa"/>
            <w:gridSpan w:val="2"/>
            <w:vMerge/>
            <w:vAlign w:val="center"/>
          </w:tcPr>
          <w:p w:rsidR="00675601" w:rsidRPr="00FE1B9B" w:rsidRDefault="00675601" w:rsidP="00675601">
            <w:pPr>
              <w:widowControl w:val="0"/>
              <w:numPr>
                <w:ilvl w:val="0"/>
                <w:numId w:val="72"/>
              </w:numPr>
              <w:tabs>
                <w:tab w:val="left" w:pos="318"/>
                <w:tab w:val="left" w:pos="738"/>
                <w:tab w:val="left" w:pos="885"/>
                <w:tab w:val="left" w:pos="1027"/>
                <w:tab w:val="left" w:pos="1083"/>
              </w:tabs>
              <w:suppressAutoHyphens/>
              <w:spacing w:after="0" w:line="240" w:lineRule="auto"/>
              <w:ind w:right="66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не устанавливаются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lastRenderedPageBreak/>
              <w:t>Описание ВРИ: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823" w:type="dxa"/>
            <w:gridSpan w:val="2"/>
          </w:tcPr>
          <w:p w:rsidR="00675601" w:rsidRPr="001F7CCD" w:rsidRDefault="00675601" w:rsidP="000E5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CCD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1F7CCD">
              <w:t>размещение зданий, сооружений, оборудования, необходимых для осуществления рыбоводства (аквакультуры)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Предельные размеры земельного участка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Минимальные отступы от границ земельного участка (м)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Предельное кол-во этажей или предельная высота здания, строения, сооружения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подлежит установлению</w:t>
            </w:r>
          </w:p>
        </w:tc>
      </w:tr>
      <w:tr w:rsidR="00675601" w:rsidRPr="00FE1B9B" w:rsidTr="000E5C0F">
        <w:trPr>
          <w:trHeight w:val="1048"/>
        </w:trPr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Макс.процент застройки в границах земельного участка, %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r w:rsidRPr="00FE1B9B">
              <w:t>Не подлежит установлению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Иные параметры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Ограничения использования земельного участка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pPr>
              <w:ind w:left="-150" w:right="-30"/>
            </w:pPr>
            <w:r w:rsidRPr="00FE1B9B">
              <w:t xml:space="preserve">  Соблюдение требований СанПиН 2.2.1/2.1.1.1200-03</w:t>
            </w:r>
          </w:p>
          <w:p w:rsidR="00675601" w:rsidRPr="00FE1B9B" w:rsidRDefault="00675601" w:rsidP="000E5C0F">
            <w:pPr>
              <w:ind w:left="-150" w:right="-30"/>
            </w:pPr>
            <w:r w:rsidRPr="00FE1B9B">
              <w:t xml:space="preserve">  «Санитарно-защитные зоны и санитарная классификация предприятий, 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сооружений и иных объектов» к режиму в санитарно-защитной зоне.</w:t>
            </w:r>
          </w:p>
        </w:tc>
      </w:tr>
    </w:tbl>
    <w:p w:rsidR="00675601" w:rsidRPr="00882384" w:rsidRDefault="00675601" w:rsidP="00675601">
      <w:pPr>
        <w:widowControl w:val="0"/>
        <w:tabs>
          <w:tab w:val="left" w:pos="360"/>
        </w:tabs>
        <w:jc w:val="both"/>
        <w:rPr>
          <w:color w:val="6600FF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4252"/>
        <w:gridCol w:w="3402"/>
      </w:tblGrid>
      <w:tr w:rsidR="00675601" w:rsidRPr="00FE1B9B" w:rsidTr="000E5C0F">
        <w:trPr>
          <w:trHeight w:val="567"/>
        </w:trPr>
        <w:tc>
          <w:tcPr>
            <w:tcW w:w="6663" w:type="dxa"/>
            <w:gridSpan w:val="2"/>
            <w:vMerge w:val="restart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18"/>
                <w:tab w:val="left" w:pos="738"/>
                <w:tab w:val="left" w:pos="885"/>
                <w:tab w:val="left" w:pos="1027"/>
                <w:tab w:val="left" w:pos="1083"/>
              </w:tabs>
              <w:suppressAutoHyphens/>
              <w:ind w:left="360" w:right="66"/>
              <w:rPr>
                <w:b/>
              </w:rPr>
            </w:pPr>
            <w:r>
              <w:rPr>
                <w:b/>
              </w:rPr>
              <w:t>6.</w:t>
            </w:r>
            <w:r w:rsidRPr="00FE1B9B">
              <w:rPr>
                <w:b/>
              </w:rPr>
              <w:t>Научное обеспечение сельского хозяйства, код 1.14</w:t>
            </w:r>
          </w:p>
        </w:tc>
        <w:tc>
          <w:tcPr>
            <w:tcW w:w="3402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Вспомогательные виды разрешенного использования:</w:t>
            </w:r>
          </w:p>
        </w:tc>
      </w:tr>
      <w:tr w:rsidR="00675601" w:rsidRPr="00FE1B9B" w:rsidTr="000E5C0F">
        <w:trPr>
          <w:trHeight w:val="567"/>
        </w:trPr>
        <w:tc>
          <w:tcPr>
            <w:tcW w:w="6663" w:type="dxa"/>
            <w:gridSpan w:val="2"/>
            <w:vMerge/>
            <w:vAlign w:val="center"/>
          </w:tcPr>
          <w:p w:rsidR="00675601" w:rsidRPr="00FE1B9B" w:rsidRDefault="00675601" w:rsidP="00675601">
            <w:pPr>
              <w:widowControl w:val="0"/>
              <w:numPr>
                <w:ilvl w:val="0"/>
                <w:numId w:val="72"/>
              </w:numPr>
              <w:tabs>
                <w:tab w:val="left" w:pos="318"/>
                <w:tab w:val="left" w:pos="738"/>
                <w:tab w:val="left" w:pos="885"/>
                <w:tab w:val="left" w:pos="1027"/>
                <w:tab w:val="left" w:pos="1083"/>
              </w:tabs>
              <w:suppressAutoHyphens/>
              <w:spacing w:after="0" w:line="240" w:lineRule="auto"/>
              <w:ind w:right="66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не устанавливаются</w:t>
            </w:r>
          </w:p>
        </w:tc>
      </w:tr>
      <w:tr w:rsidR="00675601" w:rsidRPr="00FE1B9B" w:rsidTr="000E5C0F">
        <w:tc>
          <w:tcPr>
            <w:tcW w:w="241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Описание ВРИ: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54" w:type="dxa"/>
            <w:gridSpan w:val="2"/>
          </w:tcPr>
          <w:p w:rsidR="00675601" w:rsidRPr="001F7CCD" w:rsidRDefault="00675601" w:rsidP="000E5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CCD">
              <w:rPr>
                <w:rFonts w:ascii="Times New Roman" w:hAnsi="Times New Roman" w:cs="Times New Roman"/>
                <w:sz w:val="24"/>
                <w:szCs w:val="24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мира;размещение коллекций генетических ресурсов растений</w:t>
            </w:r>
          </w:p>
        </w:tc>
      </w:tr>
      <w:tr w:rsidR="00675601" w:rsidRPr="00FE1B9B" w:rsidTr="000E5C0F">
        <w:tc>
          <w:tcPr>
            <w:tcW w:w="241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Предельные размеры земельного участка</w:t>
            </w:r>
          </w:p>
        </w:tc>
        <w:tc>
          <w:tcPr>
            <w:tcW w:w="7654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41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Минимальные отступы от границ земельного участка (м)</w:t>
            </w:r>
          </w:p>
        </w:tc>
        <w:tc>
          <w:tcPr>
            <w:tcW w:w="7654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6 м</w:t>
            </w:r>
          </w:p>
        </w:tc>
      </w:tr>
      <w:tr w:rsidR="00675601" w:rsidRPr="00FE1B9B" w:rsidTr="000E5C0F">
        <w:tc>
          <w:tcPr>
            <w:tcW w:w="241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7654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Предельное количество этажей - 1</w:t>
            </w:r>
          </w:p>
        </w:tc>
      </w:tr>
      <w:tr w:rsidR="00675601" w:rsidRPr="00FE1B9B" w:rsidTr="000E5C0F">
        <w:trPr>
          <w:trHeight w:val="762"/>
        </w:trPr>
        <w:tc>
          <w:tcPr>
            <w:tcW w:w="241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Макс.процент застройки в границах земельного участка, %</w:t>
            </w:r>
          </w:p>
        </w:tc>
        <w:tc>
          <w:tcPr>
            <w:tcW w:w="7654" w:type="dxa"/>
            <w:gridSpan w:val="2"/>
          </w:tcPr>
          <w:p w:rsidR="00675601" w:rsidRPr="00FE1B9B" w:rsidRDefault="00675601" w:rsidP="000E5C0F">
            <w:r w:rsidRPr="00FE1B9B">
              <w:t>Не подлежит установлению</w:t>
            </w:r>
          </w:p>
        </w:tc>
      </w:tr>
      <w:tr w:rsidR="00675601" w:rsidRPr="00FE1B9B" w:rsidTr="000E5C0F">
        <w:tc>
          <w:tcPr>
            <w:tcW w:w="241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Иные параметры</w:t>
            </w:r>
          </w:p>
        </w:tc>
        <w:tc>
          <w:tcPr>
            <w:tcW w:w="7654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41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Ограничения использования земельного участка</w:t>
            </w:r>
          </w:p>
        </w:tc>
        <w:tc>
          <w:tcPr>
            <w:tcW w:w="7654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</w:tbl>
    <w:p w:rsidR="00675601" w:rsidRPr="00882384" w:rsidRDefault="00675601" w:rsidP="00675601">
      <w:pPr>
        <w:widowControl w:val="0"/>
        <w:tabs>
          <w:tab w:val="left" w:pos="360"/>
        </w:tabs>
        <w:jc w:val="both"/>
        <w:rPr>
          <w:color w:val="6600FF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4421"/>
        <w:gridCol w:w="3402"/>
      </w:tblGrid>
      <w:tr w:rsidR="00675601" w:rsidRPr="00FE1B9B" w:rsidTr="000E5C0F">
        <w:trPr>
          <w:trHeight w:val="567"/>
        </w:trPr>
        <w:tc>
          <w:tcPr>
            <w:tcW w:w="6663" w:type="dxa"/>
            <w:gridSpan w:val="2"/>
            <w:vMerge w:val="restart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18"/>
                <w:tab w:val="left" w:pos="460"/>
                <w:tab w:val="left" w:pos="885"/>
                <w:tab w:val="left" w:pos="1027"/>
                <w:tab w:val="left" w:pos="1083"/>
              </w:tabs>
              <w:suppressAutoHyphens/>
              <w:ind w:left="360" w:right="66"/>
              <w:rPr>
                <w:b/>
              </w:rPr>
            </w:pPr>
            <w:r>
              <w:rPr>
                <w:b/>
              </w:rPr>
              <w:t>7.</w:t>
            </w:r>
            <w:r w:rsidRPr="00FE1B9B">
              <w:rPr>
                <w:b/>
              </w:rPr>
              <w:t>Хранение и переработка сельскохозяйственной продукции, код 1.15</w:t>
            </w:r>
          </w:p>
        </w:tc>
        <w:tc>
          <w:tcPr>
            <w:tcW w:w="3402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Вспомогательные виды разрешенного использования:</w:t>
            </w:r>
          </w:p>
        </w:tc>
      </w:tr>
      <w:tr w:rsidR="00675601" w:rsidRPr="00FE1B9B" w:rsidTr="000E5C0F">
        <w:trPr>
          <w:trHeight w:val="567"/>
        </w:trPr>
        <w:tc>
          <w:tcPr>
            <w:tcW w:w="6663" w:type="dxa"/>
            <w:gridSpan w:val="2"/>
            <w:vMerge/>
            <w:vAlign w:val="center"/>
          </w:tcPr>
          <w:p w:rsidR="00675601" w:rsidRPr="00FE1B9B" w:rsidRDefault="00675601" w:rsidP="00675601">
            <w:pPr>
              <w:widowControl w:val="0"/>
              <w:numPr>
                <w:ilvl w:val="0"/>
                <w:numId w:val="72"/>
              </w:numPr>
              <w:tabs>
                <w:tab w:val="left" w:pos="318"/>
                <w:tab w:val="left" w:pos="460"/>
                <w:tab w:val="left" w:pos="885"/>
                <w:tab w:val="left" w:pos="1027"/>
                <w:tab w:val="left" w:pos="1083"/>
              </w:tabs>
              <w:suppressAutoHyphens/>
              <w:spacing w:after="0" w:line="240" w:lineRule="auto"/>
              <w:ind w:left="318" w:right="66" w:firstLine="42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не устанавливаются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Описание ВРИ: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823" w:type="dxa"/>
            <w:gridSpan w:val="2"/>
          </w:tcPr>
          <w:p w:rsidR="00675601" w:rsidRPr="001F7CCD" w:rsidRDefault="00675601" w:rsidP="000E5C0F">
            <w:pPr>
              <w:widowControl w:val="0"/>
              <w:tabs>
                <w:tab w:val="left" w:pos="360"/>
              </w:tabs>
            </w:pPr>
            <w:r w:rsidRPr="001F7CCD"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Предельные размеры земельного участка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pPr>
              <w:pStyle w:val="ConsPlusNormal"/>
              <w:widowControl/>
              <w:ind w:right="-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1B9B">
              <w:rPr>
                <w:rFonts w:ascii="Times New Roman" w:hAnsi="Times New Roman" w:cs="Times New Roman"/>
                <w:sz w:val="22"/>
                <w:szCs w:val="22"/>
              </w:rPr>
              <w:t>Минимальная площадь земельного участка – 1000 кв.м.</w:t>
            </w:r>
          </w:p>
          <w:p w:rsidR="00675601" w:rsidRPr="00FE1B9B" w:rsidRDefault="00675601" w:rsidP="000E5C0F">
            <w:pPr>
              <w:pStyle w:val="ConsPlusNormal"/>
              <w:widowControl/>
              <w:ind w:right="-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1B9B">
              <w:rPr>
                <w:rFonts w:ascii="Times New Roman" w:hAnsi="Times New Roman" w:cs="Times New Roman"/>
                <w:sz w:val="22"/>
                <w:szCs w:val="22"/>
              </w:rPr>
              <w:t>Максимальная площадь земельного участка – не подлежит установлению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Минимальные отступы от границ земельного участка (м)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6 м.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Предельное кол-во этажей или предельная высота здания, строения, сооружения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pPr>
              <w:pStyle w:val="ConsPlusNormal"/>
              <w:widowControl/>
              <w:ind w:right="-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1B9B">
              <w:rPr>
                <w:rFonts w:ascii="Times New Roman" w:hAnsi="Times New Roman" w:cs="Times New Roman"/>
                <w:sz w:val="22"/>
                <w:szCs w:val="22"/>
              </w:rPr>
              <w:t>Не подлежит установлению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FE1B9B" w:rsidTr="000E5C0F">
        <w:trPr>
          <w:trHeight w:val="1048"/>
        </w:trPr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Макс.процент застройки в границах земельного участка, %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pPr>
              <w:pStyle w:val="ConsPlusNormal"/>
              <w:widowControl/>
              <w:ind w:right="-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1B9B">
              <w:rPr>
                <w:rFonts w:ascii="Times New Roman" w:hAnsi="Times New Roman" w:cs="Times New Roman"/>
                <w:sz w:val="22"/>
                <w:szCs w:val="22"/>
              </w:rPr>
              <w:t>Не подлежит установлению</w:t>
            </w:r>
          </w:p>
          <w:p w:rsidR="00675601" w:rsidRPr="00FE1B9B" w:rsidRDefault="00675601" w:rsidP="000E5C0F"/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Иные параметры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pPr>
              <w:pStyle w:val="ConsPlusNormal"/>
              <w:widowControl/>
              <w:ind w:right="-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1B9B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 xml:space="preserve">Ограничения использования </w:t>
            </w:r>
            <w:r w:rsidRPr="00FE1B9B">
              <w:lastRenderedPageBreak/>
              <w:t>земельного участка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pPr>
              <w:ind w:left="-150" w:right="-30"/>
            </w:pPr>
            <w:r w:rsidRPr="00FE1B9B">
              <w:lastRenderedPageBreak/>
              <w:t xml:space="preserve">   Соблюдение требований СанПиН 2.2.1/2.1.1.1200-03</w:t>
            </w:r>
          </w:p>
          <w:p w:rsidR="00675601" w:rsidRPr="00FE1B9B" w:rsidRDefault="00675601" w:rsidP="000E5C0F">
            <w:pPr>
              <w:ind w:left="-150" w:right="-30"/>
            </w:pPr>
            <w:r w:rsidRPr="00FE1B9B">
              <w:lastRenderedPageBreak/>
              <w:t xml:space="preserve">  «Санитарно-защитные зоны и санитарная классификация предприятий, 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сооружений и иных объектов» к режиму в санитарно-защитной зоне.</w:t>
            </w:r>
          </w:p>
        </w:tc>
      </w:tr>
    </w:tbl>
    <w:p w:rsidR="00675601" w:rsidRPr="00882384" w:rsidRDefault="00675601" w:rsidP="00675601">
      <w:pPr>
        <w:widowControl w:val="0"/>
        <w:tabs>
          <w:tab w:val="left" w:pos="360"/>
        </w:tabs>
        <w:jc w:val="both"/>
        <w:rPr>
          <w:color w:val="6600FF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4421"/>
        <w:gridCol w:w="3402"/>
      </w:tblGrid>
      <w:tr w:rsidR="00675601" w:rsidRPr="00FE1B9B" w:rsidTr="000E5C0F">
        <w:trPr>
          <w:trHeight w:val="567"/>
        </w:trPr>
        <w:tc>
          <w:tcPr>
            <w:tcW w:w="6663" w:type="dxa"/>
            <w:gridSpan w:val="2"/>
            <w:vMerge w:val="restart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18"/>
                <w:tab w:val="left" w:pos="460"/>
                <w:tab w:val="left" w:pos="885"/>
                <w:tab w:val="left" w:pos="1027"/>
                <w:tab w:val="left" w:pos="1083"/>
              </w:tabs>
              <w:suppressAutoHyphens/>
              <w:ind w:left="360" w:right="66"/>
              <w:rPr>
                <w:b/>
              </w:rPr>
            </w:pPr>
            <w:r>
              <w:rPr>
                <w:b/>
              </w:rPr>
              <w:t>8.</w:t>
            </w:r>
            <w:r w:rsidRPr="00FE1B9B">
              <w:rPr>
                <w:b/>
              </w:rPr>
              <w:t>Ведение личного подсобного хозяйства на полевых участках, код 1.16</w:t>
            </w:r>
          </w:p>
        </w:tc>
        <w:tc>
          <w:tcPr>
            <w:tcW w:w="3402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Вспомогательные виды разрешенного использования:</w:t>
            </w:r>
          </w:p>
        </w:tc>
      </w:tr>
      <w:tr w:rsidR="00675601" w:rsidRPr="00FE1B9B" w:rsidTr="000E5C0F">
        <w:trPr>
          <w:trHeight w:val="567"/>
        </w:trPr>
        <w:tc>
          <w:tcPr>
            <w:tcW w:w="6663" w:type="dxa"/>
            <w:gridSpan w:val="2"/>
            <w:vMerge/>
            <w:vAlign w:val="center"/>
          </w:tcPr>
          <w:p w:rsidR="00675601" w:rsidRPr="00FE1B9B" w:rsidRDefault="00675601" w:rsidP="00675601">
            <w:pPr>
              <w:widowControl w:val="0"/>
              <w:numPr>
                <w:ilvl w:val="0"/>
                <w:numId w:val="72"/>
              </w:numPr>
              <w:tabs>
                <w:tab w:val="left" w:pos="318"/>
                <w:tab w:val="left" w:pos="460"/>
                <w:tab w:val="left" w:pos="885"/>
                <w:tab w:val="left" w:pos="1027"/>
                <w:tab w:val="left" w:pos="1083"/>
              </w:tabs>
              <w:suppressAutoHyphens/>
              <w:spacing w:after="0" w:line="240" w:lineRule="auto"/>
              <w:ind w:left="318" w:right="66" w:firstLine="42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не устанавливаются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Описание ВРИ: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823" w:type="dxa"/>
            <w:gridSpan w:val="2"/>
          </w:tcPr>
          <w:p w:rsidR="00675601" w:rsidRPr="001F7CCD" w:rsidRDefault="00675601" w:rsidP="000E5C0F">
            <w:pPr>
              <w:widowControl w:val="0"/>
              <w:tabs>
                <w:tab w:val="left" w:pos="360"/>
              </w:tabs>
            </w:pPr>
            <w:r w:rsidRPr="001F7CCD">
              <w:t>Производство сельскохозяйственной продукции без права возведения объектов капитального строительства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Предельные размеры земельного участка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pPr>
              <w:pStyle w:val="ConsPlusNormal"/>
              <w:widowControl/>
              <w:ind w:right="-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1B9B">
              <w:rPr>
                <w:rFonts w:ascii="Times New Roman" w:hAnsi="Times New Roman" w:cs="Times New Roman"/>
                <w:sz w:val="22"/>
                <w:szCs w:val="22"/>
              </w:rPr>
              <w:t>Минимальная площадь земельного участка – 100 кв.м.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Максимальная площадь земельного участка – 5000 кв.м.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Минимальные отступы от границ земельного участка (м)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Предельное кол-во этажей или предельная высота здания, строения, сооружения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подлежит установлению</w:t>
            </w:r>
          </w:p>
        </w:tc>
      </w:tr>
      <w:tr w:rsidR="00675601" w:rsidRPr="00FE1B9B" w:rsidTr="000E5C0F">
        <w:trPr>
          <w:trHeight w:val="1048"/>
        </w:trPr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Макс.процент застройки в границах земельного участка, %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r w:rsidRPr="00FE1B9B">
              <w:t>не подлежит установлению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Иные параметры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Ограничения использования земельного участка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</w:tbl>
    <w:p w:rsidR="00675601" w:rsidRPr="00882384" w:rsidRDefault="00675601" w:rsidP="00675601">
      <w:pPr>
        <w:widowControl w:val="0"/>
        <w:tabs>
          <w:tab w:val="left" w:pos="360"/>
        </w:tabs>
        <w:jc w:val="both"/>
        <w:rPr>
          <w:color w:val="6600FF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4421"/>
        <w:gridCol w:w="3402"/>
      </w:tblGrid>
      <w:tr w:rsidR="00675601" w:rsidRPr="00FE1B9B" w:rsidTr="000E5C0F">
        <w:trPr>
          <w:trHeight w:val="567"/>
        </w:trPr>
        <w:tc>
          <w:tcPr>
            <w:tcW w:w="6663" w:type="dxa"/>
            <w:gridSpan w:val="2"/>
            <w:vMerge w:val="restart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18"/>
                <w:tab w:val="left" w:pos="460"/>
                <w:tab w:val="left" w:pos="885"/>
                <w:tab w:val="left" w:pos="1027"/>
                <w:tab w:val="left" w:pos="1083"/>
              </w:tabs>
              <w:suppressAutoHyphens/>
              <w:ind w:left="360" w:right="66"/>
              <w:rPr>
                <w:b/>
              </w:rPr>
            </w:pPr>
            <w:r>
              <w:rPr>
                <w:b/>
              </w:rPr>
              <w:t>9.</w:t>
            </w:r>
            <w:r w:rsidRPr="00FE1B9B">
              <w:rPr>
                <w:b/>
              </w:rPr>
              <w:t>Питомники, код 1.17</w:t>
            </w:r>
          </w:p>
        </w:tc>
        <w:tc>
          <w:tcPr>
            <w:tcW w:w="3402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Вспомогательные виды разрешенного использования:</w:t>
            </w:r>
          </w:p>
        </w:tc>
      </w:tr>
      <w:tr w:rsidR="00675601" w:rsidRPr="00FE1B9B" w:rsidTr="000E5C0F">
        <w:trPr>
          <w:trHeight w:val="567"/>
        </w:trPr>
        <w:tc>
          <w:tcPr>
            <w:tcW w:w="6663" w:type="dxa"/>
            <w:gridSpan w:val="2"/>
            <w:vMerge/>
            <w:vAlign w:val="center"/>
          </w:tcPr>
          <w:p w:rsidR="00675601" w:rsidRPr="00FE1B9B" w:rsidRDefault="00675601" w:rsidP="00675601">
            <w:pPr>
              <w:widowControl w:val="0"/>
              <w:numPr>
                <w:ilvl w:val="0"/>
                <w:numId w:val="72"/>
              </w:numPr>
              <w:tabs>
                <w:tab w:val="left" w:pos="318"/>
                <w:tab w:val="left" w:pos="460"/>
                <w:tab w:val="left" w:pos="885"/>
                <w:tab w:val="left" w:pos="1027"/>
                <w:tab w:val="left" w:pos="1083"/>
              </w:tabs>
              <w:suppressAutoHyphens/>
              <w:spacing w:after="0" w:line="240" w:lineRule="auto"/>
              <w:ind w:left="318" w:right="66" w:firstLine="42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не устанавливаются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Описание ВРИ: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823" w:type="dxa"/>
            <w:gridSpan w:val="2"/>
          </w:tcPr>
          <w:p w:rsidR="00675601" w:rsidRPr="001F7CCD" w:rsidRDefault="00675601" w:rsidP="000E5C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CCD">
              <w:rPr>
                <w:rFonts w:ascii="Times New Roman" w:hAnsi="Times New Roman" w:cs="Times New Roman"/>
                <w:sz w:val="24"/>
                <w:szCs w:val="24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1F7CCD">
              <w:t xml:space="preserve">размещение сооружений, необходимых для указанных видов </w:t>
            </w:r>
            <w:r w:rsidRPr="001F7CCD">
              <w:lastRenderedPageBreak/>
              <w:t>сельскохозяйственного производства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lastRenderedPageBreak/>
              <w:t>Предельные размеры земельного участка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Минимальные отступы от границ земельного участка (м)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6 м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Предельное кол-во этажей или предельная высота здания, строения, сооружения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подлежит установлению</w:t>
            </w:r>
          </w:p>
        </w:tc>
      </w:tr>
      <w:tr w:rsidR="00675601" w:rsidRPr="00FE1B9B" w:rsidTr="000E5C0F">
        <w:trPr>
          <w:trHeight w:val="1048"/>
        </w:trPr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Макс.процент застройки в границах земельного участка, %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r w:rsidRPr="00FE1B9B">
              <w:t>Не подлежит установлению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Иные параметры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Ограничения использования земельного участка</w:t>
            </w:r>
          </w:p>
        </w:tc>
        <w:tc>
          <w:tcPr>
            <w:tcW w:w="7823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</w:tbl>
    <w:p w:rsidR="00675601" w:rsidRPr="00882384" w:rsidRDefault="00675601" w:rsidP="00675601">
      <w:pPr>
        <w:widowControl w:val="0"/>
        <w:tabs>
          <w:tab w:val="left" w:pos="360"/>
        </w:tabs>
        <w:jc w:val="both"/>
        <w:rPr>
          <w:color w:val="6600FF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4252"/>
        <w:gridCol w:w="3402"/>
      </w:tblGrid>
      <w:tr w:rsidR="00675601" w:rsidRPr="00FE1B9B" w:rsidTr="000E5C0F">
        <w:trPr>
          <w:trHeight w:val="567"/>
        </w:trPr>
        <w:tc>
          <w:tcPr>
            <w:tcW w:w="6663" w:type="dxa"/>
            <w:gridSpan w:val="2"/>
            <w:vMerge w:val="restart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18"/>
                <w:tab w:val="left" w:pos="460"/>
                <w:tab w:val="left" w:pos="885"/>
                <w:tab w:val="left" w:pos="1027"/>
                <w:tab w:val="left" w:pos="1083"/>
              </w:tabs>
              <w:suppressAutoHyphens/>
              <w:ind w:left="360" w:right="66"/>
              <w:rPr>
                <w:b/>
              </w:rPr>
            </w:pPr>
            <w:r>
              <w:rPr>
                <w:b/>
              </w:rPr>
              <w:t>10.</w:t>
            </w:r>
            <w:r w:rsidRPr="00FE1B9B">
              <w:rPr>
                <w:b/>
              </w:rPr>
              <w:t>Обеспечение сельскохозяйственного производства, код 1.18</w:t>
            </w:r>
          </w:p>
        </w:tc>
        <w:tc>
          <w:tcPr>
            <w:tcW w:w="3402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Вспомогательные виды разрешенного использования:</w:t>
            </w:r>
          </w:p>
        </w:tc>
      </w:tr>
      <w:tr w:rsidR="00675601" w:rsidRPr="00FE1B9B" w:rsidTr="000E5C0F">
        <w:trPr>
          <w:trHeight w:val="567"/>
        </w:trPr>
        <w:tc>
          <w:tcPr>
            <w:tcW w:w="6663" w:type="dxa"/>
            <w:gridSpan w:val="2"/>
            <w:vMerge/>
            <w:vAlign w:val="center"/>
          </w:tcPr>
          <w:p w:rsidR="00675601" w:rsidRPr="00FE1B9B" w:rsidRDefault="00675601" w:rsidP="00675601">
            <w:pPr>
              <w:widowControl w:val="0"/>
              <w:numPr>
                <w:ilvl w:val="0"/>
                <w:numId w:val="72"/>
              </w:numPr>
              <w:tabs>
                <w:tab w:val="left" w:pos="318"/>
                <w:tab w:val="left" w:pos="460"/>
                <w:tab w:val="left" w:pos="885"/>
                <w:tab w:val="left" w:pos="1027"/>
                <w:tab w:val="left" w:pos="1083"/>
              </w:tabs>
              <w:suppressAutoHyphens/>
              <w:spacing w:after="0" w:line="240" w:lineRule="auto"/>
              <w:ind w:left="318" w:right="66" w:firstLine="42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не устанавливаются</w:t>
            </w:r>
          </w:p>
        </w:tc>
      </w:tr>
      <w:tr w:rsidR="00675601" w:rsidRPr="00FE1B9B" w:rsidTr="000E5C0F">
        <w:tc>
          <w:tcPr>
            <w:tcW w:w="241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Описание ВРИ: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54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675601" w:rsidRPr="00FE1B9B" w:rsidTr="000E5C0F">
        <w:tc>
          <w:tcPr>
            <w:tcW w:w="241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Предельные размеры земельного участка</w:t>
            </w:r>
          </w:p>
        </w:tc>
        <w:tc>
          <w:tcPr>
            <w:tcW w:w="7654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41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Минимальные отступы от границ земельного участка (м)</w:t>
            </w:r>
          </w:p>
        </w:tc>
        <w:tc>
          <w:tcPr>
            <w:tcW w:w="7654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41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 xml:space="preserve">Предельное кол-во этажей или предельная высота здания, строения, </w:t>
            </w:r>
            <w:r w:rsidRPr="00FE1B9B">
              <w:lastRenderedPageBreak/>
              <w:t>сооружения</w:t>
            </w:r>
          </w:p>
        </w:tc>
        <w:tc>
          <w:tcPr>
            <w:tcW w:w="7654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lastRenderedPageBreak/>
              <w:t>Не подлежит установлению</w:t>
            </w:r>
          </w:p>
        </w:tc>
      </w:tr>
      <w:tr w:rsidR="00675601" w:rsidRPr="00FE1B9B" w:rsidTr="000E5C0F">
        <w:trPr>
          <w:trHeight w:val="794"/>
        </w:trPr>
        <w:tc>
          <w:tcPr>
            <w:tcW w:w="241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lastRenderedPageBreak/>
              <w:t>Макс.процент застройки в границах земельного участка, %</w:t>
            </w:r>
          </w:p>
        </w:tc>
        <w:tc>
          <w:tcPr>
            <w:tcW w:w="7654" w:type="dxa"/>
            <w:gridSpan w:val="2"/>
          </w:tcPr>
          <w:p w:rsidR="00675601" w:rsidRPr="00FE1B9B" w:rsidRDefault="00675601" w:rsidP="000E5C0F">
            <w:r w:rsidRPr="00FE1B9B">
              <w:t>Не подлежит установлению</w:t>
            </w:r>
          </w:p>
        </w:tc>
      </w:tr>
      <w:tr w:rsidR="00675601" w:rsidRPr="00FE1B9B" w:rsidTr="000E5C0F">
        <w:tc>
          <w:tcPr>
            <w:tcW w:w="241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Иные параметры</w:t>
            </w:r>
          </w:p>
        </w:tc>
        <w:tc>
          <w:tcPr>
            <w:tcW w:w="7654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41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Ограничения использования земельного участка</w:t>
            </w:r>
          </w:p>
        </w:tc>
        <w:tc>
          <w:tcPr>
            <w:tcW w:w="7654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Соблюдение санитарных разрывов до соседних объектов</w:t>
            </w:r>
          </w:p>
        </w:tc>
      </w:tr>
    </w:tbl>
    <w:p w:rsidR="00675601" w:rsidRDefault="00675601" w:rsidP="00675601">
      <w:pPr>
        <w:widowControl w:val="0"/>
        <w:tabs>
          <w:tab w:val="left" w:pos="360"/>
        </w:tabs>
        <w:rPr>
          <w:b/>
          <w:color w:val="6600FF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922"/>
        <w:gridCol w:w="3685"/>
      </w:tblGrid>
      <w:tr w:rsidR="00675601" w:rsidRPr="008C533D" w:rsidTr="000E5C0F">
        <w:trPr>
          <w:trHeight w:val="510"/>
        </w:trPr>
        <w:tc>
          <w:tcPr>
            <w:tcW w:w="6380" w:type="dxa"/>
            <w:gridSpan w:val="2"/>
            <w:vMerge w:val="restart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  <w:tab w:val="left" w:pos="903"/>
                <w:tab w:val="left" w:pos="1083"/>
              </w:tabs>
              <w:suppressAutoHyphens/>
              <w:ind w:left="360"/>
              <w:rPr>
                <w:b/>
              </w:rPr>
            </w:pPr>
            <w:r>
              <w:rPr>
                <w:b/>
              </w:rPr>
              <w:t>11.</w:t>
            </w:r>
            <w:r w:rsidRPr="008C533D">
              <w:rPr>
                <w:b/>
              </w:rPr>
              <w:t xml:space="preserve">Для ведения </w:t>
            </w:r>
            <w:r>
              <w:rPr>
                <w:b/>
              </w:rPr>
              <w:t>огородничества</w:t>
            </w:r>
            <w:r w:rsidRPr="008C533D">
              <w:rPr>
                <w:b/>
              </w:rPr>
              <w:t>, код</w:t>
            </w:r>
            <w:r>
              <w:rPr>
                <w:b/>
              </w:rPr>
              <w:t xml:space="preserve"> 13.1</w:t>
            </w:r>
          </w:p>
        </w:tc>
        <w:tc>
          <w:tcPr>
            <w:tcW w:w="3685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510"/>
        </w:trPr>
        <w:tc>
          <w:tcPr>
            <w:tcW w:w="6380" w:type="dxa"/>
            <w:gridSpan w:val="2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43"/>
              </w:numPr>
              <w:tabs>
                <w:tab w:val="left" w:pos="360"/>
                <w:tab w:val="left" w:pos="903"/>
                <w:tab w:val="left" w:pos="1083"/>
              </w:tabs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Pr="001F7CC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1F7CCD"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BA450F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BA450F">
              <w:t>Минимальная площадь – 200 кв. м.</w:t>
            </w:r>
          </w:p>
          <w:p w:rsidR="00675601" w:rsidRPr="00BA450F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BA450F">
              <w:t>Максимальная площадь – 5000 кв. 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Минимальная ширина по линии улицы – 20 м., в условиях сложившейся застройки допускается 15 м.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Для вспомогательных сооружений: 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со стороны улицы – 10 м, со стороны соседнего участка</w:t>
            </w:r>
            <w:r w:rsidRPr="008C533D">
              <w:rPr>
                <w:spacing w:val="2"/>
              </w:rPr>
              <w:t xml:space="preserve"> до постройки для содержания скота и птицы - 4 м; до других построек </w:t>
            </w:r>
            <w:r w:rsidRPr="008C533D">
              <w:t>– 1 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Указанные минимальные значения применимы при условии соблюдения требований пожарной безопасности, а также параметров, указанных в графе «иные».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Предельное количество этажей: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для вспомогательных сооружений – 1</w:t>
            </w:r>
            <w:r>
              <w:t xml:space="preserve"> (5 м. до конька крыши)</w:t>
            </w:r>
          </w:p>
        </w:tc>
      </w:tr>
      <w:tr w:rsidR="00675601" w:rsidRPr="008C533D" w:rsidTr="000E5C0F">
        <w:trPr>
          <w:trHeight w:val="722"/>
        </w:trPr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Макс.</w:t>
            </w:r>
            <w:r>
              <w:t xml:space="preserve"> </w:t>
            </w:r>
            <w:r w:rsidRPr="008C533D">
              <w:t>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40%</w:t>
            </w:r>
          </w:p>
          <w:p w:rsidR="00675601" w:rsidRPr="008C533D" w:rsidRDefault="00675601" w:rsidP="000E5C0F"/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rPr>
                <w:spacing w:val="2"/>
              </w:rPr>
            </w:pPr>
            <w:r w:rsidRPr="008C533D">
              <w:t xml:space="preserve">При размещении строений на расстоянии 1 м от соседнего участка </w:t>
            </w:r>
            <w:r w:rsidRPr="008C533D">
              <w:rPr>
                <w:spacing w:val="2"/>
              </w:rPr>
              <w:t xml:space="preserve">скат крыши следует ориентировать таким образом, чтобы сток дождевой воды </w:t>
            </w:r>
            <w:r w:rsidRPr="008C533D">
              <w:rPr>
                <w:spacing w:val="2"/>
              </w:rPr>
              <w:lastRenderedPageBreak/>
              <w:t>не попадал на соседний участок.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rPr>
                <w:spacing w:val="2"/>
              </w:rPr>
            </w:pPr>
            <w:r w:rsidRPr="008C533D">
              <w:t>Минимальное расстояние до границ соседнего участка от стволов высокорослых деревьев - 4 м, среднерослых - 2 м;  от кустарников - 1 м.</w:t>
            </w:r>
          </w:p>
          <w:p w:rsidR="00675601" w:rsidRPr="008C533D" w:rsidRDefault="00675601" w:rsidP="000E5C0F">
            <w:pPr>
              <w:ind w:right="-108"/>
              <w:jc w:val="both"/>
            </w:pPr>
            <w:r w:rsidRPr="008C533D">
              <w:t>Ограждение земельных участков должно быть выполнено из качественных материалов и выглядеть эстетично. Максимальная высота – 2 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По границе с соседним земельным участком ограждения</w:t>
            </w:r>
            <w:r w:rsidRPr="008C533D">
              <w:rPr>
                <w:rFonts w:eastAsia="SimSun"/>
              </w:rPr>
              <w:t xml:space="preserve"> следует выполнять </w:t>
            </w:r>
            <w:r w:rsidRPr="008C533D">
              <w:t>проветриваемыми. По взаимному согласию смежных землепользователей допускается устройство сплошных ограждений.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lastRenderedPageBreak/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c>
          <w:tcPr>
            <w:tcW w:w="10065" w:type="dxa"/>
            <w:gridSpan w:val="3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rPr>
          <w:trHeight w:val="510"/>
        </w:trPr>
        <w:tc>
          <w:tcPr>
            <w:tcW w:w="6380" w:type="dxa"/>
            <w:gridSpan w:val="2"/>
            <w:vMerge w:val="restart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  <w:tab w:val="left" w:pos="903"/>
                <w:tab w:val="left" w:pos="1083"/>
              </w:tabs>
              <w:suppressAutoHyphens/>
              <w:ind w:left="360"/>
              <w:rPr>
                <w:b/>
              </w:rPr>
            </w:pPr>
            <w:r>
              <w:rPr>
                <w:b/>
              </w:rPr>
              <w:t>12.</w:t>
            </w:r>
            <w:r w:rsidRPr="008C533D">
              <w:rPr>
                <w:b/>
              </w:rPr>
              <w:t xml:space="preserve">Для ведения </w:t>
            </w:r>
            <w:r>
              <w:rPr>
                <w:b/>
              </w:rPr>
              <w:t>садоводства</w:t>
            </w:r>
            <w:r w:rsidRPr="008C533D">
              <w:rPr>
                <w:b/>
              </w:rPr>
              <w:t xml:space="preserve">, код </w:t>
            </w:r>
            <w:r>
              <w:rPr>
                <w:b/>
              </w:rPr>
              <w:t>13.</w:t>
            </w:r>
            <w:r w:rsidRPr="008C533D">
              <w:rPr>
                <w:b/>
              </w:rPr>
              <w:t>2</w:t>
            </w:r>
          </w:p>
        </w:tc>
        <w:tc>
          <w:tcPr>
            <w:tcW w:w="3685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510"/>
        </w:trPr>
        <w:tc>
          <w:tcPr>
            <w:tcW w:w="6380" w:type="dxa"/>
            <w:gridSpan w:val="2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45"/>
              </w:numPr>
              <w:tabs>
                <w:tab w:val="left" w:pos="360"/>
                <w:tab w:val="left" w:pos="903"/>
                <w:tab w:val="left" w:pos="1083"/>
              </w:tabs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Pr="001F7CC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1F7CCD"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BA450F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BA450F">
              <w:t xml:space="preserve">Минимальная площадь </w:t>
            </w:r>
            <w:r>
              <w:t>–</w:t>
            </w:r>
            <w:r w:rsidRPr="00BA450F">
              <w:t xml:space="preserve"> 200 кв.</w:t>
            </w:r>
            <w:r>
              <w:t xml:space="preserve"> </w:t>
            </w:r>
            <w:r w:rsidRPr="00BA450F">
              <w:t>м.</w:t>
            </w:r>
          </w:p>
          <w:p w:rsidR="00675601" w:rsidRPr="00BA450F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BA450F">
              <w:t>Максимальная площадь – 2000 кв.</w:t>
            </w:r>
            <w:r>
              <w:t xml:space="preserve"> </w:t>
            </w:r>
            <w:r w:rsidRPr="00BA450F">
              <w:t>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Минимальная ширина по линии улицы – 20 м., в условиях сложившейся застройки допускается 15 м.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Для жилого </w:t>
            </w:r>
            <w:r>
              <w:t xml:space="preserve">и садового </w:t>
            </w:r>
            <w:r w:rsidRPr="008C533D">
              <w:t>дома: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Со стороны улицы – 5 м., но не ближе, чем по линии регулирования сложившейся застройки; со стороны соседнего участка – 3 м. 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Для индивидуальных гаражей: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со стороны улицы – 0 м, со стороны соседнего участка – 1 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Для вспомогательных сооружений: 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со стороны улицы – 10 м, со стороны соседнего участка</w:t>
            </w:r>
            <w:r w:rsidRPr="008C533D">
              <w:rPr>
                <w:spacing w:val="2"/>
              </w:rPr>
              <w:t xml:space="preserve"> до постройки для содержания скота и птицы </w:t>
            </w:r>
            <w:r>
              <w:rPr>
                <w:spacing w:val="2"/>
              </w:rPr>
              <w:t>–</w:t>
            </w:r>
            <w:r w:rsidRPr="008C533D">
              <w:rPr>
                <w:spacing w:val="2"/>
              </w:rPr>
              <w:t xml:space="preserve"> 4 м; до других построек </w:t>
            </w:r>
            <w:r w:rsidRPr="008C533D">
              <w:t>– 1 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Указанные минимальные значения применимы при условии соблюдения требований пожарной безопасности, а также параметров, указанных в графе «иные».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Предельное количество этажей: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для жилого дома </w:t>
            </w:r>
            <w:r>
              <w:t>–</w:t>
            </w:r>
            <w:r w:rsidRPr="008C533D">
              <w:t xml:space="preserve"> 3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для индивидуальных гаражей – 1</w:t>
            </w:r>
            <w:r>
              <w:t xml:space="preserve"> (4 ,0 м. до конька крыши)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для вспомогательных сооружений – 1</w:t>
            </w:r>
            <w:r>
              <w:t xml:space="preserve"> (3,5 м. до конька крыши)</w:t>
            </w:r>
          </w:p>
        </w:tc>
      </w:tr>
      <w:tr w:rsidR="00675601" w:rsidRPr="008C533D" w:rsidTr="000E5C0F">
        <w:trPr>
          <w:trHeight w:val="722"/>
        </w:trPr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Макс.</w:t>
            </w:r>
            <w:r>
              <w:t xml:space="preserve"> </w:t>
            </w:r>
            <w:r w:rsidRPr="008C533D">
              <w:t>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40%</w:t>
            </w:r>
          </w:p>
          <w:p w:rsidR="00675601" w:rsidRPr="008C533D" w:rsidRDefault="00675601" w:rsidP="000E5C0F"/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Расстояние от стен построек для содержания скота и птицы до окон жилых помещений, кухонь и веранд дома, расположенного на соседнем земельном участке, должно быть не менее 15 м., расстояние от стен душа, бани, уборной не менее 8 м., от стен других хозяйственных построек – не менее 6 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Не допускается размещать со стороны улицы вспомогательные строения, за исключением гаражей.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Допускается блокировка хозяйственных построек на смежных земельных участках по взаимному согласию землепользователей с учетом противопожарных требований.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При расстоянии между жилыми домами, расположенных на смежных участках, менее 10 м., ориентацию окон на соседний участок следует согласовывать с его землепользователем.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rPr>
                <w:spacing w:val="2"/>
              </w:rPr>
            </w:pPr>
            <w:r w:rsidRPr="008C533D">
              <w:t xml:space="preserve">При размещении строений на расстоянии 1 м от соседнего участка </w:t>
            </w:r>
            <w:r w:rsidRPr="008C533D">
              <w:rPr>
                <w:spacing w:val="2"/>
              </w:rPr>
              <w:t>скат крыши следует ориентировать таким образом, чтобы сток дождевой воды не попадал на соседний участок.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rPr>
                <w:spacing w:val="2"/>
              </w:rPr>
            </w:pPr>
            <w:r w:rsidRPr="008C533D">
              <w:t xml:space="preserve">Минимальное расстояние до границ соседнего участка от стволов высокорослых деревьев </w:t>
            </w:r>
            <w:r>
              <w:t>–</w:t>
            </w:r>
            <w:r w:rsidRPr="008C533D">
              <w:t xml:space="preserve"> 4 м, среднерослых </w:t>
            </w:r>
            <w:r>
              <w:t>–</w:t>
            </w:r>
            <w:r w:rsidRPr="008C533D">
              <w:t xml:space="preserve"> 2 м;  от кустарников </w:t>
            </w:r>
            <w:r>
              <w:t>–</w:t>
            </w:r>
            <w:r w:rsidRPr="008C533D">
              <w:t xml:space="preserve"> 1 м.</w:t>
            </w:r>
          </w:p>
          <w:p w:rsidR="00675601" w:rsidRPr="008C533D" w:rsidRDefault="00675601" w:rsidP="000E5C0F">
            <w:pPr>
              <w:ind w:right="-108"/>
              <w:jc w:val="both"/>
            </w:pPr>
            <w:r w:rsidRPr="008C533D">
              <w:t>Ограждение земельных участков должно быть выполнено из качественных материалов и выглядеть эстетично. Максимальная высота – 2 м.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По границе с соседним земельным участком ограждения</w:t>
            </w:r>
            <w:r w:rsidRPr="008C533D">
              <w:rPr>
                <w:rFonts w:eastAsia="SimSun"/>
              </w:rPr>
              <w:t xml:space="preserve"> следует выполнять </w:t>
            </w:r>
            <w:r w:rsidRPr="008C533D">
              <w:t>проветриваемыми. По взаимному согласию смежных землепользователей допускается устройство сплошных ограждений.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</w:tbl>
    <w:p w:rsidR="00675601" w:rsidRDefault="00675601" w:rsidP="00675601">
      <w:pPr>
        <w:widowControl w:val="0"/>
        <w:tabs>
          <w:tab w:val="left" w:pos="360"/>
        </w:tabs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FE1B9B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18"/>
                <w:tab w:val="left" w:pos="460"/>
                <w:tab w:val="left" w:pos="885"/>
                <w:tab w:val="left" w:pos="1027"/>
                <w:tab w:val="left" w:pos="1083"/>
              </w:tabs>
              <w:suppressAutoHyphens/>
              <w:ind w:left="360" w:right="66"/>
              <w:rPr>
                <w:b/>
              </w:rPr>
            </w:pPr>
            <w:r>
              <w:rPr>
                <w:b/>
              </w:rPr>
              <w:t>13.</w:t>
            </w:r>
            <w:r w:rsidRPr="00FE1B9B">
              <w:rPr>
                <w:b/>
              </w:rPr>
              <w:t>Коммунальное обслуживание, код 3.1</w:t>
            </w:r>
          </w:p>
        </w:tc>
        <w:tc>
          <w:tcPr>
            <w:tcW w:w="3936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Вспомогательные виды разрешенного использования:</w:t>
            </w:r>
          </w:p>
        </w:tc>
      </w:tr>
      <w:tr w:rsidR="00675601" w:rsidRPr="00FE1B9B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FE1B9B" w:rsidRDefault="00675601" w:rsidP="00675601">
            <w:pPr>
              <w:widowControl w:val="0"/>
              <w:numPr>
                <w:ilvl w:val="0"/>
                <w:numId w:val="70"/>
              </w:numPr>
              <w:tabs>
                <w:tab w:val="left" w:pos="318"/>
                <w:tab w:val="left" w:pos="460"/>
                <w:tab w:val="left" w:pos="885"/>
                <w:tab w:val="left" w:pos="1027"/>
                <w:tab w:val="left" w:pos="1083"/>
              </w:tabs>
              <w:suppressAutoHyphens/>
              <w:spacing w:after="0" w:line="240" w:lineRule="auto"/>
              <w:ind w:right="66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не устанавливаются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Описание ВРИ: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Предельное количество этажей – 2.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Предельная высота сооружений не подлежит установлению.</w:t>
            </w:r>
          </w:p>
        </w:tc>
      </w:tr>
      <w:tr w:rsidR="00675601" w:rsidRPr="00FE1B9B" w:rsidTr="000E5C0F">
        <w:trPr>
          <w:trHeight w:val="722"/>
        </w:trPr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подлежит установлению</w:t>
            </w:r>
          </w:p>
          <w:p w:rsidR="00675601" w:rsidRPr="00FE1B9B" w:rsidRDefault="00675601" w:rsidP="000E5C0F"/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458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 xml:space="preserve">Соблюдение нормативных расстояний от соседних объектов и земельных участков. </w:t>
            </w:r>
          </w:p>
        </w:tc>
      </w:tr>
    </w:tbl>
    <w:p w:rsidR="00675601" w:rsidRPr="001F45EA" w:rsidRDefault="00675601" w:rsidP="00675601">
      <w:pPr>
        <w:widowControl w:val="0"/>
        <w:tabs>
          <w:tab w:val="left" w:pos="360"/>
        </w:tabs>
        <w:rPr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675601" w:rsidRPr="008C533D" w:rsidTr="000E5C0F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460"/>
                <w:tab w:val="left" w:pos="1027"/>
                <w:tab w:val="left" w:pos="1083"/>
              </w:tabs>
              <w:suppressAutoHyphens/>
              <w:ind w:left="360"/>
              <w:rPr>
                <w:b/>
              </w:rPr>
            </w:pPr>
            <w:r>
              <w:rPr>
                <w:b/>
              </w:rPr>
              <w:t>14.Земельные участки (территории) общего пользования</w:t>
            </w:r>
            <w:r w:rsidRPr="008C533D">
              <w:rPr>
                <w:b/>
              </w:rPr>
              <w:t xml:space="preserve">, код </w:t>
            </w:r>
            <w:r>
              <w:rPr>
                <w:b/>
              </w:rPr>
              <w:t>12.0</w:t>
            </w:r>
          </w:p>
        </w:tc>
        <w:tc>
          <w:tcPr>
            <w:tcW w:w="3936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ind w:left="360"/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57"/>
              </w:numPr>
              <w:tabs>
                <w:tab w:val="left" w:pos="460"/>
                <w:tab w:val="left" w:pos="1027"/>
                <w:tab w:val="left" w:pos="1083"/>
              </w:tabs>
              <w:suppressAutoHyphens/>
              <w:spacing w:after="0" w:line="240" w:lineRule="auto"/>
              <w:ind w:hanging="686"/>
              <w:rPr>
                <w:b/>
              </w:rPr>
            </w:pPr>
          </w:p>
        </w:tc>
        <w:tc>
          <w:tcPr>
            <w:tcW w:w="3936" w:type="dxa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2"/>
          </w:tcPr>
          <w:p w:rsidR="00675601" w:rsidRDefault="00675601" w:rsidP="000E5C0F">
            <w: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кодами:</w:t>
            </w:r>
          </w:p>
          <w:p w:rsidR="00675601" w:rsidRPr="003A2822" w:rsidRDefault="00675601" w:rsidP="000E5C0F">
            <w:pPr>
              <w:rPr>
                <w:rFonts w:ascii="Times New Roman CYR" w:hAnsi="Times New Roman CYR" w:cs="Times New Roman CYR"/>
              </w:rPr>
            </w:pPr>
            <w:r>
              <w:t xml:space="preserve">12.0.1 «Улично-дорожная сеть» </w:t>
            </w:r>
            <w:r w:rsidRPr="003A2822">
              <w:rPr>
                <w:rFonts w:ascii="Times New Roman CYR" w:hAnsi="Times New Roman CYR" w:cs="Times New Roman CYR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  <w:rPr>
                <w:rFonts w:ascii="Times New Roman CYR" w:hAnsi="Times New Roman CYR" w:cs="Times New Roman CYR"/>
              </w:rPr>
            </w:pPr>
            <w:r w:rsidRPr="003A2822">
              <w:rPr>
                <w:rFonts w:ascii="Times New Roman CYR" w:hAnsi="Times New Roman CYR" w:cs="Times New Roman CYR"/>
              </w:rPr>
              <w:lastRenderedPageBreak/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sub_10271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кодами 2.7.1</w:t>
              </w:r>
            </w:hyperlink>
            <w:r w:rsidRPr="003A2822">
              <w:rPr>
                <w:rFonts w:ascii="Times New Roman CYR" w:hAnsi="Times New Roman CYR" w:cs="Times New Roman CYR"/>
              </w:rPr>
              <w:t xml:space="preserve">, </w:t>
            </w:r>
            <w:hyperlink w:anchor="sub_1049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4.9</w:t>
              </w:r>
            </w:hyperlink>
            <w:r w:rsidRPr="003A2822">
              <w:rPr>
                <w:rFonts w:ascii="Times New Roman CYR" w:hAnsi="Times New Roman CYR" w:cs="Times New Roman CYR"/>
              </w:rPr>
              <w:t xml:space="preserve">, </w:t>
            </w:r>
            <w:hyperlink w:anchor="sub_1723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7.2.3</w:t>
              </w:r>
            </w:hyperlink>
            <w:r w:rsidRPr="003A2822">
              <w:rPr>
                <w:rFonts w:ascii="Times New Roman CYR" w:hAnsi="Times New Roman CYR" w:cs="Times New Roman CYR"/>
              </w:rPr>
              <w:t>, а также некапитальных сооружений, предназначенных для охраны транспортных средств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12.0.2 «Благоустройство территории»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675601" w:rsidRPr="008C533D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lastRenderedPageBreak/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rPr>
          <w:trHeight w:val="722"/>
        </w:trPr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675601" w:rsidRDefault="00675601" w:rsidP="000E5C0F">
            <w:r w:rsidRPr="00F25FC5">
              <w:t>Не устанавливаются</w:t>
            </w:r>
          </w:p>
        </w:tc>
      </w:tr>
    </w:tbl>
    <w:p w:rsidR="00675601" w:rsidRDefault="00675601" w:rsidP="00675601">
      <w:pPr>
        <w:widowControl w:val="0"/>
        <w:tabs>
          <w:tab w:val="left" w:pos="360"/>
        </w:tabs>
        <w:rPr>
          <w:b/>
          <w:color w:val="6600FF"/>
        </w:rPr>
      </w:pPr>
    </w:p>
    <w:p w:rsidR="00675601" w:rsidRPr="00FE1B9B" w:rsidRDefault="00675601" w:rsidP="00675601">
      <w:pPr>
        <w:widowControl w:val="0"/>
        <w:tabs>
          <w:tab w:val="left" w:pos="360"/>
        </w:tabs>
        <w:spacing w:before="240" w:after="240" w:line="360" w:lineRule="auto"/>
        <w:ind w:firstLine="567"/>
        <w:jc w:val="center"/>
        <w:rPr>
          <w:b/>
        </w:rPr>
      </w:pPr>
      <w:r w:rsidRPr="00FE1B9B">
        <w:rPr>
          <w:b/>
        </w:rPr>
        <w:t>Условно разрешенные виды использования земельных участков и объектов капитального строительства</w:t>
      </w:r>
    </w:p>
    <w:p w:rsidR="00675601" w:rsidRPr="00FE1B9B" w:rsidRDefault="00675601" w:rsidP="00675601">
      <w:pPr>
        <w:widowControl w:val="0"/>
        <w:tabs>
          <w:tab w:val="left" w:pos="360"/>
        </w:tabs>
        <w:spacing w:line="360" w:lineRule="auto"/>
        <w:ind w:firstLine="567"/>
        <w:jc w:val="both"/>
      </w:pPr>
      <w:r w:rsidRPr="00FE1B9B">
        <w:t>Не устанавливаются.</w:t>
      </w:r>
    </w:p>
    <w:p w:rsidR="00675601" w:rsidRDefault="00675601" w:rsidP="00675601">
      <w:pPr>
        <w:widowControl w:val="0"/>
        <w:tabs>
          <w:tab w:val="left" w:pos="360"/>
        </w:tabs>
        <w:rPr>
          <w:b/>
          <w:color w:val="6600FF"/>
        </w:rPr>
      </w:pPr>
    </w:p>
    <w:p w:rsidR="00675601" w:rsidRPr="00882384" w:rsidRDefault="00675601" w:rsidP="00675601">
      <w:pPr>
        <w:widowControl w:val="0"/>
        <w:tabs>
          <w:tab w:val="left" w:pos="360"/>
        </w:tabs>
        <w:rPr>
          <w:b/>
          <w:color w:val="6600FF"/>
        </w:rPr>
      </w:pPr>
    </w:p>
    <w:p w:rsidR="00675601" w:rsidRDefault="00675601" w:rsidP="00675601">
      <w:pPr>
        <w:spacing w:line="360" w:lineRule="auto"/>
        <w:ind w:right="-142" w:firstLine="567"/>
        <w:jc w:val="center"/>
        <w:rPr>
          <w:b/>
        </w:rPr>
      </w:pPr>
    </w:p>
    <w:p w:rsidR="00675601" w:rsidRDefault="00675601" w:rsidP="00675601">
      <w:pPr>
        <w:spacing w:line="360" w:lineRule="auto"/>
        <w:ind w:right="-142" w:firstLine="567"/>
        <w:jc w:val="center"/>
        <w:rPr>
          <w:b/>
        </w:rPr>
      </w:pPr>
    </w:p>
    <w:p w:rsidR="00675601" w:rsidRDefault="00675601" w:rsidP="00675601">
      <w:pPr>
        <w:spacing w:line="360" w:lineRule="auto"/>
        <w:ind w:right="-142" w:firstLine="567"/>
        <w:jc w:val="center"/>
        <w:rPr>
          <w:b/>
        </w:rPr>
      </w:pPr>
    </w:p>
    <w:p w:rsidR="00675601" w:rsidRDefault="00675601" w:rsidP="00675601">
      <w:pPr>
        <w:spacing w:line="360" w:lineRule="auto"/>
        <w:ind w:right="-142" w:firstLine="567"/>
        <w:jc w:val="center"/>
        <w:rPr>
          <w:b/>
        </w:rPr>
      </w:pPr>
    </w:p>
    <w:p w:rsidR="00675601" w:rsidRPr="009E2A33" w:rsidRDefault="00675601" w:rsidP="00675601">
      <w:pPr>
        <w:spacing w:line="360" w:lineRule="auto"/>
        <w:ind w:right="-142" w:firstLine="567"/>
        <w:jc w:val="center"/>
        <w:rPr>
          <w:b/>
        </w:rPr>
      </w:pPr>
      <w:r w:rsidRPr="009E2A33">
        <w:rPr>
          <w:b/>
        </w:rPr>
        <w:t>Статья 8.1</w:t>
      </w:r>
      <w:r>
        <w:rPr>
          <w:b/>
        </w:rPr>
        <w:t>1</w:t>
      </w:r>
      <w:r w:rsidRPr="009E2A33">
        <w:rPr>
          <w:b/>
        </w:rPr>
        <w:t xml:space="preserve"> Зоны специального назначения</w:t>
      </w:r>
    </w:p>
    <w:p w:rsidR="00675601" w:rsidRDefault="00675601" w:rsidP="00675601">
      <w:pPr>
        <w:pStyle w:val="ConsPlusNormal"/>
        <w:widowControl/>
        <w:spacing w:line="360" w:lineRule="auto"/>
        <w:ind w:right="-142" w:firstLine="0"/>
        <w:rPr>
          <w:rFonts w:ascii="Times New Roman" w:hAnsi="Times New Roman" w:cs="Times New Roman"/>
          <w:b/>
          <w:sz w:val="24"/>
          <w:szCs w:val="24"/>
        </w:rPr>
      </w:pPr>
    </w:p>
    <w:p w:rsidR="00675601" w:rsidRPr="00924543" w:rsidRDefault="00675601" w:rsidP="00675601">
      <w:pPr>
        <w:pStyle w:val="ConsPlusNormal"/>
        <w:widowControl/>
        <w:spacing w:line="360" w:lineRule="auto"/>
        <w:ind w:right="-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4543">
        <w:rPr>
          <w:rFonts w:ascii="Times New Roman" w:hAnsi="Times New Roman" w:cs="Times New Roman"/>
          <w:b/>
          <w:sz w:val="24"/>
          <w:szCs w:val="24"/>
        </w:rPr>
        <w:t>Индекс зоны СП1</w:t>
      </w:r>
    </w:p>
    <w:p w:rsidR="00675601" w:rsidRDefault="00675601" w:rsidP="00675601">
      <w:pPr>
        <w:pStyle w:val="ConsPlusNormal"/>
        <w:widowControl/>
        <w:spacing w:line="360" w:lineRule="auto"/>
        <w:ind w:right="-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4543">
        <w:rPr>
          <w:rFonts w:ascii="Times New Roman" w:hAnsi="Times New Roman" w:cs="Times New Roman"/>
          <w:b/>
          <w:sz w:val="24"/>
          <w:szCs w:val="24"/>
        </w:rPr>
        <w:t>Зона кладбищ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216"/>
        <w:gridCol w:w="3008"/>
        <w:gridCol w:w="663"/>
        <w:gridCol w:w="1385"/>
        <w:gridCol w:w="2551"/>
      </w:tblGrid>
      <w:tr w:rsidR="00675601" w:rsidRPr="00FE1B9B" w:rsidTr="000E5C0F">
        <w:trPr>
          <w:trHeight w:val="526"/>
        </w:trPr>
        <w:tc>
          <w:tcPr>
            <w:tcW w:w="5466" w:type="dxa"/>
            <w:gridSpan w:val="3"/>
            <w:vMerge w:val="restart"/>
            <w:vAlign w:val="center"/>
          </w:tcPr>
          <w:p w:rsidR="00675601" w:rsidRPr="00FE1B9B" w:rsidRDefault="00675601" w:rsidP="00675601">
            <w:pPr>
              <w:widowControl w:val="0"/>
              <w:numPr>
                <w:ilvl w:val="0"/>
                <w:numId w:val="73"/>
              </w:numPr>
              <w:tabs>
                <w:tab w:val="left" w:pos="318"/>
                <w:tab w:val="left" w:pos="738"/>
                <w:tab w:val="left" w:pos="885"/>
                <w:tab w:val="left" w:pos="1027"/>
                <w:tab w:val="left" w:pos="1083"/>
              </w:tabs>
              <w:suppressAutoHyphens/>
              <w:spacing w:after="0" w:line="240" w:lineRule="auto"/>
              <w:ind w:right="66"/>
              <w:rPr>
                <w:b/>
              </w:rPr>
            </w:pPr>
            <w:r w:rsidRPr="00FE1B9B">
              <w:rPr>
                <w:b/>
              </w:rPr>
              <w:t>Ритуальная деятельность, код 12.1</w:t>
            </w:r>
          </w:p>
        </w:tc>
        <w:tc>
          <w:tcPr>
            <w:tcW w:w="4599" w:type="dxa"/>
            <w:gridSpan w:val="3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Вспомогательные виды разрешенного использования:</w:t>
            </w:r>
          </w:p>
        </w:tc>
      </w:tr>
      <w:tr w:rsidR="00675601" w:rsidRPr="00FE1B9B" w:rsidTr="000E5C0F">
        <w:trPr>
          <w:trHeight w:val="526"/>
        </w:trPr>
        <w:tc>
          <w:tcPr>
            <w:tcW w:w="5466" w:type="dxa"/>
            <w:gridSpan w:val="3"/>
            <w:vMerge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2048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Магазины,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код 4.4</w:t>
            </w:r>
          </w:p>
        </w:tc>
        <w:tc>
          <w:tcPr>
            <w:tcW w:w="255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Бытовое обслуживание, код 3.3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Описание ВРИ: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3224" w:type="dxa"/>
            <w:gridSpan w:val="2"/>
          </w:tcPr>
          <w:p w:rsidR="00675601" w:rsidRPr="005D3765" w:rsidRDefault="00675601" w:rsidP="000E5C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D3765">
              <w:rPr>
                <w:rFonts w:ascii="Times New Roman CYR" w:hAnsi="Times New Roman CYR" w:cs="Times New Roman CYR"/>
              </w:rPr>
              <w:t>Размещение кладбищ, крематориев и мест захоронения;</w:t>
            </w:r>
          </w:p>
          <w:p w:rsidR="00675601" w:rsidRPr="005D3765" w:rsidRDefault="00675601" w:rsidP="000E5C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D3765">
              <w:rPr>
                <w:rFonts w:ascii="Times New Roman CYR" w:hAnsi="Times New Roman CYR" w:cs="Times New Roman CYR"/>
              </w:rPr>
              <w:t>размещение соответствующих культовых сооружений;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bookmarkStart w:id="41" w:name="sub_103105"/>
            <w:r w:rsidRPr="005D3765">
              <w:rPr>
                <w:rFonts w:ascii="Times New Roman CYR" w:hAnsi="Times New Roman CYR" w:cs="Times New Roman CYR"/>
              </w:rPr>
              <w:t>осуществление деятельности по производству продукции ритуально-обрядового назначения</w:t>
            </w:r>
            <w:bookmarkEnd w:id="41"/>
          </w:p>
        </w:tc>
        <w:tc>
          <w:tcPr>
            <w:tcW w:w="2048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55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Размещение объектов капитального строительства, предназначенных для оказания населению или организациям бытовых услуг (похоронные бюро)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Предельные размеры земельного участка</w:t>
            </w:r>
          </w:p>
        </w:tc>
        <w:tc>
          <w:tcPr>
            <w:tcW w:w="7823" w:type="dxa"/>
            <w:gridSpan w:val="5"/>
          </w:tcPr>
          <w:p w:rsidR="00675601" w:rsidRPr="00FE1B9B" w:rsidRDefault="00675601" w:rsidP="000E5C0F">
            <w:pPr>
              <w:pStyle w:val="ConsPlusNormal"/>
              <w:widowControl/>
              <w:ind w:right="-5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1B9B">
              <w:rPr>
                <w:rFonts w:ascii="Times New Roman" w:hAnsi="Times New Roman" w:cs="Times New Roman"/>
                <w:sz w:val="22"/>
                <w:szCs w:val="22"/>
              </w:rPr>
              <w:t>Минимальная площадь земельного участка – 2400 кв.м.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Максимальная площадь земельного участка – 40 0000 кв.м.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Минимальные отступы от границ земельного участка (м)</w:t>
            </w:r>
          </w:p>
        </w:tc>
        <w:tc>
          <w:tcPr>
            <w:tcW w:w="3224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6 м</w:t>
            </w:r>
          </w:p>
        </w:tc>
        <w:tc>
          <w:tcPr>
            <w:tcW w:w="2048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 xml:space="preserve">6 м </w:t>
            </w:r>
          </w:p>
        </w:tc>
        <w:tc>
          <w:tcPr>
            <w:tcW w:w="255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6 м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Предельное кол-во этажей или предельная высота здания, строения, сооружения</w:t>
            </w:r>
          </w:p>
        </w:tc>
        <w:tc>
          <w:tcPr>
            <w:tcW w:w="3224" w:type="dxa"/>
            <w:gridSpan w:val="2"/>
          </w:tcPr>
          <w:p w:rsidR="00675601" w:rsidRPr="00FE1B9B" w:rsidRDefault="00675601" w:rsidP="000E5C0F">
            <w:pPr>
              <w:ind w:left="-108" w:right="-59"/>
              <w:jc w:val="both"/>
              <w:textAlignment w:val="baseline"/>
            </w:pPr>
            <w:r w:rsidRPr="00FE1B9B">
              <w:t xml:space="preserve">  Предельная высота культового</w:t>
            </w:r>
          </w:p>
          <w:p w:rsidR="00675601" w:rsidRPr="00FE1B9B" w:rsidRDefault="00675601" w:rsidP="000E5C0F">
            <w:pPr>
              <w:ind w:left="-108" w:right="-59"/>
              <w:jc w:val="both"/>
              <w:textAlignment w:val="baseline"/>
            </w:pPr>
            <w:r w:rsidRPr="00FE1B9B">
              <w:t xml:space="preserve">  объекта – 20 м.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Предельная высота зданий, строений, сооружений -10м</w:t>
            </w:r>
          </w:p>
        </w:tc>
        <w:tc>
          <w:tcPr>
            <w:tcW w:w="2048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Предельное количество этажей - 1</w:t>
            </w:r>
          </w:p>
        </w:tc>
        <w:tc>
          <w:tcPr>
            <w:tcW w:w="255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Предельное количество этажей - 1</w:t>
            </w:r>
          </w:p>
        </w:tc>
      </w:tr>
      <w:tr w:rsidR="00675601" w:rsidRPr="00FE1B9B" w:rsidTr="000E5C0F">
        <w:trPr>
          <w:trHeight w:val="722"/>
        </w:trPr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Макс.процент застройки в границах земельного участка, %</w:t>
            </w:r>
          </w:p>
        </w:tc>
        <w:tc>
          <w:tcPr>
            <w:tcW w:w="7823" w:type="dxa"/>
            <w:gridSpan w:val="5"/>
          </w:tcPr>
          <w:p w:rsidR="00675601" w:rsidRPr="00FE1B9B" w:rsidRDefault="00675601" w:rsidP="000E5C0F"/>
          <w:p w:rsidR="00675601" w:rsidRPr="00FE1B9B" w:rsidRDefault="00675601" w:rsidP="000E5C0F">
            <w:pPr>
              <w:ind w:right="113"/>
              <w:jc w:val="both"/>
            </w:pPr>
            <w:r w:rsidRPr="00FE1B9B">
              <w:t>20%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Иные параметры</w:t>
            </w:r>
          </w:p>
        </w:tc>
        <w:tc>
          <w:tcPr>
            <w:tcW w:w="3224" w:type="dxa"/>
            <w:gridSpan w:val="2"/>
          </w:tcPr>
          <w:p w:rsidR="00675601" w:rsidRPr="00FE1B9B" w:rsidRDefault="00675601" w:rsidP="000E5C0F">
            <w:pPr>
              <w:ind w:right="113"/>
              <w:jc w:val="both"/>
            </w:pPr>
            <w:r w:rsidRPr="00FE1B9B">
              <w:t xml:space="preserve">Минимальный процент захоронений по отношению к общей площади кладбища – </w:t>
            </w:r>
            <w:r w:rsidRPr="00FE1B9B">
              <w:lastRenderedPageBreak/>
              <w:t>65%.</w:t>
            </w:r>
          </w:p>
          <w:p w:rsidR="00675601" w:rsidRPr="00FE1B9B" w:rsidRDefault="00675601" w:rsidP="000E5C0F">
            <w:pPr>
              <w:ind w:right="113"/>
              <w:jc w:val="both"/>
            </w:pPr>
            <w:r w:rsidRPr="00FE1B9B">
              <w:t>Предельная высота ограждения – 2м.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2048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lastRenderedPageBreak/>
              <w:t xml:space="preserve">Для продажи ритуальных принадлежностей, </w:t>
            </w:r>
            <w:r w:rsidRPr="00FE1B9B">
              <w:lastRenderedPageBreak/>
              <w:t>максимальная общая площадь – 100 кв.м.</w:t>
            </w:r>
          </w:p>
        </w:tc>
        <w:tc>
          <w:tcPr>
            <w:tcW w:w="2551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lastRenderedPageBreak/>
              <w:t>максимальная общая площадь – 300 кв.м.</w:t>
            </w:r>
          </w:p>
        </w:tc>
      </w:tr>
      <w:tr w:rsidR="00675601" w:rsidRPr="00FE1B9B" w:rsidTr="000E5C0F">
        <w:tc>
          <w:tcPr>
            <w:tcW w:w="2242" w:type="dxa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lastRenderedPageBreak/>
              <w:t>Ограничения использования земельного участка</w:t>
            </w:r>
          </w:p>
        </w:tc>
        <w:tc>
          <w:tcPr>
            <w:tcW w:w="7823" w:type="dxa"/>
            <w:gridSpan w:val="5"/>
          </w:tcPr>
          <w:p w:rsidR="00675601" w:rsidRPr="00FE1B9B" w:rsidRDefault="00675601" w:rsidP="000E5C0F">
            <w:pPr>
              <w:pStyle w:val="ConsPlusNormal"/>
              <w:widowControl/>
              <w:ind w:right="13"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E1B9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Санитарно-защитная зона от кладбищ смешанного и традиционного захоронения площадью 10 и менее га составляет 100 м;</w:t>
            </w:r>
          </w:p>
          <w:p w:rsidR="00675601" w:rsidRPr="00FE1B9B" w:rsidRDefault="00675601" w:rsidP="000E5C0F">
            <w:pPr>
              <w:pStyle w:val="ConsPlusNormal"/>
              <w:widowControl/>
              <w:ind w:right="13"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E1B9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площадью от 10 до 20 га - 300 м; </w:t>
            </w:r>
          </w:p>
          <w:p w:rsidR="00675601" w:rsidRPr="00FE1B9B" w:rsidRDefault="00675601" w:rsidP="000E5C0F">
            <w:pPr>
              <w:pStyle w:val="ConsPlusNormal"/>
              <w:widowControl/>
              <w:ind w:right="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1B9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площадью от 20 до 40 га -500 м.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В водоохранных зонах, на подтопляемых, затопляемых территориях и на участках с высоким стоянием грунтовых вод запрещается размещение мест захоронения.</w:t>
            </w:r>
          </w:p>
        </w:tc>
      </w:tr>
      <w:tr w:rsidR="00675601" w:rsidRPr="00FE1B9B" w:rsidTr="000E5C0F">
        <w:tc>
          <w:tcPr>
            <w:tcW w:w="10065" w:type="dxa"/>
            <w:gridSpan w:val="6"/>
          </w:tcPr>
          <w:p w:rsidR="00675601" w:rsidRPr="00FE1B9B" w:rsidRDefault="00675601" w:rsidP="000E5C0F">
            <w:pPr>
              <w:pStyle w:val="ConsPlusNormal"/>
              <w:widowControl/>
              <w:ind w:right="13"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675601" w:rsidRPr="00FE1B9B" w:rsidTr="000E5C0F">
        <w:trPr>
          <w:trHeight w:val="567"/>
        </w:trPr>
        <w:tc>
          <w:tcPr>
            <w:tcW w:w="6129" w:type="dxa"/>
            <w:gridSpan w:val="4"/>
            <w:vMerge w:val="restart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18"/>
                <w:tab w:val="left" w:pos="460"/>
                <w:tab w:val="left" w:pos="885"/>
                <w:tab w:val="left" w:pos="1027"/>
                <w:tab w:val="left" w:pos="1083"/>
              </w:tabs>
              <w:suppressAutoHyphens/>
              <w:ind w:left="360" w:right="66"/>
              <w:rPr>
                <w:b/>
              </w:rPr>
            </w:pPr>
            <w:r>
              <w:rPr>
                <w:b/>
              </w:rPr>
              <w:t>2.</w:t>
            </w:r>
            <w:r w:rsidRPr="00FE1B9B">
              <w:rPr>
                <w:b/>
              </w:rPr>
              <w:t>Коммунальное обслуживание, код 3.1</w:t>
            </w:r>
          </w:p>
        </w:tc>
        <w:tc>
          <w:tcPr>
            <w:tcW w:w="3936" w:type="dxa"/>
            <w:gridSpan w:val="2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Вспомогательные виды разрешенного использования:</w:t>
            </w:r>
          </w:p>
        </w:tc>
      </w:tr>
      <w:tr w:rsidR="00675601" w:rsidRPr="00FE1B9B" w:rsidTr="000E5C0F">
        <w:trPr>
          <w:trHeight w:val="567"/>
        </w:trPr>
        <w:tc>
          <w:tcPr>
            <w:tcW w:w="6129" w:type="dxa"/>
            <w:gridSpan w:val="4"/>
            <w:vMerge/>
            <w:vAlign w:val="center"/>
          </w:tcPr>
          <w:p w:rsidR="00675601" w:rsidRPr="00FE1B9B" w:rsidRDefault="00675601" w:rsidP="00675601">
            <w:pPr>
              <w:widowControl w:val="0"/>
              <w:numPr>
                <w:ilvl w:val="0"/>
                <w:numId w:val="70"/>
              </w:numPr>
              <w:tabs>
                <w:tab w:val="left" w:pos="318"/>
                <w:tab w:val="left" w:pos="460"/>
                <w:tab w:val="left" w:pos="885"/>
                <w:tab w:val="left" w:pos="1027"/>
                <w:tab w:val="left" w:pos="1083"/>
              </w:tabs>
              <w:suppressAutoHyphens/>
              <w:spacing w:after="0" w:line="240" w:lineRule="auto"/>
              <w:ind w:right="66"/>
              <w:rPr>
                <w:b/>
              </w:rPr>
            </w:pPr>
          </w:p>
        </w:tc>
        <w:tc>
          <w:tcPr>
            <w:tcW w:w="3936" w:type="dxa"/>
            <w:gridSpan w:val="2"/>
            <w:vAlign w:val="center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FE1B9B">
              <w:t>не устанавливаются</w:t>
            </w:r>
          </w:p>
        </w:tc>
      </w:tr>
      <w:tr w:rsidR="00675601" w:rsidRPr="00FE1B9B" w:rsidTr="000E5C0F">
        <w:tc>
          <w:tcPr>
            <w:tcW w:w="2458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Описание ВРИ: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4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675601" w:rsidRPr="00FE1B9B" w:rsidTr="000E5C0F">
        <w:tc>
          <w:tcPr>
            <w:tcW w:w="2458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Предельные размеры земельного участка</w:t>
            </w:r>
          </w:p>
        </w:tc>
        <w:tc>
          <w:tcPr>
            <w:tcW w:w="7607" w:type="dxa"/>
            <w:gridSpan w:val="4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458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4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458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4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Предельное количество этажей – 2.</w:t>
            </w:r>
          </w:p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Предельная высота сооружений не подлежит установлению.</w:t>
            </w:r>
          </w:p>
        </w:tc>
      </w:tr>
      <w:tr w:rsidR="00675601" w:rsidRPr="00FE1B9B" w:rsidTr="000E5C0F">
        <w:trPr>
          <w:trHeight w:val="722"/>
        </w:trPr>
        <w:tc>
          <w:tcPr>
            <w:tcW w:w="2458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</w:pPr>
            <w:r w:rsidRPr="00FE1B9B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4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подлежит установлению</w:t>
            </w:r>
          </w:p>
          <w:p w:rsidR="00675601" w:rsidRPr="00FE1B9B" w:rsidRDefault="00675601" w:rsidP="000E5C0F"/>
        </w:tc>
      </w:tr>
      <w:tr w:rsidR="00675601" w:rsidRPr="00FE1B9B" w:rsidTr="000E5C0F">
        <w:tc>
          <w:tcPr>
            <w:tcW w:w="2458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Иные параметры</w:t>
            </w:r>
          </w:p>
        </w:tc>
        <w:tc>
          <w:tcPr>
            <w:tcW w:w="7607" w:type="dxa"/>
            <w:gridSpan w:val="4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>Не подлежат установлению</w:t>
            </w:r>
          </w:p>
        </w:tc>
      </w:tr>
      <w:tr w:rsidR="00675601" w:rsidRPr="00FE1B9B" w:rsidTr="000E5C0F">
        <w:tc>
          <w:tcPr>
            <w:tcW w:w="2458" w:type="dxa"/>
            <w:gridSpan w:val="2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t xml:space="preserve">Ограничения </w:t>
            </w:r>
            <w:r w:rsidRPr="00FE1B9B">
              <w:lastRenderedPageBreak/>
              <w:t>использования земельного участка</w:t>
            </w:r>
          </w:p>
        </w:tc>
        <w:tc>
          <w:tcPr>
            <w:tcW w:w="7607" w:type="dxa"/>
            <w:gridSpan w:val="4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FE1B9B">
              <w:lastRenderedPageBreak/>
              <w:t xml:space="preserve">Соблюдение нормативных расстояний от соседних объектов и земельных </w:t>
            </w:r>
            <w:r w:rsidRPr="00FE1B9B">
              <w:lastRenderedPageBreak/>
              <w:t xml:space="preserve">участков. </w:t>
            </w:r>
          </w:p>
        </w:tc>
      </w:tr>
      <w:tr w:rsidR="00675601" w:rsidRPr="00FE1B9B" w:rsidTr="000E5C0F">
        <w:tc>
          <w:tcPr>
            <w:tcW w:w="10065" w:type="dxa"/>
            <w:gridSpan w:val="6"/>
          </w:tcPr>
          <w:p w:rsidR="00675601" w:rsidRPr="00FE1B9B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75601" w:rsidRPr="008C533D" w:rsidTr="000E5C0F">
        <w:trPr>
          <w:trHeight w:val="567"/>
        </w:trPr>
        <w:tc>
          <w:tcPr>
            <w:tcW w:w="6129" w:type="dxa"/>
            <w:gridSpan w:val="4"/>
            <w:vMerge w:val="restart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460"/>
                <w:tab w:val="left" w:pos="1027"/>
                <w:tab w:val="left" w:pos="1083"/>
              </w:tabs>
              <w:suppressAutoHyphens/>
              <w:ind w:left="360"/>
              <w:rPr>
                <w:b/>
              </w:rPr>
            </w:pPr>
            <w:r>
              <w:rPr>
                <w:b/>
              </w:rPr>
              <w:t>3.Земельные участки (территории) общего пользования</w:t>
            </w:r>
            <w:r w:rsidRPr="008C533D">
              <w:rPr>
                <w:b/>
              </w:rPr>
              <w:t xml:space="preserve">, код </w:t>
            </w:r>
            <w:r>
              <w:rPr>
                <w:b/>
              </w:rPr>
              <w:t>12.0</w:t>
            </w:r>
          </w:p>
        </w:tc>
        <w:tc>
          <w:tcPr>
            <w:tcW w:w="3936" w:type="dxa"/>
            <w:gridSpan w:val="2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ind w:left="360"/>
              <w:jc w:val="center"/>
            </w:pPr>
            <w:r w:rsidRPr="008C533D">
              <w:t>Вспомогательные виды разрешенного использования:</w:t>
            </w:r>
          </w:p>
        </w:tc>
      </w:tr>
      <w:tr w:rsidR="00675601" w:rsidRPr="008C533D" w:rsidTr="000E5C0F">
        <w:trPr>
          <w:trHeight w:val="567"/>
        </w:trPr>
        <w:tc>
          <w:tcPr>
            <w:tcW w:w="6129" w:type="dxa"/>
            <w:gridSpan w:val="4"/>
            <w:vMerge/>
            <w:vAlign w:val="center"/>
          </w:tcPr>
          <w:p w:rsidR="00675601" w:rsidRPr="008C533D" w:rsidRDefault="00675601" w:rsidP="00675601">
            <w:pPr>
              <w:widowControl w:val="0"/>
              <w:numPr>
                <w:ilvl w:val="0"/>
                <w:numId w:val="57"/>
              </w:numPr>
              <w:tabs>
                <w:tab w:val="left" w:pos="460"/>
                <w:tab w:val="left" w:pos="1027"/>
                <w:tab w:val="left" w:pos="1083"/>
              </w:tabs>
              <w:suppressAutoHyphens/>
              <w:spacing w:after="0" w:line="240" w:lineRule="auto"/>
              <w:ind w:hanging="686"/>
              <w:rPr>
                <w:b/>
              </w:rPr>
            </w:pPr>
          </w:p>
        </w:tc>
        <w:tc>
          <w:tcPr>
            <w:tcW w:w="3936" w:type="dxa"/>
            <w:gridSpan w:val="2"/>
            <w:vAlign w:val="center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center"/>
            </w:pPr>
            <w:r w:rsidRPr="008C533D">
              <w:t>не устанавливаются</w:t>
            </w:r>
          </w:p>
        </w:tc>
      </w:tr>
      <w:tr w:rsidR="00675601" w:rsidRPr="008C533D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Описание ВРИ: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7607" w:type="dxa"/>
            <w:gridSpan w:val="4"/>
          </w:tcPr>
          <w:p w:rsidR="00675601" w:rsidRDefault="00675601" w:rsidP="000E5C0F">
            <w: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кодами:</w:t>
            </w:r>
          </w:p>
          <w:p w:rsidR="00675601" w:rsidRPr="003A2822" w:rsidRDefault="00675601" w:rsidP="000E5C0F">
            <w:pPr>
              <w:rPr>
                <w:rFonts w:ascii="Times New Roman CYR" w:hAnsi="Times New Roman CYR" w:cs="Times New Roman CYR"/>
              </w:rPr>
            </w:pPr>
            <w:r>
              <w:t xml:space="preserve">12.0.1 «Улично-дорожная сеть» </w:t>
            </w:r>
            <w:r w:rsidRPr="003A2822">
              <w:rPr>
                <w:rFonts w:ascii="Times New Roman CYR" w:hAnsi="Times New Roman CYR" w:cs="Times New Roman CYR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675601" w:rsidRDefault="00675601" w:rsidP="000E5C0F">
            <w:pPr>
              <w:widowControl w:val="0"/>
              <w:tabs>
                <w:tab w:val="left" w:pos="360"/>
              </w:tabs>
              <w:jc w:val="both"/>
              <w:rPr>
                <w:rFonts w:ascii="Times New Roman CYR" w:hAnsi="Times New Roman CYR" w:cs="Times New Roman CYR"/>
              </w:rPr>
            </w:pPr>
            <w:r w:rsidRPr="003A2822">
              <w:rPr>
                <w:rFonts w:ascii="Times New Roman CYR" w:hAnsi="Times New Roman CYR" w:cs="Times New Roman CYR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sub_10271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кодами 2.7.1</w:t>
              </w:r>
            </w:hyperlink>
            <w:r w:rsidRPr="003A2822">
              <w:rPr>
                <w:rFonts w:ascii="Times New Roman CYR" w:hAnsi="Times New Roman CYR" w:cs="Times New Roman CYR"/>
              </w:rPr>
              <w:t xml:space="preserve">, </w:t>
            </w:r>
            <w:hyperlink w:anchor="sub_1049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4.9</w:t>
              </w:r>
            </w:hyperlink>
            <w:r w:rsidRPr="003A2822">
              <w:rPr>
                <w:rFonts w:ascii="Times New Roman CYR" w:hAnsi="Times New Roman CYR" w:cs="Times New Roman CYR"/>
              </w:rPr>
              <w:t xml:space="preserve">, </w:t>
            </w:r>
            <w:hyperlink w:anchor="sub_1723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7.2.3</w:t>
              </w:r>
            </w:hyperlink>
            <w:r w:rsidRPr="003A2822">
              <w:rPr>
                <w:rFonts w:ascii="Times New Roman CYR" w:hAnsi="Times New Roman CYR" w:cs="Times New Roman CYR"/>
              </w:rPr>
              <w:t>, а также некапитальных сооружений, предназначенных для охраны транспортных средств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12.0.2 «Благоустройство территории»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675601" w:rsidRPr="008C533D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Предельные размеры земельного участка</w:t>
            </w:r>
          </w:p>
        </w:tc>
        <w:tc>
          <w:tcPr>
            <w:tcW w:w="7607" w:type="dxa"/>
            <w:gridSpan w:val="4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>
              <w:t>Не устанавливаются</w:t>
            </w:r>
          </w:p>
        </w:tc>
      </w:tr>
      <w:tr w:rsidR="00675601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4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4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rPr>
          <w:trHeight w:val="722"/>
        </w:trPr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</w:pPr>
            <w:r w:rsidRPr="008C533D">
              <w:t>Макс.процент застройки в границах земельного участка, %</w:t>
            </w:r>
          </w:p>
        </w:tc>
        <w:tc>
          <w:tcPr>
            <w:tcW w:w="7607" w:type="dxa"/>
            <w:gridSpan w:val="4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>Иные параметры</w:t>
            </w:r>
          </w:p>
        </w:tc>
        <w:tc>
          <w:tcPr>
            <w:tcW w:w="7607" w:type="dxa"/>
            <w:gridSpan w:val="4"/>
          </w:tcPr>
          <w:p w:rsidR="00675601" w:rsidRDefault="00675601" w:rsidP="000E5C0F">
            <w:r w:rsidRPr="00F25FC5">
              <w:t>Не устанавливаются</w:t>
            </w:r>
          </w:p>
        </w:tc>
      </w:tr>
      <w:tr w:rsidR="00675601" w:rsidTr="000E5C0F">
        <w:tc>
          <w:tcPr>
            <w:tcW w:w="2458" w:type="dxa"/>
            <w:gridSpan w:val="2"/>
          </w:tcPr>
          <w:p w:rsidR="00675601" w:rsidRPr="008C533D" w:rsidRDefault="00675601" w:rsidP="000E5C0F">
            <w:pPr>
              <w:widowControl w:val="0"/>
              <w:tabs>
                <w:tab w:val="left" w:pos="360"/>
              </w:tabs>
              <w:jc w:val="both"/>
            </w:pPr>
            <w:r w:rsidRPr="008C533D">
              <w:t xml:space="preserve">Ограничения использования </w:t>
            </w:r>
            <w:r w:rsidRPr="008C533D">
              <w:lastRenderedPageBreak/>
              <w:t>земельного участка</w:t>
            </w:r>
          </w:p>
        </w:tc>
        <w:tc>
          <w:tcPr>
            <w:tcW w:w="7607" w:type="dxa"/>
            <w:gridSpan w:val="4"/>
          </w:tcPr>
          <w:p w:rsidR="00675601" w:rsidRDefault="00675601" w:rsidP="000E5C0F">
            <w:r w:rsidRPr="00F25FC5">
              <w:lastRenderedPageBreak/>
              <w:t>Не устанавливаются</w:t>
            </w:r>
          </w:p>
        </w:tc>
      </w:tr>
    </w:tbl>
    <w:p w:rsidR="00675601" w:rsidRDefault="00675601" w:rsidP="00675601">
      <w:pPr>
        <w:widowControl w:val="0"/>
        <w:tabs>
          <w:tab w:val="left" w:pos="360"/>
        </w:tabs>
        <w:spacing w:before="240" w:after="240" w:line="360" w:lineRule="auto"/>
        <w:ind w:firstLine="567"/>
        <w:jc w:val="center"/>
        <w:rPr>
          <w:b/>
        </w:rPr>
      </w:pPr>
      <w:r>
        <w:rPr>
          <w:b/>
        </w:rPr>
        <w:lastRenderedPageBreak/>
        <w:t>Добавить статью 8.10. «Зоны специального назначения» Индекс зоны СП2 «Зоны складирования отходов потребления</w:t>
      </w:r>
    </w:p>
    <w:p w:rsidR="00675601" w:rsidRDefault="00675601" w:rsidP="00675601">
      <w:pPr>
        <w:widowControl w:val="0"/>
        <w:tabs>
          <w:tab w:val="left" w:pos="360"/>
        </w:tabs>
        <w:spacing w:before="240" w:after="240" w:line="360" w:lineRule="auto"/>
        <w:ind w:firstLine="567"/>
        <w:jc w:val="center"/>
        <w:rPr>
          <w:b/>
        </w:rPr>
      </w:pPr>
      <w:r w:rsidRPr="00FE1B9B">
        <w:rPr>
          <w:b/>
        </w:rPr>
        <w:t>Условно разрешенные виды использования</w:t>
      </w:r>
      <w:r>
        <w:rPr>
          <w:b/>
        </w:rPr>
        <w:t xml:space="preserve"> </w:t>
      </w:r>
      <w:r w:rsidRPr="00FE1B9B">
        <w:rPr>
          <w:b/>
        </w:rPr>
        <w:t>земельных участков и объектов капитального строительства</w:t>
      </w:r>
    </w:p>
    <w:p w:rsidR="00675601" w:rsidRPr="00FE1B9B" w:rsidRDefault="00675601" w:rsidP="00675601">
      <w:pPr>
        <w:widowControl w:val="0"/>
        <w:tabs>
          <w:tab w:val="left" w:pos="360"/>
        </w:tabs>
        <w:spacing w:before="240" w:after="240" w:line="360" w:lineRule="auto"/>
        <w:ind w:firstLine="567"/>
        <w:jc w:val="center"/>
        <w:rPr>
          <w:b/>
        </w:rPr>
      </w:pPr>
    </w:p>
    <w:p w:rsidR="00675601" w:rsidRPr="00FE1B9B" w:rsidRDefault="00675601" w:rsidP="00675601">
      <w:pPr>
        <w:widowControl w:val="0"/>
        <w:tabs>
          <w:tab w:val="left" w:pos="360"/>
        </w:tabs>
        <w:spacing w:line="360" w:lineRule="auto"/>
        <w:ind w:firstLine="567"/>
        <w:jc w:val="both"/>
      </w:pPr>
      <w:r w:rsidRPr="00FE1B9B">
        <w:t>Не устанавливаются.</w:t>
      </w:r>
    </w:p>
    <w:p w:rsidR="00675601" w:rsidRDefault="00675601" w:rsidP="00675601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5601" w:rsidRPr="00F262A0" w:rsidRDefault="00675601" w:rsidP="00675601">
      <w:pPr>
        <w:spacing w:line="360" w:lineRule="auto"/>
        <w:ind w:firstLine="567"/>
        <w:jc w:val="center"/>
        <w:rPr>
          <w:b/>
        </w:rPr>
      </w:pPr>
      <w:r w:rsidRPr="00F262A0">
        <w:rPr>
          <w:b/>
        </w:rPr>
        <w:t>Статья 8.1</w:t>
      </w:r>
      <w:r>
        <w:rPr>
          <w:b/>
        </w:rPr>
        <w:t>2</w:t>
      </w:r>
      <w:r w:rsidRPr="00F262A0">
        <w:rPr>
          <w:b/>
        </w:rPr>
        <w:t xml:space="preserve"> Лесной фонд</w:t>
      </w:r>
    </w:p>
    <w:p w:rsidR="00675601" w:rsidRPr="00F262A0" w:rsidRDefault="00675601" w:rsidP="00675601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675601" w:rsidRPr="00F262A0" w:rsidRDefault="00675601" w:rsidP="00675601">
      <w:pPr>
        <w:pStyle w:val="ConsPlusNormal"/>
        <w:widowControl/>
        <w:spacing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62A0">
        <w:rPr>
          <w:rFonts w:ascii="Times New Roman" w:hAnsi="Times New Roman" w:cs="Times New Roman"/>
          <w:b/>
          <w:sz w:val="24"/>
          <w:szCs w:val="24"/>
        </w:rPr>
        <w:t>Индекс зоны ЛФ</w:t>
      </w:r>
    </w:p>
    <w:p w:rsidR="00675601" w:rsidRPr="00F262A0" w:rsidRDefault="00675601" w:rsidP="00675601">
      <w:pPr>
        <w:spacing w:line="360" w:lineRule="auto"/>
        <w:ind w:firstLine="567"/>
        <w:jc w:val="right"/>
        <w:rPr>
          <w:b/>
        </w:rPr>
      </w:pPr>
      <w:r w:rsidRPr="00F262A0">
        <w:rPr>
          <w:b/>
        </w:rPr>
        <w:t>Лесной фонд</w:t>
      </w:r>
    </w:p>
    <w:p w:rsidR="00675601" w:rsidRPr="00F262A0" w:rsidRDefault="00675601" w:rsidP="00675601">
      <w:pPr>
        <w:spacing w:line="360" w:lineRule="auto"/>
        <w:ind w:firstLine="567"/>
        <w:jc w:val="both"/>
        <w:rPr>
          <w:iCs/>
        </w:rPr>
      </w:pPr>
      <w:r w:rsidRPr="00F262A0">
        <w:rPr>
          <w:iCs/>
        </w:rPr>
        <w:t xml:space="preserve">В соответствии с частью 6 статьи 36 «Градостроительного кодекса Российской Федерации» </w:t>
      </w:r>
      <w:r w:rsidRPr="00F262A0">
        <w:rPr>
          <w:bCs/>
          <w:iCs/>
        </w:rPr>
        <w:t>от 29.12.2004 N 190-ФЗ,</w:t>
      </w:r>
      <w:r w:rsidRPr="00F262A0">
        <w:rPr>
          <w:iCs/>
        </w:rPr>
        <w:t xml:space="preserve"> для земель лесного фонда градостроительные регламенты не устанавливаются.</w:t>
      </w:r>
    </w:p>
    <w:p w:rsidR="00675601" w:rsidRDefault="00675601" w:rsidP="00675601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601" w:rsidRPr="009E2A33" w:rsidRDefault="00675601" w:rsidP="00675601">
      <w:pPr>
        <w:spacing w:line="360" w:lineRule="auto"/>
        <w:ind w:right="-142" w:firstLine="567"/>
        <w:jc w:val="center"/>
        <w:rPr>
          <w:b/>
          <w:sz w:val="26"/>
          <w:szCs w:val="26"/>
        </w:rPr>
      </w:pPr>
      <w:r w:rsidRPr="009E2A33">
        <w:rPr>
          <w:b/>
          <w:sz w:val="26"/>
          <w:szCs w:val="26"/>
        </w:rPr>
        <w:t>9 Дополнительные градостроительные регламенты в зонах с особыми условиями использования</w:t>
      </w:r>
    </w:p>
    <w:p w:rsidR="00675601" w:rsidRPr="009E2A33" w:rsidRDefault="00675601" w:rsidP="00675601">
      <w:pPr>
        <w:spacing w:line="360" w:lineRule="auto"/>
        <w:ind w:right="-142" w:firstLine="567"/>
        <w:jc w:val="center"/>
      </w:pPr>
    </w:p>
    <w:p w:rsidR="00675601" w:rsidRPr="009E2A33" w:rsidRDefault="00675601" w:rsidP="00675601">
      <w:pPr>
        <w:spacing w:line="360" w:lineRule="auto"/>
        <w:ind w:right="-142" w:firstLine="567"/>
        <w:jc w:val="center"/>
        <w:rPr>
          <w:b/>
        </w:rPr>
      </w:pPr>
      <w:r w:rsidRPr="009E2A33">
        <w:rPr>
          <w:b/>
        </w:rPr>
        <w:t>Статья 9.1 Дополнительные градостроительные регламенты в границах санитарно</w:t>
      </w:r>
      <w:r w:rsidRPr="009E2A33">
        <w:t>-</w:t>
      </w:r>
      <w:r w:rsidRPr="009E2A33">
        <w:rPr>
          <w:b/>
        </w:rPr>
        <w:t>защитных зон (СЗЗ) и зон санитарной охраны подземных источников водоснабжения</w:t>
      </w:r>
    </w:p>
    <w:p w:rsidR="00675601" w:rsidRPr="009E2A33" w:rsidRDefault="00675601" w:rsidP="00675601">
      <w:pPr>
        <w:spacing w:line="360" w:lineRule="auto"/>
        <w:ind w:right="-142" w:firstLine="567"/>
        <w:jc w:val="center"/>
        <w:rPr>
          <w:szCs w:val="26"/>
        </w:rPr>
      </w:pPr>
    </w:p>
    <w:p w:rsidR="00675601" w:rsidRPr="009E2A33" w:rsidRDefault="00675601" w:rsidP="00675601">
      <w:pPr>
        <w:spacing w:line="360" w:lineRule="auto"/>
        <w:ind w:right="-142" w:firstLine="567"/>
        <w:jc w:val="both"/>
        <w:rPr>
          <w:u w:val="single"/>
        </w:rPr>
      </w:pPr>
      <w:r w:rsidRPr="009E2A33">
        <w:rPr>
          <w:u w:val="single"/>
        </w:rPr>
        <w:t>Для земельных участков и иных объектов недвижимости, расположенных в санитарно-защитных зонах производственных и транспортных предприятий, объектов коммунальной и инженерно-транспортной инфраструктуры, коммунально-складских объектов, очистных сооружений, иных объектов, устанавливаются: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rPr>
          <w:b/>
        </w:rPr>
        <w:lastRenderedPageBreak/>
        <w:t xml:space="preserve">- </w:t>
      </w:r>
      <w:r w:rsidRPr="009E2A33">
        <w:t>виды запрещенного использования - в соответствии с СанПиН 2.2.1/2.1.1.1200-03 «Санитарно-защитные зоны и санитарная классификация предприятий, сооружений и иных объектов»;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- условно разрешенные виды использования, которые могут быть разрешены по специальному согласованию с территориальными органами санитарно-эпидемиологического и экологического контроля на основе СанПиН 2.2.1/2.1.1.1200-03 «Санитарно-защитные зоны и санитарная классификация предприятий, сооружений и иных объектов».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 xml:space="preserve">1. </w:t>
      </w:r>
      <w:r w:rsidRPr="009E2A33">
        <w:rPr>
          <w:u w:val="single"/>
        </w:rPr>
        <w:t>Виды запрещенного использования земельных участков, расположенных в границах СЗЗ</w:t>
      </w:r>
      <w:r w:rsidRPr="009E2A33">
        <w:t>: жилые здания, детские дошкольные учреждения, учреждения здравоохранения и отдыха, спортивные сооружения общего пользования, садово-огородные участки, предприятия пищевой промышленности, комплексы водопроводных сооружений для подготовки и хранения питьевой воды, производства посуды, оборудования для пищевой промышленности и склады готовой продукции.</w:t>
      </w:r>
    </w:p>
    <w:p w:rsidR="00675601" w:rsidRPr="009E2A33" w:rsidRDefault="00675601" w:rsidP="00675601">
      <w:pPr>
        <w:tabs>
          <w:tab w:val="left" w:pos="851"/>
        </w:tabs>
        <w:spacing w:line="360" w:lineRule="auto"/>
        <w:ind w:right="-142" w:firstLine="567"/>
        <w:jc w:val="both"/>
      </w:pPr>
      <w:r w:rsidRPr="009E2A33">
        <w:t xml:space="preserve">2. </w:t>
      </w:r>
      <w:r w:rsidRPr="009E2A33">
        <w:rPr>
          <w:u w:val="single"/>
        </w:rPr>
        <w:t>Условно разрешенные виды использования</w:t>
      </w:r>
      <w:r w:rsidRPr="009E2A33">
        <w:t>, которые могут быть разрешены по специальному согласованию с территориальными органами санитарно-эпидемиологического и экологического контроля с использованием процедур публичных слушаний: связанные с обслуживанием данного предприятия конструкторские бюро, учебные заведения, поликлиники; предприятия и сооружения меньшего класса опасности, чем основное производство; пожарные депо, бани, прачечные; объекты торговли и общественного питания; мотели, гаражи и сооружения для хранения общественного и индивидуального транспорта; АЗС; СТО автомобилей; сельхозугодия для выращивания технических культур; нежилые помещения для дежурного аварийного персонала и охраны предприятий, помещения для пребывания работающих по вахтовому методу; электроподстанции; артезианские скважины для технического водоснабжения; водоохлаждающие сооружения для подготовки технической воды; канализационные насосные станции; сооружения оборотного водоснабжения; питомники растений для озеленения промплощадки, предприятий и санитарно-защитной зоны.</w:t>
      </w:r>
    </w:p>
    <w:p w:rsidR="00675601" w:rsidRPr="009E2A33" w:rsidRDefault="00675601" w:rsidP="00675601">
      <w:pPr>
        <w:numPr>
          <w:ilvl w:val="0"/>
          <w:numId w:val="40"/>
        </w:numPr>
        <w:tabs>
          <w:tab w:val="left" w:pos="851"/>
        </w:tabs>
        <w:spacing w:after="0" w:line="360" w:lineRule="auto"/>
        <w:ind w:left="0" w:right="-142" w:firstLine="567"/>
        <w:jc w:val="both"/>
      </w:pPr>
      <w:r w:rsidRPr="009E2A33">
        <w:t>Размещение новых предприятий и реконструкция существующих возможны только по согласованию территориального отдела ТУ Роспотребнадзора, органами по охране окружающей среды, градостроительства и архитектуры.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Реконструкция существующих усадебных домов возможна с увеличением общей площади строений, принадлежащих каждому собственнику, не более чем на 30%.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В границах санитарно-защитных зон (СЗЗ) виды использования, указанные в п. 1, могут, разрешены при условии: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lastRenderedPageBreak/>
        <w:t>- Корректировка границ СЗЗ в соответствии с утвержденными проектами СЗЗ;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- Соответствия разрешенным видам использования для соответствующей территориальной зоны;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- Наличия положительного заключения государственных органов санитарно-эпидемиологического надзора (ТУ Роспотребнадзора).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 xml:space="preserve">Размеры СЗЗ могут быть изменены для предприятий </w:t>
      </w:r>
      <w:r w:rsidRPr="009E2A33">
        <w:rPr>
          <w:lang w:val="en-US"/>
        </w:rPr>
        <w:t>III</w:t>
      </w:r>
      <w:r w:rsidRPr="009E2A33">
        <w:t>-</w:t>
      </w:r>
      <w:r w:rsidRPr="009E2A33">
        <w:rPr>
          <w:lang w:val="en-US"/>
        </w:rPr>
        <w:t>IV</w:t>
      </w:r>
      <w:r w:rsidRPr="009E2A33">
        <w:t xml:space="preserve"> классов - по решению главного государственного санитарного врача субъектов РФ или его заместителя, для предприятий </w:t>
      </w:r>
      <w:r w:rsidRPr="009E2A33">
        <w:rPr>
          <w:lang w:val="en-US"/>
        </w:rPr>
        <w:t>I</w:t>
      </w:r>
      <w:r w:rsidRPr="009E2A33">
        <w:t>-</w:t>
      </w:r>
      <w:r w:rsidRPr="009E2A33">
        <w:rPr>
          <w:lang w:val="en-US"/>
        </w:rPr>
        <w:t>II</w:t>
      </w:r>
      <w:r w:rsidRPr="009E2A33">
        <w:t xml:space="preserve"> класса по решению главного санитарного врача РФ или его заместителя.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Размеры санитарно-защитных зон могут быть уменьшены при объективном доказательстве стабильного достижения уровня техногенного воздействия на границе СЗЗ и за ее пределами в рамках или ниже нормативных требований.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Для действующих предприятий проект организации СЗЗ должен быть обязательным документом.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>СЗЗ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СЗЗ.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>Санитарно-защитная зона должна быть озеленена не менее 40% - 50%.</w:t>
      </w:r>
    </w:p>
    <w:p w:rsidR="00675601" w:rsidRPr="009E2A33" w:rsidRDefault="00675601" w:rsidP="00675601">
      <w:pPr>
        <w:spacing w:line="360" w:lineRule="auto"/>
        <w:ind w:right="-142" w:firstLine="567"/>
        <w:jc w:val="both"/>
        <w:rPr>
          <w:u w:val="single"/>
        </w:rPr>
      </w:pPr>
      <w:r w:rsidRPr="009E2A33">
        <w:rPr>
          <w:u w:val="single"/>
        </w:rPr>
        <w:t>Зоны санитарной охраны источников водоснабжения организуются в составе трех поясов.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rPr>
          <w:b/>
          <w:lang w:val="en-US"/>
        </w:rPr>
        <w:t>I</w:t>
      </w:r>
      <w:r w:rsidRPr="009E2A33">
        <w:rPr>
          <w:b/>
        </w:rPr>
        <w:t xml:space="preserve"> пояс</w:t>
      </w:r>
      <w:r w:rsidRPr="009E2A33">
        <w:t xml:space="preserve"> (строгого режима) включает территорию расположения водозаборов и площадок водозаборных сооружений. От отдельных водозаборных скважин </w:t>
      </w:r>
      <w:r w:rsidRPr="009E2A33">
        <w:rPr>
          <w:lang w:val="en-US"/>
        </w:rPr>
        <w:t>I</w:t>
      </w:r>
      <w:r w:rsidRPr="009E2A33">
        <w:t xml:space="preserve"> пояс санитарной охраны организуется в радиусе 30 - 50 м от скважины. В его границах запрещается вся хозяйственная деятельность, не связанная с эксплуатацией, реконструкцией и расширением водозаборных сооружений.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rPr>
          <w:b/>
          <w:lang w:val="en-US"/>
        </w:rPr>
        <w:t>II</w:t>
      </w:r>
      <w:r w:rsidRPr="009E2A33">
        <w:rPr>
          <w:b/>
        </w:rPr>
        <w:t xml:space="preserve"> и </w:t>
      </w:r>
      <w:r w:rsidRPr="009E2A33">
        <w:rPr>
          <w:b/>
          <w:lang w:val="en-US"/>
        </w:rPr>
        <w:t>III</w:t>
      </w:r>
      <w:r w:rsidRPr="009E2A33">
        <w:rPr>
          <w:b/>
        </w:rPr>
        <w:t xml:space="preserve"> пояс</w:t>
      </w:r>
      <w:r w:rsidRPr="009E2A33">
        <w:t xml:space="preserve"> (пояса ограничений) включают территорию, предназначенную для предупреждения загрязнения источников водоснабжения. В их пределах запрещается размещение объектов, обуславливающих опасность микробного и химического загрязнения поверхностных сточных вод, ограничивается применение удобрений и ядохимикатов. На застроенных территориях должно быть предусмотрено канализование или устройство водонепроницаемых выгребов, благоустройство, озеленение размещаемых объектов, организация отвода загрязненных поверхностных сточных вод.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lastRenderedPageBreak/>
        <w:t>Пояса строгой санитарной охраны должны быть организованы на всех имеющихся водозаборных сооружениях.</w:t>
      </w:r>
    </w:p>
    <w:p w:rsidR="00675601" w:rsidRPr="009E2A33" w:rsidRDefault="00675601" w:rsidP="00675601">
      <w:pPr>
        <w:spacing w:line="360" w:lineRule="auto"/>
        <w:ind w:right="-142" w:firstLine="567"/>
        <w:jc w:val="center"/>
      </w:pPr>
    </w:p>
    <w:p w:rsidR="00675601" w:rsidRPr="009E2A33" w:rsidRDefault="00675601" w:rsidP="00675601">
      <w:pPr>
        <w:spacing w:line="360" w:lineRule="auto"/>
        <w:ind w:right="-142" w:firstLine="567"/>
        <w:jc w:val="center"/>
      </w:pP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center"/>
      </w:pPr>
      <w:r w:rsidRPr="009E2A33">
        <w:rPr>
          <w:b/>
        </w:rPr>
        <w:t>Статья 9.2 Дополнительные градостроительные регламенты на особо охраняемых природных территориях (памятники природы) и в зонах охраны памятников истории и культуры (объекты культурного наследия)</w:t>
      </w:r>
    </w:p>
    <w:p w:rsidR="00675601" w:rsidRPr="009E2A33" w:rsidRDefault="00675601" w:rsidP="00675601">
      <w:pPr>
        <w:spacing w:line="360" w:lineRule="auto"/>
        <w:ind w:right="-142" w:firstLine="567"/>
        <w:jc w:val="center"/>
        <w:rPr>
          <w:szCs w:val="26"/>
        </w:rPr>
      </w:pP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Режим охраны определяется федеральным законом «Об особо охраняемых природных территориях» № 33-ФЗ от 14.12.95 г. Не допускается изменение ландшафта, кроме изменений, связанных с восстановлением нарушенных природных объектов. На территориях памятников природы запрещается всякая деятельность, влекущая за собой нарушения сохранности памятников природы. Разрешается ограниченное строительство объектов необходимых для содержания территории и деятельности хозяйствующих субъектов не противоречащей установленному назначению территории. Допустимые виды использования каждого памятника природы устанавливается в зависимости от его характера и состояния и указывается в паспорте памятника природы.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создаются охранные зоны, с регулируемым режимом хозяйственной деятельности. Рекомендуемая охранная зона от отдельных объектов, охраняемых ландшафтов - 0,1 км.</w:t>
      </w:r>
    </w:p>
    <w:p w:rsidR="00675601" w:rsidRPr="009E2A33" w:rsidRDefault="00675601" w:rsidP="00675601">
      <w:pPr>
        <w:widowControl w:val="0"/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rPr>
          <w:b/>
        </w:rPr>
        <w:t>Границы зон охраны объектов культурного наследия</w:t>
      </w:r>
      <w:r w:rsidRPr="009E2A33">
        <w:t xml:space="preserve"> определяются специальным проектом и утверждаются для каждого объекта индивидуально. «Дополнительные» регламенты по условиям охраны памятников истории и культуры, а также археологического слоя устанавливаются в целях:</w:t>
      </w:r>
    </w:p>
    <w:p w:rsidR="00675601" w:rsidRPr="009E2A33" w:rsidRDefault="00675601" w:rsidP="00675601">
      <w:pPr>
        <w:tabs>
          <w:tab w:val="left" w:pos="1260"/>
        </w:tabs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>- сохранения, поддержания и эффективного использования исторической застройки;</w:t>
      </w:r>
    </w:p>
    <w:p w:rsidR="00675601" w:rsidRPr="009E2A33" w:rsidRDefault="00675601" w:rsidP="00675601">
      <w:pPr>
        <w:tabs>
          <w:tab w:val="left" w:pos="1260"/>
        </w:tabs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>- повышения привлекательности населенных пунктов, сохранения их уникальной среды и традиций культуры;</w:t>
      </w:r>
    </w:p>
    <w:p w:rsidR="00675601" w:rsidRPr="009E2A33" w:rsidRDefault="00675601" w:rsidP="00675601">
      <w:pPr>
        <w:tabs>
          <w:tab w:val="left" w:pos="1260"/>
        </w:tabs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>- научного, учебного, воспитательного, туристического использования.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В соответствии с законодательством Российской Федерации зоны ограничений в правилах землепользования и застройки могут устанавливаться только путем их переноса из проектов зон охраны объектов культурного наследия (ЗООКН).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lastRenderedPageBreak/>
        <w:t>Использование самих объектов историко-культурного наследия допускается только с разрешения государственного органа по охране памятников.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Кроме того, необходимо согласование работ по сохранению объектов культурного наследия, а также хозяйственной и строительной деятельности на территории сельского поселения с органом исполнительной власти, уполномоченным в сфере сохранения, использования, популяризации и государственной охраны объектов культурного наследия Липецкой области.</w:t>
      </w:r>
    </w:p>
    <w:p w:rsidR="00675601" w:rsidRPr="009E2A33" w:rsidRDefault="00675601" w:rsidP="00675601">
      <w:pPr>
        <w:widowControl w:val="0"/>
        <w:tabs>
          <w:tab w:val="left" w:pos="9355"/>
        </w:tabs>
        <w:autoSpaceDE w:val="0"/>
        <w:autoSpaceDN w:val="0"/>
        <w:adjustRightInd w:val="0"/>
        <w:spacing w:line="360" w:lineRule="auto"/>
        <w:ind w:right="-142" w:firstLine="567"/>
        <w:jc w:val="both"/>
        <w:rPr>
          <w:b/>
        </w:rPr>
      </w:pPr>
      <w:r w:rsidRPr="009E2A33">
        <w:rPr>
          <w:bCs/>
        </w:rPr>
        <w:t>Согласно статьи 34. Зоны охраны объектов культурного наследия</w:t>
      </w:r>
      <w:r w:rsidRPr="009E2A33">
        <w:rPr>
          <w:b/>
          <w:bCs/>
        </w:rPr>
        <w:t xml:space="preserve"> </w:t>
      </w:r>
      <w:r w:rsidRPr="009E2A33">
        <w:t xml:space="preserve">Федерального закона         № 73-ФЗ от 25 июня 2002 г. </w:t>
      </w:r>
      <w:r w:rsidRPr="009E2A33">
        <w:rPr>
          <w:b/>
        </w:rPr>
        <w:t>«Об объектах культурного наследия (памятниках истории и культуры) народов Российской Федерации».</w:t>
      </w:r>
    </w:p>
    <w:p w:rsidR="00675601" w:rsidRPr="009E2A33" w:rsidRDefault="00675601" w:rsidP="00675601">
      <w:pPr>
        <w:widowControl w:val="0"/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>-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наследия: охранная зона, зона регулирования застройки и хозяйственной деятельности, зона охраняемого природного ландшафта.</w:t>
      </w:r>
    </w:p>
    <w:p w:rsidR="00675601" w:rsidRPr="009E2A33" w:rsidRDefault="00675601" w:rsidP="00675601">
      <w:pPr>
        <w:widowControl w:val="0"/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>Необходимый состав зон охраны объекта культурного наследия определяется проектом зон охраны объекта культурного наследия.</w:t>
      </w:r>
    </w:p>
    <w:p w:rsidR="00675601" w:rsidRPr="009E2A33" w:rsidRDefault="00675601" w:rsidP="00675601">
      <w:pPr>
        <w:widowControl w:val="0"/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 xml:space="preserve">- </w:t>
      </w:r>
      <w:r w:rsidRPr="009E2A33">
        <w:rPr>
          <w:u w:val="single"/>
        </w:rPr>
        <w:t>Охранная зона</w:t>
      </w:r>
      <w:r w:rsidRPr="009E2A33">
        <w:t xml:space="preserve">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</w:t>
      </w:r>
    </w:p>
    <w:p w:rsidR="00675601" w:rsidRPr="009E2A33" w:rsidRDefault="00675601" w:rsidP="00675601">
      <w:pPr>
        <w:widowControl w:val="0"/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rPr>
          <w:u w:val="single"/>
        </w:rPr>
        <w:t>Зона регулирования застройки и хозяйственной деятельности</w:t>
      </w:r>
      <w:r w:rsidRPr="009E2A33">
        <w:t xml:space="preserve"> - территория, в пределах которой устанавливается режим использования земель, ограничивающий строительство и хозяйственную деятельность, определяются требования к реконструкции существующих зданий и сооружений.</w:t>
      </w:r>
    </w:p>
    <w:p w:rsidR="00675601" w:rsidRPr="009E2A33" w:rsidRDefault="00675601" w:rsidP="00675601">
      <w:pPr>
        <w:widowControl w:val="0"/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rPr>
          <w:u w:val="single"/>
        </w:rPr>
        <w:t>Зона охраняемого природного ландшафта</w:t>
      </w:r>
      <w:r w:rsidRPr="009E2A33">
        <w:t xml:space="preserve"> - территория, в пределах которой устанавливается режим использования земель, запрещающий или ограничивающий хозяйственную деятельность, строительство и реконструкцию существующих зданий и сооружений в целях сохранения (регенерации) природного ландшафта, включая долины рек, водоемы, леса и открытые пространства, связанные композиционно с объектами культурного наследия.</w:t>
      </w:r>
    </w:p>
    <w:p w:rsidR="00675601" w:rsidRPr="009E2A33" w:rsidRDefault="00675601" w:rsidP="00675601">
      <w:pPr>
        <w:widowControl w:val="0"/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 xml:space="preserve">- Границы зон охраны объекта культурного наследия (за исключением границ зон охраны особо ценных объектов культурного наследия народов Российской Федерации и объектов культурного наследия, включенных в Список всемирного наследия), режимы использования земель </w:t>
      </w:r>
      <w:r w:rsidRPr="009E2A33">
        <w:lastRenderedPageBreak/>
        <w:t>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- органом государственной власти субъекта Российской Федерации по согласованию с федеральным органом охраны объектов культурного наследия, а в отношении объектов культурного наследия регионального значения и объектов культурного наследия местного (муниципального) значения - в порядке, установленном законами субъектов Российской Федерации.</w:t>
      </w:r>
    </w:p>
    <w:p w:rsidR="00675601" w:rsidRPr="009E2A33" w:rsidRDefault="00675601" w:rsidP="00675601">
      <w:pPr>
        <w:widowControl w:val="0"/>
        <w:autoSpaceDE w:val="0"/>
        <w:autoSpaceDN w:val="0"/>
        <w:adjustRightInd w:val="0"/>
        <w:spacing w:line="360" w:lineRule="auto"/>
        <w:ind w:right="-142" w:firstLine="567"/>
        <w:jc w:val="both"/>
        <w:rPr>
          <w:sz w:val="26"/>
          <w:szCs w:val="26"/>
        </w:rPr>
      </w:pPr>
      <w:r w:rsidRPr="009E2A33">
        <w:t>- Порядок разработки проектов зон охраны объекта культурного наследия, требования к режиму использования земель и градостроительным регламентам в границах данных зон устанавливаются Правительством Российской Федерации.</w:t>
      </w:r>
    </w:p>
    <w:p w:rsidR="00675601" w:rsidRPr="009E2A33" w:rsidRDefault="00675601" w:rsidP="00675601">
      <w:pPr>
        <w:spacing w:line="360" w:lineRule="auto"/>
        <w:ind w:right="-142" w:firstLine="567"/>
        <w:jc w:val="center"/>
      </w:pPr>
    </w:p>
    <w:p w:rsidR="00675601" w:rsidRPr="009E2A33" w:rsidRDefault="00675601" w:rsidP="00675601">
      <w:pPr>
        <w:spacing w:line="360" w:lineRule="auto"/>
        <w:ind w:right="-142" w:firstLine="567"/>
        <w:jc w:val="center"/>
      </w:pP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center"/>
        <w:rPr>
          <w:b/>
        </w:rPr>
      </w:pPr>
      <w:r w:rsidRPr="009E2A33">
        <w:rPr>
          <w:b/>
        </w:rPr>
        <w:t>Статья 9.3 Дополнительные градостроительные регламенты водоохранных зон и прибрежных защитных полос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center"/>
      </w:pP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Водоохранные зоны и прибрежные полосы создаются с целью поддержания в водных объектах качества воды, удовлетворяющего всем видам водопользования. Водоохранные зоны могут быть использованы в градостроительных целях с соблюдений требований, определенных Водным кодексом РФ. Минимальная ширина водоохранных зон устанавливается в зависимости от протяженности реки и составляет:</w:t>
      </w:r>
    </w:p>
    <w:p w:rsidR="00675601" w:rsidRPr="006C5CE4" w:rsidRDefault="00675601" w:rsidP="00675601">
      <w:pPr>
        <w:spacing w:line="360" w:lineRule="auto"/>
        <w:ind w:right="-142" w:firstLine="567"/>
        <w:jc w:val="both"/>
        <w:rPr>
          <w:szCs w:val="26"/>
        </w:rPr>
      </w:pPr>
      <w:r w:rsidRPr="006C5CE4">
        <w:rPr>
          <w:szCs w:val="26"/>
        </w:rPr>
        <w:t>- для р.</w:t>
      </w:r>
      <w:r>
        <w:rPr>
          <w:szCs w:val="26"/>
        </w:rPr>
        <w:t>Байгора</w:t>
      </w:r>
      <w:r w:rsidRPr="006C5CE4">
        <w:rPr>
          <w:szCs w:val="26"/>
        </w:rPr>
        <w:t>,– 100 м.</w:t>
      </w:r>
    </w:p>
    <w:p w:rsidR="00675601" w:rsidRPr="009E2A33" w:rsidRDefault="00675601" w:rsidP="00675601">
      <w:pPr>
        <w:spacing w:line="360" w:lineRule="auto"/>
        <w:ind w:right="-142" w:firstLine="567"/>
        <w:jc w:val="both"/>
        <w:rPr>
          <w:szCs w:val="26"/>
        </w:rPr>
      </w:pPr>
      <w:r w:rsidRPr="009E2A33">
        <w:rPr>
          <w:szCs w:val="26"/>
        </w:rPr>
        <w:t>для остальных водоемов - 50 м.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Минимальная ширина прибрежных защитных полос устанавливается в размерах от 30 до      50 м, в зависимости от вида угодий прилегающих к водному объекту и крутизны склонов прилегающих территорий. При наличии ливневой канализации и набережных, границы прибрежных защитных полос совпадают с парапетом набережных.</w:t>
      </w:r>
    </w:p>
    <w:p w:rsidR="00675601" w:rsidRPr="009E2A33" w:rsidRDefault="00675601" w:rsidP="00675601">
      <w:pPr>
        <w:spacing w:line="348" w:lineRule="auto"/>
        <w:ind w:right="-142" w:firstLine="567"/>
        <w:jc w:val="both"/>
        <w:rPr>
          <w:u w:val="single"/>
        </w:rPr>
      </w:pPr>
      <w:r w:rsidRPr="009E2A33">
        <w:rPr>
          <w:u w:val="single"/>
        </w:rPr>
        <w:t>В границах водоохранных зон запрещаются:</w:t>
      </w:r>
    </w:p>
    <w:p w:rsidR="00675601" w:rsidRPr="009E2A33" w:rsidRDefault="00675601" w:rsidP="00675601">
      <w:pPr>
        <w:spacing w:line="348" w:lineRule="auto"/>
        <w:ind w:right="-142" w:firstLine="567"/>
        <w:jc w:val="both"/>
      </w:pPr>
      <w:r w:rsidRPr="009E2A33">
        <w:t>1) использование сточных вод для удобрения почв;</w:t>
      </w:r>
    </w:p>
    <w:p w:rsidR="00675601" w:rsidRPr="009E2A33" w:rsidRDefault="00675601" w:rsidP="00675601">
      <w:pPr>
        <w:spacing w:line="348" w:lineRule="auto"/>
        <w:ind w:right="-142" w:firstLine="567"/>
        <w:jc w:val="both"/>
      </w:pPr>
      <w:r w:rsidRPr="009E2A33">
        <w:lastRenderedPageBreak/>
        <w:t>2) размещение кладбищ, скотомогильников, мест захоронения, отходов производства и потребления, радиоактивных, химических, взрывчатых, токсичных, отравляющих и ядовитых веществ;</w:t>
      </w:r>
    </w:p>
    <w:p w:rsidR="00675601" w:rsidRPr="009E2A33" w:rsidRDefault="00675601" w:rsidP="00675601">
      <w:pPr>
        <w:spacing w:line="348" w:lineRule="auto"/>
        <w:ind w:right="-142" w:firstLine="567"/>
        <w:jc w:val="both"/>
      </w:pPr>
      <w:r w:rsidRPr="009E2A33">
        <w:t>3) осуществление авиационных мер по борьбе с вредителями и болезнями растений;</w:t>
      </w:r>
    </w:p>
    <w:p w:rsidR="00675601" w:rsidRPr="009E2A33" w:rsidRDefault="00675601" w:rsidP="00675601">
      <w:pPr>
        <w:spacing w:line="348" w:lineRule="auto"/>
        <w:ind w:right="-142" w:firstLine="567"/>
        <w:jc w:val="both"/>
      </w:pPr>
      <w:r w:rsidRPr="009E2A33"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675601" w:rsidRPr="009E2A33" w:rsidRDefault="00675601" w:rsidP="00675601">
      <w:pPr>
        <w:spacing w:line="348" w:lineRule="auto"/>
        <w:ind w:right="-142" w:firstLine="567"/>
        <w:jc w:val="both"/>
      </w:pPr>
      <w:r w:rsidRPr="009E2A33">
        <w:t>В границах водоохранных зон допускаются: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675601" w:rsidRPr="009E2A33" w:rsidRDefault="00675601" w:rsidP="00675601">
      <w:pPr>
        <w:spacing w:line="348" w:lineRule="auto"/>
        <w:ind w:right="-142" w:firstLine="567"/>
        <w:jc w:val="both"/>
      </w:pPr>
      <w:r w:rsidRPr="009E2A33">
        <w:t>В границах прибрежных защитных полос наряду с установленными выше ограничениями запрещаются:</w:t>
      </w:r>
    </w:p>
    <w:p w:rsidR="00675601" w:rsidRPr="009E2A33" w:rsidRDefault="00675601" w:rsidP="00675601">
      <w:pPr>
        <w:spacing w:line="348" w:lineRule="auto"/>
        <w:ind w:right="-142" w:firstLine="567"/>
        <w:jc w:val="both"/>
      </w:pPr>
      <w:r w:rsidRPr="009E2A33">
        <w:t>1) распашка земель;</w:t>
      </w:r>
    </w:p>
    <w:p w:rsidR="00675601" w:rsidRPr="009E2A33" w:rsidRDefault="00675601" w:rsidP="00675601">
      <w:pPr>
        <w:spacing w:line="348" w:lineRule="auto"/>
        <w:ind w:right="-142" w:firstLine="567"/>
        <w:jc w:val="both"/>
      </w:pPr>
      <w:r w:rsidRPr="009E2A33">
        <w:t>2) размещение отвалов размываемых грунтов;</w:t>
      </w:r>
    </w:p>
    <w:p w:rsidR="00675601" w:rsidRPr="009E2A33" w:rsidRDefault="00675601" w:rsidP="00675601">
      <w:pPr>
        <w:spacing w:line="348" w:lineRule="auto"/>
        <w:ind w:right="-142" w:firstLine="567"/>
        <w:jc w:val="both"/>
      </w:pPr>
      <w:r w:rsidRPr="009E2A33">
        <w:t>3) выпас сельскохозяйственных животных и организация для них летних лагерей, ванн.</w:t>
      </w:r>
    </w:p>
    <w:p w:rsidR="00675601" w:rsidRPr="009E2A33" w:rsidRDefault="00675601" w:rsidP="00675601">
      <w:pPr>
        <w:spacing w:line="348" w:lineRule="auto"/>
        <w:ind w:right="-142" w:firstLine="567"/>
        <w:jc w:val="both"/>
      </w:pPr>
      <w:r w:rsidRPr="009E2A33">
        <w:t xml:space="preserve">Прибрежные </w:t>
      </w:r>
      <w:r>
        <w:t xml:space="preserve">защитные </w:t>
      </w:r>
      <w:r w:rsidRPr="009E2A33">
        <w:t>полосы, как правило, должны быть заняты древесно-кустарниковой растительностью или залужены.</w:t>
      </w:r>
    </w:p>
    <w:p w:rsidR="00675601" w:rsidRPr="009E2A33" w:rsidRDefault="00675601" w:rsidP="00675601">
      <w:pPr>
        <w:spacing w:line="348" w:lineRule="auto"/>
        <w:ind w:right="-142" w:firstLine="567"/>
        <w:jc w:val="both"/>
      </w:pPr>
      <w:r w:rsidRPr="009E2A33">
        <w:t>В соответствии с Водным кодексом РФ (№ 74-ФЗ) - вдоль береговой линии водного объекта устанавливается полоса земли, предназначенная для общего пользования - береговая полоса. Ширина береговой полосы водных объектов общего пользования составляет 20 метров. Каждый гражданин вправе пользоваться (без использования механических транспортных средств) береговой полосы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675601" w:rsidRPr="009E2A33" w:rsidRDefault="00675601" w:rsidP="00675601">
      <w:pPr>
        <w:pStyle w:val="27"/>
        <w:spacing w:line="348" w:lineRule="auto"/>
        <w:ind w:right="-142" w:firstLine="567"/>
        <w:rPr>
          <w:b w:val="0"/>
          <w:color w:val="auto"/>
          <w:sz w:val="22"/>
          <w:szCs w:val="22"/>
          <w:u w:val="single"/>
          <w:lang w:val="ru-RU"/>
        </w:rPr>
      </w:pPr>
      <w:r w:rsidRPr="009E2A33">
        <w:rPr>
          <w:b w:val="0"/>
          <w:color w:val="auto"/>
          <w:sz w:val="22"/>
          <w:szCs w:val="22"/>
          <w:u w:val="single"/>
          <w:lang w:val="ru-RU"/>
        </w:rPr>
        <w:t>Условно разрешенные виды использования, которые могут быть разрешены по специальному согласованию с бассейновыми и другими территориальными органами управления, использования и охраны водного фонда уполномоченных государственных органов с использованием процедур публичных слушаний, определенных статьями 21-22 настоящих Правил:</w:t>
      </w:r>
    </w:p>
    <w:p w:rsidR="00675601" w:rsidRPr="009E2A33" w:rsidRDefault="00675601" w:rsidP="00675601">
      <w:pPr>
        <w:pStyle w:val="27"/>
        <w:spacing w:line="348" w:lineRule="auto"/>
        <w:ind w:right="-142" w:firstLine="567"/>
        <w:rPr>
          <w:b w:val="0"/>
          <w:color w:val="auto"/>
          <w:sz w:val="22"/>
          <w:szCs w:val="22"/>
          <w:lang w:val="ru-RU"/>
        </w:rPr>
      </w:pPr>
      <w:r w:rsidRPr="009E2A33">
        <w:rPr>
          <w:b w:val="0"/>
          <w:color w:val="auto"/>
          <w:sz w:val="22"/>
          <w:szCs w:val="22"/>
          <w:lang w:val="ru-RU"/>
        </w:rPr>
        <w:t>1) озеленение территории;</w:t>
      </w:r>
    </w:p>
    <w:p w:rsidR="00675601" w:rsidRPr="009E2A33" w:rsidRDefault="00675601" w:rsidP="00675601">
      <w:pPr>
        <w:pStyle w:val="27"/>
        <w:spacing w:line="348" w:lineRule="auto"/>
        <w:ind w:right="-142" w:firstLine="567"/>
        <w:rPr>
          <w:b w:val="0"/>
          <w:color w:val="auto"/>
          <w:sz w:val="22"/>
          <w:szCs w:val="22"/>
          <w:lang w:val="ru-RU"/>
        </w:rPr>
      </w:pPr>
      <w:r w:rsidRPr="009E2A33">
        <w:rPr>
          <w:b w:val="0"/>
          <w:color w:val="auto"/>
          <w:sz w:val="22"/>
          <w:szCs w:val="22"/>
          <w:lang w:val="ru-RU"/>
        </w:rPr>
        <w:t>2) малые формы и элементы благоустройства;</w:t>
      </w:r>
    </w:p>
    <w:p w:rsidR="00675601" w:rsidRPr="009E2A33" w:rsidRDefault="00675601" w:rsidP="00675601">
      <w:pPr>
        <w:pStyle w:val="27"/>
        <w:spacing w:line="348" w:lineRule="auto"/>
        <w:ind w:right="-142" w:firstLine="567"/>
        <w:rPr>
          <w:b w:val="0"/>
          <w:color w:val="auto"/>
          <w:sz w:val="22"/>
          <w:szCs w:val="22"/>
          <w:lang w:val="ru-RU"/>
        </w:rPr>
      </w:pPr>
      <w:r w:rsidRPr="009E2A33">
        <w:rPr>
          <w:b w:val="0"/>
          <w:color w:val="auto"/>
          <w:sz w:val="22"/>
          <w:szCs w:val="22"/>
          <w:lang w:val="ru-RU"/>
        </w:rPr>
        <w:t xml:space="preserve">3) размещение объектов водоснабжения, рекреации, рыбного и охотничьего хозяйства, водозаборных, портовых и гидротехнических сооружений при наличии лицензии на </w:t>
      </w:r>
      <w:r w:rsidRPr="009E2A33">
        <w:rPr>
          <w:b w:val="0"/>
          <w:color w:val="auto"/>
          <w:sz w:val="22"/>
          <w:szCs w:val="22"/>
          <w:lang w:val="ru-RU"/>
        </w:rPr>
        <w:lastRenderedPageBreak/>
        <w:t>водопользование, в котором устанавливаются требования по соблюдению водоохранного режима;</w:t>
      </w:r>
    </w:p>
    <w:p w:rsidR="00675601" w:rsidRPr="009E2A33" w:rsidRDefault="00675601" w:rsidP="00675601">
      <w:pPr>
        <w:pStyle w:val="27"/>
        <w:spacing w:line="348" w:lineRule="auto"/>
        <w:ind w:right="-142" w:firstLine="567"/>
        <w:rPr>
          <w:b w:val="0"/>
          <w:color w:val="auto"/>
          <w:sz w:val="22"/>
          <w:szCs w:val="22"/>
          <w:lang w:val="ru-RU"/>
        </w:rPr>
      </w:pPr>
      <w:r w:rsidRPr="009E2A33">
        <w:rPr>
          <w:b w:val="0"/>
          <w:color w:val="auto"/>
          <w:sz w:val="22"/>
          <w:szCs w:val="22"/>
          <w:lang w:val="ru-RU"/>
        </w:rPr>
        <w:t>4) временные, нестационарные сооружения торговли и обслуживания (кроме АЗС, ремонтных мастерских, других производственно-обсуживающих объектов), при условии соблюдения санитарных норм их эксплуатации.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center"/>
        <w:rPr>
          <w:b/>
        </w:rPr>
      </w:pPr>
      <w:r w:rsidRPr="009E2A33">
        <w:rPr>
          <w:b/>
        </w:rPr>
        <w:t>Статья 9.4 Дополнительные градостроительные регламенты охранных зон магистральных трубопроводов и охранных зон ЛЭП и кабельных линий связи</w:t>
      </w:r>
    </w:p>
    <w:p w:rsidR="00675601" w:rsidRPr="009E2A33" w:rsidRDefault="00675601" w:rsidP="00675601">
      <w:pPr>
        <w:autoSpaceDE w:val="0"/>
        <w:autoSpaceDN w:val="0"/>
        <w:adjustRightInd w:val="0"/>
        <w:spacing w:line="360" w:lineRule="auto"/>
        <w:ind w:right="-142" w:firstLine="567"/>
        <w:jc w:val="center"/>
        <w:rPr>
          <w:szCs w:val="26"/>
        </w:rPr>
      </w:pPr>
    </w:p>
    <w:p w:rsidR="00675601" w:rsidRPr="009E2A33" w:rsidRDefault="00675601" w:rsidP="00675601">
      <w:pPr>
        <w:tabs>
          <w:tab w:val="left" w:pos="0"/>
        </w:tabs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rPr>
          <w:u w:val="single"/>
        </w:rPr>
        <w:t>Санитарные полосы отчуждения</w:t>
      </w:r>
      <w:r w:rsidRPr="009E2A33">
        <w:t xml:space="preserve"> (санитарные разрывы) установлены:</w:t>
      </w:r>
    </w:p>
    <w:p w:rsidR="00675601" w:rsidRPr="009E2A33" w:rsidRDefault="00675601" w:rsidP="00675601">
      <w:pPr>
        <w:tabs>
          <w:tab w:val="left" w:pos="0"/>
        </w:tabs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 xml:space="preserve">- для магистрального нефтепровода в размере - 150 м, </w:t>
      </w:r>
    </w:p>
    <w:p w:rsidR="00675601" w:rsidRPr="009E2A33" w:rsidRDefault="00675601" w:rsidP="00675601">
      <w:pPr>
        <w:tabs>
          <w:tab w:val="left" w:pos="0"/>
        </w:tabs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 xml:space="preserve">- для магистральных газопроводов зона минимально допустимых расстояний </w:t>
      </w:r>
    </w:p>
    <w:p w:rsidR="00675601" w:rsidRPr="009E2A33" w:rsidRDefault="00675601" w:rsidP="00675601">
      <w:pPr>
        <w:tabs>
          <w:tab w:val="left" w:pos="0"/>
        </w:tabs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>- 200 м (Ду 700 мм, Р</w:t>
      </w:r>
      <w:r w:rsidRPr="009E2A33">
        <w:rPr>
          <w:vertAlign w:val="subscript"/>
        </w:rPr>
        <w:t>раб</w:t>
      </w:r>
      <w:r w:rsidRPr="009E2A33">
        <w:t xml:space="preserve"> = 5,4 МПа), </w:t>
      </w:r>
    </w:p>
    <w:p w:rsidR="00675601" w:rsidRPr="009E2A33" w:rsidRDefault="00675601" w:rsidP="00675601">
      <w:pPr>
        <w:tabs>
          <w:tab w:val="left" w:pos="0"/>
        </w:tabs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>- 150 м (Ду 500 мм, Р</w:t>
      </w:r>
      <w:r w:rsidRPr="009E2A33">
        <w:rPr>
          <w:vertAlign w:val="subscript"/>
        </w:rPr>
        <w:t>раб</w:t>
      </w:r>
      <w:r w:rsidRPr="009E2A33">
        <w:t xml:space="preserve"> = 5,4 МПа), </w:t>
      </w:r>
    </w:p>
    <w:p w:rsidR="00675601" w:rsidRPr="009E2A33" w:rsidRDefault="00675601" w:rsidP="00675601">
      <w:pPr>
        <w:tabs>
          <w:tab w:val="left" w:pos="0"/>
        </w:tabs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>- 100 м (Ду 300 мм, Р</w:t>
      </w:r>
      <w:r w:rsidRPr="009E2A33">
        <w:rPr>
          <w:vertAlign w:val="subscript"/>
        </w:rPr>
        <w:t>раб</w:t>
      </w:r>
      <w:r w:rsidRPr="009E2A33">
        <w:t xml:space="preserve"> = 5,4 МПа).</w:t>
      </w:r>
    </w:p>
    <w:p w:rsidR="00675601" w:rsidRPr="009E2A33" w:rsidRDefault="00675601" w:rsidP="00675601">
      <w:pPr>
        <w:tabs>
          <w:tab w:val="left" w:pos="0"/>
        </w:tabs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>Санитарные разрывы имеют режим С33, но не требует разработки проекта их организации. Вдоль трасс нефте- и газопроводов устанавливаются охранные зоны в виде участков земли, ограниченными условными линиями, проходящими от оси трубопроводов на расстоянии (соответственно) - 25 и 15 метров, от ГРС - 100 м по периметру территории ГРС.</w:t>
      </w:r>
    </w:p>
    <w:p w:rsidR="00675601" w:rsidRPr="009E2A33" w:rsidRDefault="00675601" w:rsidP="00675601">
      <w:pPr>
        <w:tabs>
          <w:tab w:val="left" w:pos="0"/>
        </w:tabs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>В охранных зонах трубопроводов без письменного разрешения предприятий трубопроводного транспорта запрещается:</w:t>
      </w:r>
    </w:p>
    <w:p w:rsidR="00675601" w:rsidRPr="009E2A33" w:rsidRDefault="00675601" w:rsidP="00675601">
      <w:pPr>
        <w:tabs>
          <w:tab w:val="left" w:pos="0"/>
        </w:tabs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>- возводить любые постройки и сооружения;</w:t>
      </w:r>
    </w:p>
    <w:p w:rsidR="00675601" w:rsidRPr="009E2A33" w:rsidRDefault="00675601" w:rsidP="00675601">
      <w:pPr>
        <w:tabs>
          <w:tab w:val="left" w:pos="0"/>
        </w:tabs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>- высаживать деревья и кустарники, складировать корма, удобрения, материалы;</w:t>
      </w:r>
    </w:p>
    <w:p w:rsidR="00675601" w:rsidRPr="009E2A33" w:rsidRDefault="00675601" w:rsidP="00675601">
      <w:pPr>
        <w:tabs>
          <w:tab w:val="left" w:pos="0"/>
        </w:tabs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>- сооружать проезды и переезды через трассы трубопроводов; устраивать стоянки автомобильного транспорта, тракторов, механизмов;</w:t>
      </w:r>
    </w:p>
    <w:p w:rsidR="00675601" w:rsidRPr="009E2A33" w:rsidRDefault="00675601" w:rsidP="00675601">
      <w:pPr>
        <w:tabs>
          <w:tab w:val="left" w:pos="0"/>
        </w:tabs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>- размещать сады и огороды;</w:t>
      </w:r>
    </w:p>
    <w:p w:rsidR="00675601" w:rsidRPr="009E2A33" w:rsidRDefault="00675601" w:rsidP="00675601">
      <w:pPr>
        <w:tabs>
          <w:tab w:val="left" w:pos="0"/>
        </w:tabs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>- производить мелиоративные земляные работы;</w:t>
      </w:r>
    </w:p>
    <w:p w:rsidR="00675601" w:rsidRPr="009E2A33" w:rsidRDefault="00675601" w:rsidP="00675601">
      <w:pPr>
        <w:tabs>
          <w:tab w:val="left" w:pos="0"/>
        </w:tabs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>- производить всякого рода открытие и подземные строительные, монтажные и взрывные работы, планировку грунта.</w:t>
      </w:r>
    </w:p>
    <w:p w:rsidR="00675601" w:rsidRPr="009E2A33" w:rsidRDefault="00675601" w:rsidP="00675601">
      <w:pPr>
        <w:tabs>
          <w:tab w:val="left" w:pos="0"/>
        </w:tabs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rPr>
          <w:u w:val="single"/>
        </w:rPr>
        <w:lastRenderedPageBreak/>
        <w:t>Охранные зоны электрических сетей</w:t>
      </w:r>
      <w:r w:rsidRPr="009E2A33">
        <w:t xml:space="preserve"> устанавливаются вдоль воздушной линии электропередачи в виде земельного участка и воздушного пространства, ограниченного вертикальными плоскостями, отстоящими по обе стороны линий от крайних проводов при не отклоненном их положении на расстоянии:</w:t>
      </w:r>
    </w:p>
    <w:p w:rsidR="00675601" w:rsidRPr="009E2A33" w:rsidRDefault="00675601" w:rsidP="00675601">
      <w:pPr>
        <w:tabs>
          <w:tab w:val="left" w:pos="0"/>
        </w:tabs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>для линий напряжением:</w:t>
      </w:r>
    </w:p>
    <w:p w:rsidR="00675601" w:rsidRPr="009E2A33" w:rsidRDefault="00675601" w:rsidP="00675601">
      <w:pPr>
        <w:tabs>
          <w:tab w:val="left" w:pos="0"/>
        </w:tabs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>10 - 20 киловольт - 10 метров;</w:t>
      </w:r>
    </w:p>
    <w:p w:rsidR="00675601" w:rsidRPr="009E2A33" w:rsidRDefault="00675601" w:rsidP="00675601">
      <w:pPr>
        <w:tabs>
          <w:tab w:val="left" w:pos="0"/>
        </w:tabs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>35 киловольт - 15 метров;</w:t>
      </w:r>
    </w:p>
    <w:p w:rsidR="00675601" w:rsidRPr="009E2A33" w:rsidRDefault="00675601" w:rsidP="00675601">
      <w:pPr>
        <w:tabs>
          <w:tab w:val="left" w:pos="0"/>
        </w:tabs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>110 - 220 киловольт - 20 метров;</w:t>
      </w:r>
    </w:p>
    <w:p w:rsidR="00675601" w:rsidRPr="009E2A33" w:rsidRDefault="00675601" w:rsidP="00675601">
      <w:pPr>
        <w:tabs>
          <w:tab w:val="left" w:pos="0"/>
        </w:tabs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>330 киловольт - 25 метров.</w:t>
      </w:r>
    </w:p>
    <w:p w:rsidR="00675601" w:rsidRPr="009E2A33" w:rsidRDefault="00675601" w:rsidP="00675601">
      <w:pPr>
        <w:tabs>
          <w:tab w:val="left" w:pos="0"/>
        </w:tabs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>В охранных зонах электрических сетей без письменного согласия организаций, в ведении которых находятся эти сети запрещается:</w:t>
      </w:r>
    </w:p>
    <w:p w:rsidR="00675601" w:rsidRPr="009E2A33" w:rsidRDefault="00675601" w:rsidP="00675601">
      <w:pPr>
        <w:tabs>
          <w:tab w:val="left" w:pos="0"/>
        </w:tabs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>- производить строительство, капитальный ремонт, реконструкцию или снос любых зданий и сооружений;</w:t>
      </w:r>
    </w:p>
    <w:p w:rsidR="00675601" w:rsidRPr="009E2A33" w:rsidRDefault="00675601" w:rsidP="00675601">
      <w:pPr>
        <w:tabs>
          <w:tab w:val="left" w:pos="0"/>
        </w:tabs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>- осуществлять всякого рода погрузочно-разгрузочные, взрывные, землечерпальные, мелиоративные работы;</w:t>
      </w:r>
    </w:p>
    <w:p w:rsidR="00675601" w:rsidRPr="009E2A33" w:rsidRDefault="00675601" w:rsidP="00675601">
      <w:pPr>
        <w:tabs>
          <w:tab w:val="left" w:pos="0"/>
        </w:tabs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>- производить посадку и вырубку деревьев и кустарников, производить полив сельскохозяйственных культур;</w:t>
      </w:r>
    </w:p>
    <w:p w:rsidR="00675601" w:rsidRPr="009E2A33" w:rsidRDefault="00675601" w:rsidP="00675601">
      <w:pPr>
        <w:tabs>
          <w:tab w:val="left" w:pos="0"/>
        </w:tabs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>- совершать проезд машин и механизмов, имеющих общую высоту с грузом или без груза от поверхности дороги более 4,5 метра;</w:t>
      </w:r>
    </w:p>
    <w:p w:rsidR="00675601" w:rsidRPr="009E2A33" w:rsidRDefault="00675601" w:rsidP="00675601">
      <w:pPr>
        <w:tabs>
          <w:tab w:val="left" w:pos="0"/>
        </w:tabs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>- размещать автозаправочные станции и иные хранилища горюче-смазочных материалов;</w:t>
      </w:r>
    </w:p>
    <w:p w:rsidR="00675601" w:rsidRPr="009E2A33" w:rsidRDefault="00675601" w:rsidP="00675601">
      <w:pPr>
        <w:tabs>
          <w:tab w:val="left" w:pos="0"/>
        </w:tabs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>- устраивать всякого рода свалки, складировать удобрения, дрова и другие материалы, разводить огонь;</w:t>
      </w:r>
    </w:p>
    <w:p w:rsidR="00675601" w:rsidRPr="009E2A33" w:rsidRDefault="00675601" w:rsidP="00675601">
      <w:pPr>
        <w:tabs>
          <w:tab w:val="left" w:pos="0"/>
        </w:tabs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>- запускать воздушные змеи, спортивные модели летательных аппаратов.</w:t>
      </w:r>
    </w:p>
    <w:p w:rsidR="00675601" w:rsidRPr="009E2A33" w:rsidRDefault="00675601" w:rsidP="00675601">
      <w:pPr>
        <w:tabs>
          <w:tab w:val="left" w:pos="0"/>
        </w:tabs>
        <w:autoSpaceDE w:val="0"/>
        <w:autoSpaceDN w:val="0"/>
        <w:adjustRightInd w:val="0"/>
        <w:spacing w:line="360" w:lineRule="auto"/>
        <w:ind w:right="-142" w:firstLine="567"/>
        <w:jc w:val="both"/>
      </w:pPr>
      <w:r w:rsidRPr="009E2A33">
        <w:t>Охранные зоны кабельных и воздушных линий связи устанавливаются в виде участков вдоль этих линий не менее чем 2 м с каждой стороны.</w:t>
      </w:r>
    </w:p>
    <w:p w:rsidR="00675601" w:rsidRPr="009E2A33" w:rsidRDefault="00675601" w:rsidP="00675601">
      <w:pPr>
        <w:spacing w:line="360" w:lineRule="auto"/>
        <w:ind w:right="-142" w:firstLine="567"/>
        <w:jc w:val="center"/>
      </w:pPr>
    </w:p>
    <w:p w:rsidR="00675601" w:rsidRPr="009E2A33" w:rsidRDefault="00675601" w:rsidP="00675601">
      <w:pPr>
        <w:spacing w:line="360" w:lineRule="auto"/>
        <w:ind w:right="-142" w:firstLine="567"/>
        <w:jc w:val="center"/>
        <w:rPr>
          <w:b/>
        </w:rPr>
      </w:pPr>
      <w:r>
        <w:rPr>
          <w:b/>
        </w:rPr>
        <w:t>Статья 9.5</w:t>
      </w:r>
      <w:r w:rsidRPr="009E2A33">
        <w:rPr>
          <w:b/>
        </w:rPr>
        <w:t xml:space="preserve"> Требования к проведению инженерно-геологических изысканий</w:t>
      </w:r>
    </w:p>
    <w:p w:rsidR="00675601" w:rsidRPr="009E2A33" w:rsidRDefault="00675601" w:rsidP="00675601">
      <w:pPr>
        <w:spacing w:line="360" w:lineRule="auto"/>
        <w:ind w:right="-142" w:firstLine="567"/>
        <w:jc w:val="center"/>
        <w:rPr>
          <w:szCs w:val="26"/>
        </w:rPr>
      </w:pP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lastRenderedPageBreak/>
        <w:t>9.</w:t>
      </w:r>
      <w:r>
        <w:t>5</w:t>
      </w:r>
      <w:r w:rsidRPr="009E2A33">
        <w:t>.1 Производство всех инженерных изысканий разрешается выполнять только при наличии регистрации (разрешения) работ в соответствующих органах.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9.</w:t>
      </w:r>
      <w:r>
        <w:t>5</w:t>
      </w:r>
      <w:r w:rsidRPr="009E2A33">
        <w:t>.2 Организации, осуществляющие производство инженерных изысканий, должны иметь специальную лицензию на производство данного вида работ.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9.</w:t>
      </w:r>
      <w:r>
        <w:t>5</w:t>
      </w:r>
      <w:r w:rsidRPr="009E2A33">
        <w:t>.3 Регистрации подлежат следующие виды инженерных изысканий: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- инженерно-геодезические изыскания;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- инженерно-геологические изыскания;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- инженерно-экологические изыскания;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- инженерно-геотехнические изыскания.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К инженерно-геодезическим изысканиям для строительства относятся: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- гидрогеологические, гидрологические, кадастровые, землеустроительные и другие сопутствующие работы и исследования (наблюдения) в процессе строительства, эксплуатации и ликвидации объектов;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- исследование грунтов оснований зданий и сооружений;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- обустройство арт-скважин;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- устройство линейных сооружений;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- поиск и разведка подземных вод для целей водоснабжения;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- иные виды работ.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9.</w:t>
      </w:r>
      <w:r>
        <w:t>5</w:t>
      </w:r>
      <w:r w:rsidRPr="009E2A33">
        <w:t>.4 Документы о регистрации действительны в течение указанных в них сроков начала и окончания работ.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t>Если по каким-либо причинам работы не были закончены в указанные сроки, действие регистрации может быть продлено по обоснованной просьбе предприятия, выполняющего работы.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</w:p>
    <w:p w:rsidR="00675601" w:rsidRPr="009E2A33" w:rsidRDefault="00675601" w:rsidP="00675601">
      <w:pPr>
        <w:spacing w:line="360" w:lineRule="auto"/>
        <w:ind w:right="-142" w:firstLine="567"/>
        <w:jc w:val="both"/>
      </w:pPr>
      <w:r w:rsidRPr="009E2A33">
        <w:lastRenderedPageBreak/>
        <w:t>9.</w:t>
      </w:r>
      <w:r>
        <w:t>5</w:t>
      </w:r>
      <w:r w:rsidRPr="009E2A33">
        <w:t>.5 В случае аннулирования, утери документов о регистрации, изменения подрядной организации или ответственного производителя работ оформление взамен ранее выданного документа осуществляется в порядке, предусмотренном для регистрации соответствующих работ.</w:t>
      </w:r>
    </w:p>
    <w:p w:rsidR="00675601" w:rsidRPr="009E2A33" w:rsidRDefault="00675601" w:rsidP="00675601">
      <w:pPr>
        <w:spacing w:line="360" w:lineRule="auto"/>
        <w:ind w:right="-142" w:firstLine="567"/>
        <w:jc w:val="both"/>
      </w:pPr>
    </w:p>
    <w:p w:rsidR="00675601" w:rsidRPr="007037B2" w:rsidRDefault="00675601" w:rsidP="00675601">
      <w:pPr>
        <w:spacing w:line="360" w:lineRule="auto"/>
        <w:ind w:right="-142" w:firstLine="567"/>
        <w:jc w:val="both"/>
      </w:pPr>
      <w:r w:rsidRPr="009E2A33">
        <w:t>9.</w:t>
      </w:r>
      <w:r>
        <w:t>5</w:t>
      </w:r>
      <w:r w:rsidRPr="009E2A33">
        <w:t xml:space="preserve">.6 На «Градостроительном плане земельного участка», выполненном на топографической основе, помимо наименования организации, выполняющей топографическую съемку, дополнительно необходимо указывать сведения о дате </w:t>
      </w:r>
      <w:r>
        <w:t>и номере регистрации изысканий.</w:t>
      </w:r>
    </w:p>
    <w:p w:rsidR="00675601" w:rsidRPr="001B688A" w:rsidRDefault="00675601">
      <w:pPr>
        <w:rPr>
          <w:rFonts w:ascii="Times New Roman" w:hAnsi="Times New Roman" w:cs="Times New Roman"/>
        </w:rPr>
      </w:pPr>
    </w:p>
    <w:sectPr w:rsidR="00675601" w:rsidRPr="001B688A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ItalicMT"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2419"/>
    <w:multiLevelType w:val="hybridMultilevel"/>
    <w:tmpl w:val="994456B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C7E3F"/>
    <w:multiLevelType w:val="hybridMultilevel"/>
    <w:tmpl w:val="9944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F14F8"/>
    <w:multiLevelType w:val="hybridMultilevel"/>
    <w:tmpl w:val="9944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B5719"/>
    <w:multiLevelType w:val="multilevel"/>
    <w:tmpl w:val="2F5EA47E"/>
    <w:styleLink w:val="WW8Num1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31E4904"/>
    <w:multiLevelType w:val="multilevel"/>
    <w:tmpl w:val="CE32DD10"/>
    <w:styleLink w:val="WW8Num17"/>
    <w:lvl w:ilvl="0">
      <w:numFmt w:val="bullet"/>
      <w:lvlText w:val="-"/>
      <w:lvlJc w:val="left"/>
      <w:rPr>
        <w:rFonts w:ascii="Times New Roman" w:hAnsi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04705AA8"/>
    <w:multiLevelType w:val="multilevel"/>
    <w:tmpl w:val="7670024A"/>
    <w:styleLink w:val="WW8Num15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054F5ADC"/>
    <w:multiLevelType w:val="multilevel"/>
    <w:tmpl w:val="D212BE0A"/>
    <w:styleLink w:val="WW8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05F714A7"/>
    <w:multiLevelType w:val="multilevel"/>
    <w:tmpl w:val="D9947BFC"/>
    <w:styleLink w:val="WW8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07F3253F"/>
    <w:multiLevelType w:val="hybridMultilevel"/>
    <w:tmpl w:val="9944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CF1712"/>
    <w:multiLevelType w:val="hybridMultilevel"/>
    <w:tmpl w:val="9944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CD27E7"/>
    <w:multiLevelType w:val="multilevel"/>
    <w:tmpl w:val="1180AB0E"/>
    <w:styleLink w:val="WW8Num36"/>
    <w:lvl w:ilvl="0">
      <w:numFmt w:val="bullet"/>
      <w:lvlText w:val=""/>
      <w:lvlJc w:val="left"/>
      <w:rPr>
        <w:rFonts w:ascii="Wingdings" w:hAnsi="Wingdings" w:cs="Symbol"/>
      </w:rPr>
    </w:lvl>
    <w:lvl w:ilvl="1">
      <w:numFmt w:val="bullet"/>
      <w:lvlText w:val=""/>
      <w:lvlJc w:val="left"/>
      <w:rPr>
        <w:rFonts w:ascii="Wingdings 2" w:hAnsi="Wingdings 2" w:cs="Courier New"/>
      </w:rPr>
    </w:lvl>
    <w:lvl w:ilvl="2">
      <w:numFmt w:val="bullet"/>
      <w:lvlText w:val="■"/>
      <w:lvlJc w:val="left"/>
      <w:rPr>
        <w:rFonts w:ascii="StarSymbol, 'Arial Unicode MS'" w:hAnsi="StarSymbol, 'Arial Unicode MS'" w:cs="Wingdings"/>
      </w:rPr>
    </w:lvl>
    <w:lvl w:ilvl="3">
      <w:numFmt w:val="bullet"/>
      <w:lvlText w:val=""/>
      <w:lvlJc w:val="left"/>
      <w:rPr>
        <w:rFonts w:ascii="Wingdings" w:hAnsi="Wingdings" w:cs="Symbol"/>
      </w:rPr>
    </w:lvl>
    <w:lvl w:ilvl="4">
      <w:numFmt w:val="bullet"/>
      <w:lvlText w:val=""/>
      <w:lvlJc w:val="left"/>
      <w:rPr>
        <w:rFonts w:ascii="Wingdings 2" w:hAnsi="Wingdings 2" w:cs="Courier New"/>
      </w:rPr>
    </w:lvl>
    <w:lvl w:ilvl="5">
      <w:numFmt w:val="bullet"/>
      <w:lvlText w:val="■"/>
      <w:lvlJc w:val="left"/>
      <w:rPr>
        <w:rFonts w:ascii="StarSymbol, 'Arial Unicode MS'" w:hAnsi="StarSymbol, 'Arial Unicode MS'" w:cs="Wingdings"/>
      </w:rPr>
    </w:lvl>
    <w:lvl w:ilvl="6">
      <w:numFmt w:val="bullet"/>
      <w:lvlText w:val=""/>
      <w:lvlJc w:val="left"/>
      <w:rPr>
        <w:rFonts w:ascii="Wingdings" w:hAnsi="Wingdings" w:cs="Symbol"/>
      </w:rPr>
    </w:lvl>
    <w:lvl w:ilvl="7">
      <w:numFmt w:val="bullet"/>
      <w:lvlText w:val=""/>
      <w:lvlJc w:val="left"/>
      <w:rPr>
        <w:rFonts w:ascii="Wingdings 2" w:hAnsi="Wingdings 2" w:cs="Courier New"/>
      </w:rPr>
    </w:lvl>
    <w:lvl w:ilvl="8">
      <w:numFmt w:val="bullet"/>
      <w:lvlText w:val="■"/>
      <w:lvlJc w:val="left"/>
      <w:rPr>
        <w:rFonts w:ascii="StarSymbol, 'Arial Unicode MS'" w:hAnsi="StarSymbol, 'Arial Unicode MS'" w:cs="Wingdings"/>
      </w:rPr>
    </w:lvl>
  </w:abstractNum>
  <w:abstractNum w:abstractNumId="11">
    <w:nsid w:val="1110390B"/>
    <w:multiLevelType w:val="hybridMultilevel"/>
    <w:tmpl w:val="9944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EA79C8"/>
    <w:multiLevelType w:val="multilevel"/>
    <w:tmpl w:val="7A9C1F2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140370FE"/>
    <w:multiLevelType w:val="hybridMultilevel"/>
    <w:tmpl w:val="D946CACC"/>
    <w:lvl w:ilvl="0" w:tplc="43A43A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144719BC"/>
    <w:multiLevelType w:val="multilevel"/>
    <w:tmpl w:val="D44636DE"/>
    <w:styleLink w:val="WW8Num2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1659026D"/>
    <w:multiLevelType w:val="hybridMultilevel"/>
    <w:tmpl w:val="9944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204913"/>
    <w:multiLevelType w:val="hybridMultilevel"/>
    <w:tmpl w:val="994456B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F76991"/>
    <w:multiLevelType w:val="multilevel"/>
    <w:tmpl w:val="4F1A13C0"/>
    <w:styleLink w:val="WW8Num34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 w:cs="Courier New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 w:cs="Courier New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 w:cs="Courier New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abstractNum w:abstractNumId="18">
    <w:nsid w:val="1F99725D"/>
    <w:multiLevelType w:val="multilevel"/>
    <w:tmpl w:val="708C2108"/>
    <w:styleLink w:val="WW8Num32"/>
    <w:lvl w:ilvl="0">
      <w:numFmt w:val="bullet"/>
      <w:lvlText w:val="-"/>
      <w:lvlJc w:val="left"/>
      <w:rPr>
        <w:rFonts w:ascii="Times New Roman" w:hAnsi="Times New Roman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23C5639B"/>
    <w:multiLevelType w:val="multilevel"/>
    <w:tmpl w:val="08EA562E"/>
    <w:styleLink w:val="WW8Num27"/>
    <w:lvl w:ilvl="0">
      <w:numFmt w:val="bullet"/>
      <w:lvlText w:val=""/>
      <w:lvlJc w:val="left"/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23CC07F6"/>
    <w:multiLevelType w:val="hybridMultilevel"/>
    <w:tmpl w:val="9944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ED7EAB"/>
    <w:multiLevelType w:val="multilevel"/>
    <w:tmpl w:val="774C29AC"/>
    <w:styleLink w:val="WW8Num30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24DC38E2"/>
    <w:multiLevelType w:val="hybridMultilevel"/>
    <w:tmpl w:val="F8C68844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3">
    <w:nsid w:val="26467954"/>
    <w:multiLevelType w:val="hybridMultilevel"/>
    <w:tmpl w:val="9944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CD2128"/>
    <w:multiLevelType w:val="multilevel"/>
    <w:tmpl w:val="47EEC55A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2AC16DF1"/>
    <w:multiLevelType w:val="multilevel"/>
    <w:tmpl w:val="E620E4FC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2C2F5058"/>
    <w:multiLevelType w:val="hybridMultilevel"/>
    <w:tmpl w:val="9944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DE741D"/>
    <w:multiLevelType w:val="multilevel"/>
    <w:tmpl w:val="8222C3F8"/>
    <w:styleLink w:val="WW8Num1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2FA17DAA"/>
    <w:multiLevelType w:val="multilevel"/>
    <w:tmpl w:val="88D2655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2FE941DF"/>
    <w:multiLevelType w:val="multilevel"/>
    <w:tmpl w:val="9064D6DA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3761308D"/>
    <w:multiLevelType w:val="hybridMultilevel"/>
    <w:tmpl w:val="9944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A164D1"/>
    <w:multiLevelType w:val="hybridMultilevel"/>
    <w:tmpl w:val="9944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B608DD"/>
    <w:multiLevelType w:val="hybridMultilevel"/>
    <w:tmpl w:val="9944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E821FC"/>
    <w:multiLevelType w:val="multilevel"/>
    <w:tmpl w:val="1458EF94"/>
    <w:styleLink w:val="WW8Num2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40391917"/>
    <w:multiLevelType w:val="hybridMultilevel"/>
    <w:tmpl w:val="9944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442703"/>
    <w:multiLevelType w:val="hybridMultilevel"/>
    <w:tmpl w:val="7C52C81A"/>
    <w:lvl w:ilvl="0" w:tplc="1DB4DC12">
      <w:start w:val="3"/>
      <w:numFmt w:val="decimal"/>
      <w:lvlText w:val="%1."/>
      <w:lvlJc w:val="left"/>
      <w:pPr>
        <w:ind w:left="177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>
    <w:nsid w:val="409D0FA1"/>
    <w:multiLevelType w:val="hybridMultilevel"/>
    <w:tmpl w:val="8B82642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812854"/>
    <w:multiLevelType w:val="hybridMultilevel"/>
    <w:tmpl w:val="9944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13546C"/>
    <w:multiLevelType w:val="multilevel"/>
    <w:tmpl w:val="0DA0F00C"/>
    <w:styleLink w:val="WW8Num19"/>
    <w:lvl w:ilvl="0">
      <w:numFmt w:val="bullet"/>
      <w:lvlText w:val=""/>
      <w:lvlJc w:val="left"/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489E085C"/>
    <w:multiLevelType w:val="multilevel"/>
    <w:tmpl w:val="CF1AA12E"/>
    <w:styleLink w:val="WW8Num40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 w:cs="Courier New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 w:cs="Courier New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 w:cs="Courier New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abstractNum w:abstractNumId="40">
    <w:nsid w:val="49643F15"/>
    <w:multiLevelType w:val="hybridMultilevel"/>
    <w:tmpl w:val="51220E92"/>
    <w:styleLink w:val="1ai"/>
    <w:lvl w:ilvl="0" w:tplc="04190001">
      <w:start w:val="1"/>
      <w:numFmt w:val="decimal"/>
      <w:lvlText w:val="%1."/>
      <w:lvlJc w:val="left"/>
      <w:pPr>
        <w:tabs>
          <w:tab w:val="num" w:pos="2448"/>
        </w:tabs>
        <w:ind w:left="2448" w:hanging="1368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4A4E4DD0"/>
    <w:multiLevelType w:val="hybridMultilevel"/>
    <w:tmpl w:val="9944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A5E2B91"/>
    <w:multiLevelType w:val="multilevel"/>
    <w:tmpl w:val="1B862B40"/>
    <w:styleLink w:val="WW8Num11"/>
    <w:lvl w:ilvl="0">
      <w:start w:val="3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3">
    <w:nsid w:val="4CA21926"/>
    <w:multiLevelType w:val="multilevel"/>
    <w:tmpl w:val="0122CB30"/>
    <w:styleLink w:val="WW8Num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4D602CB7"/>
    <w:multiLevelType w:val="multilevel"/>
    <w:tmpl w:val="6B0E6A40"/>
    <w:styleLink w:val="WWOutlineListStyle"/>
    <w:lvl w:ilvl="0">
      <w:start w:val="1"/>
      <w:numFmt w:val="decimal"/>
      <w:lvlText w:val="%1"/>
      <w:lvlJc w:val="center"/>
      <w:rPr>
        <w:rFonts w:ascii="Symbol" w:hAnsi="Symbol"/>
      </w:rPr>
    </w:lvl>
    <w:lvl w:ilvl="1">
      <w:start w:val="1"/>
      <w:numFmt w:val="decimal"/>
      <w:pStyle w:val="S"/>
      <w:lvlText w:val="7.%2"/>
      <w:lvlJc w:val="left"/>
      <w:rPr>
        <w:b w:val="0"/>
        <w:i w:val="0"/>
      </w:rPr>
    </w:lvl>
    <w:lvl w:ilvl="2">
      <w:start w:val="1"/>
      <w:numFmt w:val="decimal"/>
      <w:lvlText w:val="3.2.%3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kern w:val="3"/>
        <w:position w:val="0"/>
        <w:sz w:val="24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">
    <w:nsid w:val="4F0D7304"/>
    <w:multiLevelType w:val="hybridMultilevel"/>
    <w:tmpl w:val="9944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B8310B"/>
    <w:multiLevelType w:val="hybridMultilevel"/>
    <w:tmpl w:val="994456B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583CE2"/>
    <w:multiLevelType w:val="multilevel"/>
    <w:tmpl w:val="BAEA1AAA"/>
    <w:styleLink w:val="WW8Num29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>
    <w:nsid w:val="56B35E3C"/>
    <w:multiLevelType w:val="hybridMultilevel"/>
    <w:tmpl w:val="994456B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826886"/>
    <w:multiLevelType w:val="multilevel"/>
    <w:tmpl w:val="37C4C8A6"/>
    <w:styleLink w:val="WW8Num2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>
    <w:nsid w:val="5C12558E"/>
    <w:multiLevelType w:val="hybridMultilevel"/>
    <w:tmpl w:val="9944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884E63"/>
    <w:multiLevelType w:val="multilevel"/>
    <w:tmpl w:val="ECBA2CE8"/>
    <w:styleLink w:val="WW8Num7"/>
    <w:lvl w:ilvl="0">
      <w:numFmt w:val="bullet"/>
      <w:lvlText w:val=""/>
      <w:lvlJc w:val="left"/>
      <w:rPr>
        <w:rFonts w:ascii="Symbol" w:hAnsi="Symbo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>
    <w:nsid w:val="601257D7"/>
    <w:multiLevelType w:val="multilevel"/>
    <w:tmpl w:val="1778A312"/>
    <w:styleLink w:val="WW8Num6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4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>
    <w:nsid w:val="60141800"/>
    <w:multiLevelType w:val="multilevel"/>
    <w:tmpl w:val="FCD4F37C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4">
    <w:nsid w:val="61C34D01"/>
    <w:multiLevelType w:val="multilevel"/>
    <w:tmpl w:val="D1067848"/>
    <w:styleLink w:val="WW8Num21"/>
    <w:lvl w:ilvl="0">
      <w:numFmt w:val="bullet"/>
      <w:pStyle w:val="1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5">
    <w:nsid w:val="647937D8"/>
    <w:multiLevelType w:val="multilevel"/>
    <w:tmpl w:val="47482CDE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>
    <w:nsid w:val="66046231"/>
    <w:multiLevelType w:val="hybridMultilevel"/>
    <w:tmpl w:val="9944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B086973"/>
    <w:multiLevelType w:val="multilevel"/>
    <w:tmpl w:val="45368D22"/>
    <w:styleLink w:val="WW8Num6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>
    <w:nsid w:val="6D576506"/>
    <w:multiLevelType w:val="multilevel"/>
    <w:tmpl w:val="E7B246FC"/>
    <w:styleLink w:val="WW8Num1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>
    <w:nsid w:val="6EF616D7"/>
    <w:multiLevelType w:val="multilevel"/>
    <w:tmpl w:val="C94029A0"/>
    <w:styleLink w:val="WW8Num1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>
    <w:nsid w:val="700C3DB4"/>
    <w:multiLevelType w:val="hybridMultilevel"/>
    <w:tmpl w:val="9944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0B5134F"/>
    <w:multiLevelType w:val="multilevel"/>
    <w:tmpl w:val="DE760816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2">
    <w:nsid w:val="719E0D63"/>
    <w:multiLevelType w:val="multilevel"/>
    <w:tmpl w:val="8DDEF1D0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>
    <w:nsid w:val="75660E33"/>
    <w:multiLevelType w:val="hybridMultilevel"/>
    <w:tmpl w:val="9944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6742AF"/>
    <w:multiLevelType w:val="hybridMultilevel"/>
    <w:tmpl w:val="9944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67A6898"/>
    <w:multiLevelType w:val="hybridMultilevel"/>
    <w:tmpl w:val="9944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8360E11"/>
    <w:multiLevelType w:val="hybridMultilevel"/>
    <w:tmpl w:val="9944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197C26"/>
    <w:multiLevelType w:val="hybridMultilevel"/>
    <w:tmpl w:val="9944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B6369C7"/>
    <w:multiLevelType w:val="multilevel"/>
    <w:tmpl w:val="AB6836A8"/>
    <w:styleLink w:val="WW8Num39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 w:cs="Courier New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 w:cs="Courier New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 w:cs="Courier New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abstractNum w:abstractNumId="69">
    <w:nsid w:val="7CFA6303"/>
    <w:multiLevelType w:val="multilevel"/>
    <w:tmpl w:val="778488BC"/>
    <w:styleLink w:val="WW8Num35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 w:cs="Courier New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 w:cs="Courier New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 w:cs="Courier New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abstractNum w:abstractNumId="70">
    <w:nsid w:val="7D493F80"/>
    <w:multiLevelType w:val="hybridMultilevel"/>
    <w:tmpl w:val="994456B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D9C2DEE"/>
    <w:multiLevelType w:val="hybridMultilevel"/>
    <w:tmpl w:val="9944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EBD7C94"/>
    <w:multiLevelType w:val="hybridMultilevel"/>
    <w:tmpl w:val="3C2E0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2"/>
  </w:num>
  <w:num w:numId="2">
    <w:abstractNumId w:val="62"/>
  </w:num>
  <w:num w:numId="3">
    <w:abstractNumId w:val="28"/>
  </w:num>
  <w:num w:numId="4">
    <w:abstractNumId w:val="38"/>
  </w:num>
  <w:num w:numId="5">
    <w:abstractNumId w:val="51"/>
  </w:num>
  <w:num w:numId="6">
    <w:abstractNumId w:val="52"/>
  </w:num>
  <w:num w:numId="7">
    <w:abstractNumId w:val="3"/>
  </w:num>
  <w:num w:numId="8">
    <w:abstractNumId w:val="54"/>
  </w:num>
  <w:num w:numId="9">
    <w:abstractNumId w:val="39"/>
  </w:num>
  <w:num w:numId="10">
    <w:abstractNumId w:val="69"/>
  </w:num>
  <w:num w:numId="11">
    <w:abstractNumId w:val="17"/>
  </w:num>
  <w:num w:numId="12">
    <w:abstractNumId w:val="68"/>
  </w:num>
  <w:num w:numId="13">
    <w:abstractNumId w:val="10"/>
  </w:num>
  <w:num w:numId="14">
    <w:abstractNumId w:val="53"/>
  </w:num>
  <w:num w:numId="15">
    <w:abstractNumId w:val="61"/>
  </w:num>
  <w:num w:numId="16">
    <w:abstractNumId w:val="43"/>
  </w:num>
  <w:num w:numId="17">
    <w:abstractNumId w:val="14"/>
  </w:num>
  <w:num w:numId="18">
    <w:abstractNumId w:val="21"/>
  </w:num>
  <w:num w:numId="19">
    <w:abstractNumId w:val="24"/>
  </w:num>
  <w:num w:numId="20">
    <w:abstractNumId w:val="4"/>
  </w:num>
  <w:num w:numId="21">
    <w:abstractNumId w:val="57"/>
  </w:num>
  <w:num w:numId="22">
    <w:abstractNumId w:val="58"/>
  </w:num>
  <w:num w:numId="23">
    <w:abstractNumId w:val="27"/>
  </w:num>
  <w:num w:numId="24">
    <w:abstractNumId w:val="25"/>
  </w:num>
  <w:num w:numId="25">
    <w:abstractNumId w:val="33"/>
  </w:num>
  <w:num w:numId="26">
    <w:abstractNumId w:val="49"/>
  </w:num>
  <w:num w:numId="27">
    <w:abstractNumId w:val="7"/>
  </w:num>
  <w:num w:numId="28">
    <w:abstractNumId w:val="19"/>
  </w:num>
  <w:num w:numId="29">
    <w:abstractNumId w:val="5"/>
  </w:num>
  <w:num w:numId="30">
    <w:abstractNumId w:val="6"/>
  </w:num>
  <w:num w:numId="31">
    <w:abstractNumId w:val="47"/>
  </w:num>
  <w:num w:numId="32">
    <w:abstractNumId w:val="12"/>
  </w:num>
  <w:num w:numId="33">
    <w:abstractNumId w:val="44"/>
  </w:num>
  <w:num w:numId="34">
    <w:abstractNumId w:val="29"/>
  </w:num>
  <w:num w:numId="35">
    <w:abstractNumId w:val="18"/>
  </w:num>
  <w:num w:numId="36">
    <w:abstractNumId w:val="59"/>
  </w:num>
  <w:num w:numId="37">
    <w:abstractNumId w:val="42"/>
  </w:num>
  <w:num w:numId="38">
    <w:abstractNumId w:val="40"/>
  </w:num>
  <w:num w:numId="39">
    <w:abstractNumId w:val="55"/>
  </w:num>
  <w:num w:numId="40">
    <w:abstractNumId w:val="35"/>
  </w:num>
  <w:num w:numId="41">
    <w:abstractNumId w:val="37"/>
  </w:num>
  <w:num w:numId="42">
    <w:abstractNumId w:val="64"/>
  </w:num>
  <w:num w:numId="43">
    <w:abstractNumId w:val="32"/>
  </w:num>
  <w:num w:numId="44">
    <w:abstractNumId w:val="36"/>
  </w:num>
  <w:num w:numId="45">
    <w:abstractNumId w:val="15"/>
  </w:num>
  <w:num w:numId="46">
    <w:abstractNumId w:val="46"/>
  </w:num>
  <w:num w:numId="47">
    <w:abstractNumId w:val="22"/>
  </w:num>
  <w:num w:numId="48">
    <w:abstractNumId w:val="23"/>
  </w:num>
  <w:num w:numId="49">
    <w:abstractNumId w:val="50"/>
  </w:num>
  <w:num w:numId="50">
    <w:abstractNumId w:val="20"/>
  </w:num>
  <w:num w:numId="51">
    <w:abstractNumId w:val="31"/>
  </w:num>
  <w:num w:numId="52">
    <w:abstractNumId w:val="65"/>
  </w:num>
  <w:num w:numId="53">
    <w:abstractNumId w:val="0"/>
  </w:num>
  <w:num w:numId="54">
    <w:abstractNumId w:val="16"/>
  </w:num>
  <w:num w:numId="55">
    <w:abstractNumId w:val="13"/>
  </w:num>
  <w:num w:numId="56">
    <w:abstractNumId w:val="48"/>
  </w:num>
  <w:num w:numId="57">
    <w:abstractNumId w:val="66"/>
  </w:num>
  <w:num w:numId="58">
    <w:abstractNumId w:val="8"/>
  </w:num>
  <w:num w:numId="59">
    <w:abstractNumId w:val="45"/>
  </w:num>
  <w:num w:numId="60">
    <w:abstractNumId w:val="70"/>
  </w:num>
  <w:num w:numId="61">
    <w:abstractNumId w:val="30"/>
  </w:num>
  <w:num w:numId="62">
    <w:abstractNumId w:val="60"/>
  </w:num>
  <w:num w:numId="63">
    <w:abstractNumId w:val="1"/>
  </w:num>
  <w:num w:numId="64">
    <w:abstractNumId w:val="9"/>
  </w:num>
  <w:num w:numId="65">
    <w:abstractNumId w:val="11"/>
  </w:num>
  <w:num w:numId="66">
    <w:abstractNumId w:val="71"/>
  </w:num>
  <w:num w:numId="67">
    <w:abstractNumId w:val="41"/>
  </w:num>
  <w:num w:numId="68">
    <w:abstractNumId w:val="67"/>
  </w:num>
  <w:num w:numId="69">
    <w:abstractNumId w:val="56"/>
  </w:num>
  <w:num w:numId="70">
    <w:abstractNumId w:val="2"/>
  </w:num>
  <w:num w:numId="71">
    <w:abstractNumId w:val="63"/>
  </w:num>
  <w:num w:numId="72">
    <w:abstractNumId w:val="26"/>
  </w:num>
  <w:num w:numId="73">
    <w:abstractNumId w:val="34"/>
  </w:num>
  <w:num w:numId="7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28"/>
    <w:rsid w:val="000008BE"/>
    <w:rsid w:val="00003DD1"/>
    <w:rsid w:val="00010325"/>
    <w:rsid w:val="00010C04"/>
    <w:rsid w:val="000118D6"/>
    <w:rsid w:val="00012303"/>
    <w:rsid w:val="00012926"/>
    <w:rsid w:val="00012D5B"/>
    <w:rsid w:val="00013DEC"/>
    <w:rsid w:val="00014247"/>
    <w:rsid w:val="0001507F"/>
    <w:rsid w:val="00015F76"/>
    <w:rsid w:val="00022422"/>
    <w:rsid w:val="00024CB9"/>
    <w:rsid w:val="00027F23"/>
    <w:rsid w:val="00032259"/>
    <w:rsid w:val="000323BC"/>
    <w:rsid w:val="0003307D"/>
    <w:rsid w:val="000355D6"/>
    <w:rsid w:val="00035E47"/>
    <w:rsid w:val="000361DA"/>
    <w:rsid w:val="00036306"/>
    <w:rsid w:val="00036EA0"/>
    <w:rsid w:val="00037EEE"/>
    <w:rsid w:val="00040124"/>
    <w:rsid w:val="00040B10"/>
    <w:rsid w:val="00040B2F"/>
    <w:rsid w:val="0004215E"/>
    <w:rsid w:val="00042242"/>
    <w:rsid w:val="00043697"/>
    <w:rsid w:val="000437A9"/>
    <w:rsid w:val="00043F99"/>
    <w:rsid w:val="00046319"/>
    <w:rsid w:val="00046AA1"/>
    <w:rsid w:val="00046B3E"/>
    <w:rsid w:val="00050FB0"/>
    <w:rsid w:val="00053193"/>
    <w:rsid w:val="00053277"/>
    <w:rsid w:val="00053794"/>
    <w:rsid w:val="0005415F"/>
    <w:rsid w:val="00055A55"/>
    <w:rsid w:val="00055BA9"/>
    <w:rsid w:val="00056B50"/>
    <w:rsid w:val="00057314"/>
    <w:rsid w:val="00057830"/>
    <w:rsid w:val="00057D67"/>
    <w:rsid w:val="00057F45"/>
    <w:rsid w:val="00061C57"/>
    <w:rsid w:val="00061D55"/>
    <w:rsid w:val="00062974"/>
    <w:rsid w:val="000629DE"/>
    <w:rsid w:val="0006355B"/>
    <w:rsid w:val="00063DC3"/>
    <w:rsid w:val="00064A72"/>
    <w:rsid w:val="00066F77"/>
    <w:rsid w:val="00066F9F"/>
    <w:rsid w:val="00070D39"/>
    <w:rsid w:val="00070E87"/>
    <w:rsid w:val="00071799"/>
    <w:rsid w:val="00071BB6"/>
    <w:rsid w:val="0007228A"/>
    <w:rsid w:val="00072C09"/>
    <w:rsid w:val="00072F0E"/>
    <w:rsid w:val="00073862"/>
    <w:rsid w:val="00074311"/>
    <w:rsid w:val="000747B8"/>
    <w:rsid w:val="000769D0"/>
    <w:rsid w:val="00077766"/>
    <w:rsid w:val="0008022D"/>
    <w:rsid w:val="0008030D"/>
    <w:rsid w:val="00080DF3"/>
    <w:rsid w:val="00081439"/>
    <w:rsid w:val="00081596"/>
    <w:rsid w:val="000817A3"/>
    <w:rsid w:val="00082362"/>
    <w:rsid w:val="000823C1"/>
    <w:rsid w:val="00082B2E"/>
    <w:rsid w:val="00082CB0"/>
    <w:rsid w:val="00085BAA"/>
    <w:rsid w:val="00086D9A"/>
    <w:rsid w:val="000901E1"/>
    <w:rsid w:val="00090C33"/>
    <w:rsid w:val="00091AFD"/>
    <w:rsid w:val="00094438"/>
    <w:rsid w:val="00094955"/>
    <w:rsid w:val="00095A38"/>
    <w:rsid w:val="00097017"/>
    <w:rsid w:val="00097D04"/>
    <w:rsid w:val="000A0227"/>
    <w:rsid w:val="000A02AD"/>
    <w:rsid w:val="000A1006"/>
    <w:rsid w:val="000A1177"/>
    <w:rsid w:val="000A1BC0"/>
    <w:rsid w:val="000A2098"/>
    <w:rsid w:val="000A74E1"/>
    <w:rsid w:val="000B39CB"/>
    <w:rsid w:val="000B45D8"/>
    <w:rsid w:val="000B465F"/>
    <w:rsid w:val="000B469A"/>
    <w:rsid w:val="000B4B27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5716"/>
    <w:rsid w:val="000C7467"/>
    <w:rsid w:val="000C7F3C"/>
    <w:rsid w:val="000D0BEF"/>
    <w:rsid w:val="000D1330"/>
    <w:rsid w:val="000D1753"/>
    <w:rsid w:val="000D22E1"/>
    <w:rsid w:val="000D231F"/>
    <w:rsid w:val="000D2AD4"/>
    <w:rsid w:val="000D37C7"/>
    <w:rsid w:val="000D73AC"/>
    <w:rsid w:val="000D7A6A"/>
    <w:rsid w:val="000E0F02"/>
    <w:rsid w:val="000E11B0"/>
    <w:rsid w:val="000E14AD"/>
    <w:rsid w:val="000E1E77"/>
    <w:rsid w:val="000E2466"/>
    <w:rsid w:val="000E3915"/>
    <w:rsid w:val="000E3C20"/>
    <w:rsid w:val="000E46C4"/>
    <w:rsid w:val="000E5BF6"/>
    <w:rsid w:val="000E78C4"/>
    <w:rsid w:val="000E7D37"/>
    <w:rsid w:val="000F0199"/>
    <w:rsid w:val="000F0364"/>
    <w:rsid w:val="000F3F46"/>
    <w:rsid w:val="000F4439"/>
    <w:rsid w:val="000F560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5569"/>
    <w:rsid w:val="001060BE"/>
    <w:rsid w:val="00106577"/>
    <w:rsid w:val="00106AE7"/>
    <w:rsid w:val="00107BEA"/>
    <w:rsid w:val="00111D5A"/>
    <w:rsid w:val="0011369B"/>
    <w:rsid w:val="001139D3"/>
    <w:rsid w:val="00115A10"/>
    <w:rsid w:val="0011628D"/>
    <w:rsid w:val="00116894"/>
    <w:rsid w:val="00116E67"/>
    <w:rsid w:val="001179F1"/>
    <w:rsid w:val="00120197"/>
    <w:rsid w:val="00120944"/>
    <w:rsid w:val="0012096A"/>
    <w:rsid w:val="00120D5E"/>
    <w:rsid w:val="0012173F"/>
    <w:rsid w:val="00123627"/>
    <w:rsid w:val="00123B5A"/>
    <w:rsid w:val="00127F32"/>
    <w:rsid w:val="00130D94"/>
    <w:rsid w:val="00130FB4"/>
    <w:rsid w:val="00131125"/>
    <w:rsid w:val="001316EE"/>
    <w:rsid w:val="001318C2"/>
    <w:rsid w:val="001332E9"/>
    <w:rsid w:val="00134DA1"/>
    <w:rsid w:val="00136D95"/>
    <w:rsid w:val="00136FF8"/>
    <w:rsid w:val="00137AF2"/>
    <w:rsid w:val="0014041A"/>
    <w:rsid w:val="00140EA9"/>
    <w:rsid w:val="001424DA"/>
    <w:rsid w:val="00143C6E"/>
    <w:rsid w:val="00147001"/>
    <w:rsid w:val="00150A3E"/>
    <w:rsid w:val="0015166B"/>
    <w:rsid w:val="00151BEC"/>
    <w:rsid w:val="0015411B"/>
    <w:rsid w:val="001542A7"/>
    <w:rsid w:val="00155756"/>
    <w:rsid w:val="00155C8C"/>
    <w:rsid w:val="00156A04"/>
    <w:rsid w:val="00157759"/>
    <w:rsid w:val="0016002B"/>
    <w:rsid w:val="00160340"/>
    <w:rsid w:val="00160574"/>
    <w:rsid w:val="00160FAE"/>
    <w:rsid w:val="0016316B"/>
    <w:rsid w:val="001632D9"/>
    <w:rsid w:val="0016521F"/>
    <w:rsid w:val="00165550"/>
    <w:rsid w:val="001659A6"/>
    <w:rsid w:val="00165FAD"/>
    <w:rsid w:val="00167CCC"/>
    <w:rsid w:val="0017249D"/>
    <w:rsid w:val="00173BB4"/>
    <w:rsid w:val="00173E90"/>
    <w:rsid w:val="001755F1"/>
    <w:rsid w:val="001768D6"/>
    <w:rsid w:val="001769A2"/>
    <w:rsid w:val="00177F17"/>
    <w:rsid w:val="00182071"/>
    <w:rsid w:val="00182998"/>
    <w:rsid w:val="00184B76"/>
    <w:rsid w:val="001862F0"/>
    <w:rsid w:val="001871E4"/>
    <w:rsid w:val="00187A3D"/>
    <w:rsid w:val="00187B04"/>
    <w:rsid w:val="00187B30"/>
    <w:rsid w:val="00187F99"/>
    <w:rsid w:val="0019032E"/>
    <w:rsid w:val="001908CB"/>
    <w:rsid w:val="00190F04"/>
    <w:rsid w:val="0019183F"/>
    <w:rsid w:val="0019246E"/>
    <w:rsid w:val="00195537"/>
    <w:rsid w:val="001965D2"/>
    <w:rsid w:val="001965E1"/>
    <w:rsid w:val="00196661"/>
    <w:rsid w:val="00196779"/>
    <w:rsid w:val="001A1BB1"/>
    <w:rsid w:val="001A2149"/>
    <w:rsid w:val="001A3704"/>
    <w:rsid w:val="001A4074"/>
    <w:rsid w:val="001A4A59"/>
    <w:rsid w:val="001A5B49"/>
    <w:rsid w:val="001A62CA"/>
    <w:rsid w:val="001A70E3"/>
    <w:rsid w:val="001A7344"/>
    <w:rsid w:val="001B01C7"/>
    <w:rsid w:val="001B0C0E"/>
    <w:rsid w:val="001B2B2F"/>
    <w:rsid w:val="001B3931"/>
    <w:rsid w:val="001B55F9"/>
    <w:rsid w:val="001B688A"/>
    <w:rsid w:val="001C166A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29BE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3753"/>
    <w:rsid w:val="001F50B5"/>
    <w:rsid w:val="001F59A6"/>
    <w:rsid w:val="001F6F69"/>
    <w:rsid w:val="001F7C4C"/>
    <w:rsid w:val="001F7CAA"/>
    <w:rsid w:val="00201FD8"/>
    <w:rsid w:val="002020BB"/>
    <w:rsid w:val="0020302F"/>
    <w:rsid w:val="0020348D"/>
    <w:rsid w:val="00203A83"/>
    <w:rsid w:val="00203D59"/>
    <w:rsid w:val="00203DB6"/>
    <w:rsid w:val="00204A03"/>
    <w:rsid w:val="002057FA"/>
    <w:rsid w:val="00205C74"/>
    <w:rsid w:val="00205FB6"/>
    <w:rsid w:val="002071BD"/>
    <w:rsid w:val="002076ED"/>
    <w:rsid w:val="00207C65"/>
    <w:rsid w:val="00210556"/>
    <w:rsid w:val="00210D5F"/>
    <w:rsid w:val="0021189D"/>
    <w:rsid w:val="0021225B"/>
    <w:rsid w:val="00212FBA"/>
    <w:rsid w:val="0021475F"/>
    <w:rsid w:val="002153AE"/>
    <w:rsid w:val="002165CB"/>
    <w:rsid w:val="002169C8"/>
    <w:rsid w:val="00217738"/>
    <w:rsid w:val="002202F4"/>
    <w:rsid w:val="00221A7A"/>
    <w:rsid w:val="00222FCE"/>
    <w:rsid w:val="0023597E"/>
    <w:rsid w:val="00235FC1"/>
    <w:rsid w:val="00236964"/>
    <w:rsid w:val="00236D10"/>
    <w:rsid w:val="00237BB3"/>
    <w:rsid w:val="00237EAE"/>
    <w:rsid w:val="00240778"/>
    <w:rsid w:val="00243938"/>
    <w:rsid w:val="00243D48"/>
    <w:rsid w:val="00244E2B"/>
    <w:rsid w:val="002451AE"/>
    <w:rsid w:val="00246A09"/>
    <w:rsid w:val="00246C4D"/>
    <w:rsid w:val="00250E46"/>
    <w:rsid w:val="0025141D"/>
    <w:rsid w:val="00252CD9"/>
    <w:rsid w:val="00254285"/>
    <w:rsid w:val="00254BC9"/>
    <w:rsid w:val="00255487"/>
    <w:rsid w:val="00260575"/>
    <w:rsid w:val="00262045"/>
    <w:rsid w:val="00263EEA"/>
    <w:rsid w:val="00264D1A"/>
    <w:rsid w:val="0026505D"/>
    <w:rsid w:val="00265BC6"/>
    <w:rsid w:val="00266C90"/>
    <w:rsid w:val="0026712C"/>
    <w:rsid w:val="002711B7"/>
    <w:rsid w:val="00271918"/>
    <w:rsid w:val="00272366"/>
    <w:rsid w:val="00272579"/>
    <w:rsid w:val="002734E9"/>
    <w:rsid w:val="002743D9"/>
    <w:rsid w:val="0027479C"/>
    <w:rsid w:val="002805D6"/>
    <w:rsid w:val="0028373A"/>
    <w:rsid w:val="00283A5E"/>
    <w:rsid w:val="00283F60"/>
    <w:rsid w:val="002842E9"/>
    <w:rsid w:val="00284D80"/>
    <w:rsid w:val="00285851"/>
    <w:rsid w:val="002907E5"/>
    <w:rsid w:val="00290EB9"/>
    <w:rsid w:val="00292268"/>
    <w:rsid w:val="002928A8"/>
    <w:rsid w:val="002933FF"/>
    <w:rsid w:val="00294460"/>
    <w:rsid w:val="00294F19"/>
    <w:rsid w:val="00294FE4"/>
    <w:rsid w:val="00295A06"/>
    <w:rsid w:val="002977FB"/>
    <w:rsid w:val="00297AAA"/>
    <w:rsid w:val="002A038C"/>
    <w:rsid w:val="002A0C36"/>
    <w:rsid w:val="002A1A2F"/>
    <w:rsid w:val="002A1B60"/>
    <w:rsid w:val="002A2B8B"/>
    <w:rsid w:val="002A4242"/>
    <w:rsid w:val="002A5FB9"/>
    <w:rsid w:val="002B03BA"/>
    <w:rsid w:val="002B0D82"/>
    <w:rsid w:val="002B146B"/>
    <w:rsid w:val="002B254B"/>
    <w:rsid w:val="002B3D91"/>
    <w:rsid w:val="002B4998"/>
    <w:rsid w:val="002B4CA1"/>
    <w:rsid w:val="002B61FF"/>
    <w:rsid w:val="002B6F42"/>
    <w:rsid w:val="002C0241"/>
    <w:rsid w:val="002C2871"/>
    <w:rsid w:val="002C443D"/>
    <w:rsid w:val="002C72A2"/>
    <w:rsid w:val="002C780B"/>
    <w:rsid w:val="002D28A8"/>
    <w:rsid w:val="002D2AFC"/>
    <w:rsid w:val="002D50B4"/>
    <w:rsid w:val="002D56E2"/>
    <w:rsid w:val="002D5C1F"/>
    <w:rsid w:val="002D7596"/>
    <w:rsid w:val="002D75F2"/>
    <w:rsid w:val="002D795C"/>
    <w:rsid w:val="002D7D28"/>
    <w:rsid w:val="002E16EB"/>
    <w:rsid w:val="002E170F"/>
    <w:rsid w:val="002E1840"/>
    <w:rsid w:val="002E1A24"/>
    <w:rsid w:val="002E519C"/>
    <w:rsid w:val="002E5F62"/>
    <w:rsid w:val="002E6124"/>
    <w:rsid w:val="002E6981"/>
    <w:rsid w:val="002E72E4"/>
    <w:rsid w:val="002E7DB2"/>
    <w:rsid w:val="002F0E56"/>
    <w:rsid w:val="002F0EAF"/>
    <w:rsid w:val="002F0F58"/>
    <w:rsid w:val="002F2C9D"/>
    <w:rsid w:val="002F57BC"/>
    <w:rsid w:val="002F61C4"/>
    <w:rsid w:val="002F62C9"/>
    <w:rsid w:val="002F64DC"/>
    <w:rsid w:val="003001C9"/>
    <w:rsid w:val="003017E9"/>
    <w:rsid w:val="003023E3"/>
    <w:rsid w:val="00302588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626F"/>
    <w:rsid w:val="00306B96"/>
    <w:rsid w:val="00307072"/>
    <w:rsid w:val="00307821"/>
    <w:rsid w:val="00307C01"/>
    <w:rsid w:val="00307D26"/>
    <w:rsid w:val="0031123B"/>
    <w:rsid w:val="00311958"/>
    <w:rsid w:val="00311CA2"/>
    <w:rsid w:val="0031284A"/>
    <w:rsid w:val="00313737"/>
    <w:rsid w:val="00314A2E"/>
    <w:rsid w:val="003155E5"/>
    <w:rsid w:val="00316770"/>
    <w:rsid w:val="00316C5E"/>
    <w:rsid w:val="0032060D"/>
    <w:rsid w:val="003206A7"/>
    <w:rsid w:val="0032127D"/>
    <w:rsid w:val="003215CC"/>
    <w:rsid w:val="00321B2D"/>
    <w:rsid w:val="00321EB1"/>
    <w:rsid w:val="003244BE"/>
    <w:rsid w:val="00325045"/>
    <w:rsid w:val="003257F0"/>
    <w:rsid w:val="003264D6"/>
    <w:rsid w:val="00326711"/>
    <w:rsid w:val="00331FCC"/>
    <w:rsid w:val="003325CE"/>
    <w:rsid w:val="00332CCB"/>
    <w:rsid w:val="00334549"/>
    <w:rsid w:val="00334E61"/>
    <w:rsid w:val="003358FC"/>
    <w:rsid w:val="0034080C"/>
    <w:rsid w:val="00342871"/>
    <w:rsid w:val="00342D16"/>
    <w:rsid w:val="00344261"/>
    <w:rsid w:val="0034449B"/>
    <w:rsid w:val="00345A0B"/>
    <w:rsid w:val="00346260"/>
    <w:rsid w:val="00346CF9"/>
    <w:rsid w:val="00346E92"/>
    <w:rsid w:val="0034767A"/>
    <w:rsid w:val="00347748"/>
    <w:rsid w:val="00347D6D"/>
    <w:rsid w:val="00350EA1"/>
    <w:rsid w:val="00351A9C"/>
    <w:rsid w:val="00352272"/>
    <w:rsid w:val="0035384F"/>
    <w:rsid w:val="00354473"/>
    <w:rsid w:val="00354738"/>
    <w:rsid w:val="003551B9"/>
    <w:rsid w:val="003551D1"/>
    <w:rsid w:val="0035563B"/>
    <w:rsid w:val="00361317"/>
    <w:rsid w:val="00361368"/>
    <w:rsid w:val="00362DE5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4F7C"/>
    <w:rsid w:val="003751BE"/>
    <w:rsid w:val="00375A88"/>
    <w:rsid w:val="00376BF8"/>
    <w:rsid w:val="003829C8"/>
    <w:rsid w:val="00382C5F"/>
    <w:rsid w:val="00382E5D"/>
    <w:rsid w:val="0038409A"/>
    <w:rsid w:val="00384916"/>
    <w:rsid w:val="00385DD6"/>
    <w:rsid w:val="00386A2A"/>
    <w:rsid w:val="00387E04"/>
    <w:rsid w:val="003909AA"/>
    <w:rsid w:val="0039224A"/>
    <w:rsid w:val="00392CF9"/>
    <w:rsid w:val="00394538"/>
    <w:rsid w:val="0039454B"/>
    <w:rsid w:val="00394A57"/>
    <w:rsid w:val="00394C3D"/>
    <w:rsid w:val="00395B56"/>
    <w:rsid w:val="00397F09"/>
    <w:rsid w:val="003A05A4"/>
    <w:rsid w:val="003A24ED"/>
    <w:rsid w:val="003A273C"/>
    <w:rsid w:val="003A32DF"/>
    <w:rsid w:val="003A35DC"/>
    <w:rsid w:val="003A3F92"/>
    <w:rsid w:val="003A5FE1"/>
    <w:rsid w:val="003A600E"/>
    <w:rsid w:val="003B1EFE"/>
    <w:rsid w:val="003B36EC"/>
    <w:rsid w:val="003B3B5F"/>
    <w:rsid w:val="003B4C9D"/>
    <w:rsid w:val="003B6A14"/>
    <w:rsid w:val="003B6EF0"/>
    <w:rsid w:val="003B76A7"/>
    <w:rsid w:val="003C1030"/>
    <w:rsid w:val="003C13EB"/>
    <w:rsid w:val="003C1ADA"/>
    <w:rsid w:val="003C3310"/>
    <w:rsid w:val="003C34AF"/>
    <w:rsid w:val="003C42D8"/>
    <w:rsid w:val="003C7233"/>
    <w:rsid w:val="003C7524"/>
    <w:rsid w:val="003C7D48"/>
    <w:rsid w:val="003C7FF7"/>
    <w:rsid w:val="003D0BFD"/>
    <w:rsid w:val="003D1CEE"/>
    <w:rsid w:val="003D23A5"/>
    <w:rsid w:val="003D2D75"/>
    <w:rsid w:val="003D38F8"/>
    <w:rsid w:val="003D43B5"/>
    <w:rsid w:val="003D70B3"/>
    <w:rsid w:val="003E07A1"/>
    <w:rsid w:val="003E1F34"/>
    <w:rsid w:val="003E3A4E"/>
    <w:rsid w:val="003E41D2"/>
    <w:rsid w:val="003E48C0"/>
    <w:rsid w:val="003E4C3B"/>
    <w:rsid w:val="003E512B"/>
    <w:rsid w:val="003E59A1"/>
    <w:rsid w:val="003E5D8B"/>
    <w:rsid w:val="003E5F6E"/>
    <w:rsid w:val="003E6900"/>
    <w:rsid w:val="003E6C9E"/>
    <w:rsid w:val="003E7147"/>
    <w:rsid w:val="003F3A8F"/>
    <w:rsid w:val="003F3E35"/>
    <w:rsid w:val="003F6686"/>
    <w:rsid w:val="003F6AB0"/>
    <w:rsid w:val="003F6D1D"/>
    <w:rsid w:val="003F7B66"/>
    <w:rsid w:val="00400AD8"/>
    <w:rsid w:val="004012D7"/>
    <w:rsid w:val="00401BF8"/>
    <w:rsid w:val="0040459C"/>
    <w:rsid w:val="00404EA1"/>
    <w:rsid w:val="004055AF"/>
    <w:rsid w:val="004057A2"/>
    <w:rsid w:val="00411375"/>
    <w:rsid w:val="00411B4E"/>
    <w:rsid w:val="00412C3D"/>
    <w:rsid w:val="00412C74"/>
    <w:rsid w:val="0041481C"/>
    <w:rsid w:val="00416E6F"/>
    <w:rsid w:val="00417AAF"/>
    <w:rsid w:val="0042160A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37E7A"/>
    <w:rsid w:val="00440890"/>
    <w:rsid w:val="00440934"/>
    <w:rsid w:val="00440EAB"/>
    <w:rsid w:val="0044107E"/>
    <w:rsid w:val="004411C8"/>
    <w:rsid w:val="00441623"/>
    <w:rsid w:val="00441C23"/>
    <w:rsid w:val="00441F0A"/>
    <w:rsid w:val="0044231D"/>
    <w:rsid w:val="00442BCB"/>
    <w:rsid w:val="004449C9"/>
    <w:rsid w:val="004449D8"/>
    <w:rsid w:val="00445565"/>
    <w:rsid w:val="00445FCA"/>
    <w:rsid w:val="004467CB"/>
    <w:rsid w:val="0044711A"/>
    <w:rsid w:val="00450909"/>
    <w:rsid w:val="00453F2E"/>
    <w:rsid w:val="004551AD"/>
    <w:rsid w:val="004551EF"/>
    <w:rsid w:val="00456FA8"/>
    <w:rsid w:val="00460D3C"/>
    <w:rsid w:val="00460DEA"/>
    <w:rsid w:val="00461CE1"/>
    <w:rsid w:val="00462D33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310E"/>
    <w:rsid w:val="00474369"/>
    <w:rsid w:val="00476348"/>
    <w:rsid w:val="004810F0"/>
    <w:rsid w:val="004816CD"/>
    <w:rsid w:val="00482749"/>
    <w:rsid w:val="00484138"/>
    <w:rsid w:val="004843AF"/>
    <w:rsid w:val="00484B58"/>
    <w:rsid w:val="00484E89"/>
    <w:rsid w:val="00484E8E"/>
    <w:rsid w:val="004865B8"/>
    <w:rsid w:val="00487A67"/>
    <w:rsid w:val="00490201"/>
    <w:rsid w:val="00490D15"/>
    <w:rsid w:val="00490D1D"/>
    <w:rsid w:val="00490E84"/>
    <w:rsid w:val="004916D0"/>
    <w:rsid w:val="0049197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22E"/>
    <w:rsid w:val="004B1C9B"/>
    <w:rsid w:val="004B2AAE"/>
    <w:rsid w:val="004B3ED5"/>
    <w:rsid w:val="004B534C"/>
    <w:rsid w:val="004B5826"/>
    <w:rsid w:val="004B5CBB"/>
    <w:rsid w:val="004B714F"/>
    <w:rsid w:val="004B7428"/>
    <w:rsid w:val="004C280B"/>
    <w:rsid w:val="004C288C"/>
    <w:rsid w:val="004C2918"/>
    <w:rsid w:val="004C469E"/>
    <w:rsid w:val="004C49BF"/>
    <w:rsid w:val="004C546E"/>
    <w:rsid w:val="004C6B3B"/>
    <w:rsid w:val="004D07C1"/>
    <w:rsid w:val="004D1585"/>
    <w:rsid w:val="004D1E30"/>
    <w:rsid w:val="004D25F1"/>
    <w:rsid w:val="004D2B91"/>
    <w:rsid w:val="004D3539"/>
    <w:rsid w:val="004D3588"/>
    <w:rsid w:val="004D4E43"/>
    <w:rsid w:val="004D54B7"/>
    <w:rsid w:val="004D575C"/>
    <w:rsid w:val="004D692B"/>
    <w:rsid w:val="004D7F8F"/>
    <w:rsid w:val="004E132B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63B"/>
    <w:rsid w:val="004E7854"/>
    <w:rsid w:val="004F06D6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0573A"/>
    <w:rsid w:val="00505E2A"/>
    <w:rsid w:val="00506D78"/>
    <w:rsid w:val="005114A8"/>
    <w:rsid w:val="005125D4"/>
    <w:rsid w:val="0051269C"/>
    <w:rsid w:val="00512882"/>
    <w:rsid w:val="00513411"/>
    <w:rsid w:val="00513991"/>
    <w:rsid w:val="005157F2"/>
    <w:rsid w:val="00516583"/>
    <w:rsid w:val="00516C3C"/>
    <w:rsid w:val="0052035F"/>
    <w:rsid w:val="005231B4"/>
    <w:rsid w:val="0052541F"/>
    <w:rsid w:val="00526A79"/>
    <w:rsid w:val="0052769F"/>
    <w:rsid w:val="00530D6B"/>
    <w:rsid w:val="00533665"/>
    <w:rsid w:val="00533E0C"/>
    <w:rsid w:val="00534EDD"/>
    <w:rsid w:val="00535158"/>
    <w:rsid w:val="00536877"/>
    <w:rsid w:val="005375D1"/>
    <w:rsid w:val="005400A2"/>
    <w:rsid w:val="005403FC"/>
    <w:rsid w:val="005418A3"/>
    <w:rsid w:val="005422B0"/>
    <w:rsid w:val="005441F6"/>
    <w:rsid w:val="00544AC8"/>
    <w:rsid w:val="00547295"/>
    <w:rsid w:val="005513A5"/>
    <w:rsid w:val="005515FF"/>
    <w:rsid w:val="00551635"/>
    <w:rsid w:val="00551A87"/>
    <w:rsid w:val="00551C34"/>
    <w:rsid w:val="00552598"/>
    <w:rsid w:val="00552853"/>
    <w:rsid w:val="005545D5"/>
    <w:rsid w:val="00554D2A"/>
    <w:rsid w:val="0055636C"/>
    <w:rsid w:val="00556B84"/>
    <w:rsid w:val="005577DC"/>
    <w:rsid w:val="00560027"/>
    <w:rsid w:val="0056010B"/>
    <w:rsid w:val="005626FB"/>
    <w:rsid w:val="005629D0"/>
    <w:rsid w:val="005632DB"/>
    <w:rsid w:val="0056398A"/>
    <w:rsid w:val="005655C9"/>
    <w:rsid w:val="00565E82"/>
    <w:rsid w:val="00566AA5"/>
    <w:rsid w:val="0057068A"/>
    <w:rsid w:val="00571875"/>
    <w:rsid w:val="0057192C"/>
    <w:rsid w:val="0057199E"/>
    <w:rsid w:val="00571AD0"/>
    <w:rsid w:val="005732D1"/>
    <w:rsid w:val="00573EAD"/>
    <w:rsid w:val="00574483"/>
    <w:rsid w:val="005767FD"/>
    <w:rsid w:val="00576C20"/>
    <w:rsid w:val="005770BE"/>
    <w:rsid w:val="00577323"/>
    <w:rsid w:val="00581E1A"/>
    <w:rsid w:val="005855B8"/>
    <w:rsid w:val="005870A1"/>
    <w:rsid w:val="00587B84"/>
    <w:rsid w:val="00590E0D"/>
    <w:rsid w:val="0059163E"/>
    <w:rsid w:val="00591B23"/>
    <w:rsid w:val="00591E6A"/>
    <w:rsid w:val="00593EE0"/>
    <w:rsid w:val="00594207"/>
    <w:rsid w:val="00595FE1"/>
    <w:rsid w:val="0059606B"/>
    <w:rsid w:val="00596139"/>
    <w:rsid w:val="00596C6D"/>
    <w:rsid w:val="0059723C"/>
    <w:rsid w:val="0059735B"/>
    <w:rsid w:val="0059748E"/>
    <w:rsid w:val="00597F0A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572"/>
    <w:rsid w:val="005C185B"/>
    <w:rsid w:val="005C20FE"/>
    <w:rsid w:val="005C6104"/>
    <w:rsid w:val="005C6CF5"/>
    <w:rsid w:val="005C7893"/>
    <w:rsid w:val="005D045D"/>
    <w:rsid w:val="005D2E04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5A57"/>
    <w:rsid w:val="005F7B87"/>
    <w:rsid w:val="005F7CB4"/>
    <w:rsid w:val="0060028C"/>
    <w:rsid w:val="00600D67"/>
    <w:rsid w:val="00601AD1"/>
    <w:rsid w:val="006030F7"/>
    <w:rsid w:val="006034B9"/>
    <w:rsid w:val="00603E91"/>
    <w:rsid w:val="00603FB4"/>
    <w:rsid w:val="00604626"/>
    <w:rsid w:val="00604EB0"/>
    <w:rsid w:val="00605159"/>
    <w:rsid w:val="00606FC8"/>
    <w:rsid w:val="0060701D"/>
    <w:rsid w:val="00607648"/>
    <w:rsid w:val="00607A53"/>
    <w:rsid w:val="00607FE4"/>
    <w:rsid w:val="006104E1"/>
    <w:rsid w:val="006105F4"/>
    <w:rsid w:val="006114F0"/>
    <w:rsid w:val="00611FB6"/>
    <w:rsid w:val="006127A8"/>
    <w:rsid w:val="00612E24"/>
    <w:rsid w:val="00613321"/>
    <w:rsid w:val="006140AF"/>
    <w:rsid w:val="006168DC"/>
    <w:rsid w:val="00617BD0"/>
    <w:rsid w:val="00620913"/>
    <w:rsid w:val="006218B1"/>
    <w:rsid w:val="00621FDC"/>
    <w:rsid w:val="0062218B"/>
    <w:rsid w:val="0062251D"/>
    <w:rsid w:val="00623898"/>
    <w:rsid w:val="006239D5"/>
    <w:rsid w:val="00623C92"/>
    <w:rsid w:val="006240FF"/>
    <w:rsid w:val="00624119"/>
    <w:rsid w:val="0062462C"/>
    <w:rsid w:val="00624777"/>
    <w:rsid w:val="006248F6"/>
    <w:rsid w:val="006263CB"/>
    <w:rsid w:val="0062764F"/>
    <w:rsid w:val="00631B01"/>
    <w:rsid w:val="0063291F"/>
    <w:rsid w:val="0063292D"/>
    <w:rsid w:val="00634DE3"/>
    <w:rsid w:val="00635029"/>
    <w:rsid w:val="006367D0"/>
    <w:rsid w:val="00636AA9"/>
    <w:rsid w:val="00641376"/>
    <w:rsid w:val="00641EDA"/>
    <w:rsid w:val="006421D1"/>
    <w:rsid w:val="00642657"/>
    <w:rsid w:val="006429D1"/>
    <w:rsid w:val="00643C64"/>
    <w:rsid w:val="00644165"/>
    <w:rsid w:val="00644181"/>
    <w:rsid w:val="00644B37"/>
    <w:rsid w:val="00645451"/>
    <w:rsid w:val="00645AB1"/>
    <w:rsid w:val="00645D19"/>
    <w:rsid w:val="00646218"/>
    <w:rsid w:val="00647035"/>
    <w:rsid w:val="006473B2"/>
    <w:rsid w:val="0064770F"/>
    <w:rsid w:val="00650087"/>
    <w:rsid w:val="0065031E"/>
    <w:rsid w:val="006506C3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579EF"/>
    <w:rsid w:val="006607F9"/>
    <w:rsid w:val="0066095E"/>
    <w:rsid w:val="00661AF3"/>
    <w:rsid w:val="00662ED1"/>
    <w:rsid w:val="00662F8F"/>
    <w:rsid w:val="0066306F"/>
    <w:rsid w:val="00664287"/>
    <w:rsid w:val="006661FB"/>
    <w:rsid w:val="0066623E"/>
    <w:rsid w:val="00667EE8"/>
    <w:rsid w:val="00670433"/>
    <w:rsid w:val="00670CE0"/>
    <w:rsid w:val="00671B90"/>
    <w:rsid w:val="006724AF"/>
    <w:rsid w:val="00672E54"/>
    <w:rsid w:val="0067386B"/>
    <w:rsid w:val="006742F4"/>
    <w:rsid w:val="00674C35"/>
    <w:rsid w:val="006750FC"/>
    <w:rsid w:val="006753AB"/>
    <w:rsid w:val="00675601"/>
    <w:rsid w:val="00675B0E"/>
    <w:rsid w:val="00675F47"/>
    <w:rsid w:val="006762F5"/>
    <w:rsid w:val="006764C1"/>
    <w:rsid w:val="00676B52"/>
    <w:rsid w:val="00677035"/>
    <w:rsid w:val="00677384"/>
    <w:rsid w:val="00677D24"/>
    <w:rsid w:val="006814F4"/>
    <w:rsid w:val="006832D0"/>
    <w:rsid w:val="00683A8D"/>
    <w:rsid w:val="00684011"/>
    <w:rsid w:val="0068447E"/>
    <w:rsid w:val="00684AE1"/>
    <w:rsid w:val="00684F0A"/>
    <w:rsid w:val="00684F35"/>
    <w:rsid w:val="00685559"/>
    <w:rsid w:val="00686645"/>
    <w:rsid w:val="006874BB"/>
    <w:rsid w:val="00687C30"/>
    <w:rsid w:val="00690330"/>
    <w:rsid w:val="00691010"/>
    <w:rsid w:val="006910A1"/>
    <w:rsid w:val="00691A75"/>
    <w:rsid w:val="00691AC9"/>
    <w:rsid w:val="00691F8B"/>
    <w:rsid w:val="006931AD"/>
    <w:rsid w:val="00693AF2"/>
    <w:rsid w:val="00694212"/>
    <w:rsid w:val="006949CF"/>
    <w:rsid w:val="00695643"/>
    <w:rsid w:val="006961B5"/>
    <w:rsid w:val="00696F4C"/>
    <w:rsid w:val="006A06DC"/>
    <w:rsid w:val="006A0DFA"/>
    <w:rsid w:val="006A17E9"/>
    <w:rsid w:val="006A1803"/>
    <w:rsid w:val="006A2CBD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D25"/>
    <w:rsid w:val="006B2E1C"/>
    <w:rsid w:val="006B5ABA"/>
    <w:rsid w:val="006B6443"/>
    <w:rsid w:val="006B6444"/>
    <w:rsid w:val="006B7988"/>
    <w:rsid w:val="006C03D6"/>
    <w:rsid w:val="006C0D30"/>
    <w:rsid w:val="006C0DB4"/>
    <w:rsid w:val="006C2815"/>
    <w:rsid w:val="006C2A0A"/>
    <w:rsid w:val="006C2F6F"/>
    <w:rsid w:val="006C53CF"/>
    <w:rsid w:val="006C6FB2"/>
    <w:rsid w:val="006C7B9B"/>
    <w:rsid w:val="006D0494"/>
    <w:rsid w:val="006D1556"/>
    <w:rsid w:val="006D2C98"/>
    <w:rsid w:val="006D2D64"/>
    <w:rsid w:val="006D4020"/>
    <w:rsid w:val="006D6017"/>
    <w:rsid w:val="006D663D"/>
    <w:rsid w:val="006D7B79"/>
    <w:rsid w:val="006E1135"/>
    <w:rsid w:val="006E1806"/>
    <w:rsid w:val="006E23E7"/>
    <w:rsid w:val="006E3045"/>
    <w:rsid w:val="006E5DDC"/>
    <w:rsid w:val="006E6BFD"/>
    <w:rsid w:val="006E73F3"/>
    <w:rsid w:val="006E798E"/>
    <w:rsid w:val="006E7AFE"/>
    <w:rsid w:val="006F1201"/>
    <w:rsid w:val="006F16CA"/>
    <w:rsid w:val="006F1E27"/>
    <w:rsid w:val="006F2DBB"/>
    <w:rsid w:val="006F2F1D"/>
    <w:rsid w:val="006F3219"/>
    <w:rsid w:val="006F3334"/>
    <w:rsid w:val="006F47F1"/>
    <w:rsid w:val="006F6346"/>
    <w:rsid w:val="006F709D"/>
    <w:rsid w:val="006F74DA"/>
    <w:rsid w:val="0070131D"/>
    <w:rsid w:val="00701EAC"/>
    <w:rsid w:val="007035A9"/>
    <w:rsid w:val="007047A6"/>
    <w:rsid w:val="00704935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5745"/>
    <w:rsid w:val="00717C2F"/>
    <w:rsid w:val="00720B24"/>
    <w:rsid w:val="007217FE"/>
    <w:rsid w:val="007227EC"/>
    <w:rsid w:val="00723012"/>
    <w:rsid w:val="00724067"/>
    <w:rsid w:val="0072451A"/>
    <w:rsid w:val="00724B00"/>
    <w:rsid w:val="00724B75"/>
    <w:rsid w:val="007257BE"/>
    <w:rsid w:val="007263A1"/>
    <w:rsid w:val="00727EDC"/>
    <w:rsid w:val="0073027E"/>
    <w:rsid w:val="007319DB"/>
    <w:rsid w:val="00731F29"/>
    <w:rsid w:val="00732480"/>
    <w:rsid w:val="0073285B"/>
    <w:rsid w:val="00733211"/>
    <w:rsid w:val="00733365"/>
    <w:rsid w:val="007366E1"/>
    <w:rsid w:val="00736CF1"/>
    <w:rsid w:val="00737337"/>
    <w:rsid w:val="00741F43"/>
    <w:rsid w:val="007449DA"/>
    <w:rsid w:val="0074754A"/>
    <w:rsid w:val="007511EB"/>
    <w:rsid w:val="00752613"/>
    <w:rsid w:val="0075408E"/>
    <w:rsid w:val="00754D6F"/>
    <w:rsid w:val="00760A17"/>
    <w:rsid w:val="00761FF7"/>
    <w:rsid w:val="007670A3"/>
    <w:rsid w:val="00767F4F"/>
    <w:rsid w:val="0077024D"/>
    <w:rsid w:val="007713F0"/>
    <w:rsid w:val="00771569"/>
    <w:rsid w:val="00771C2C"/>
    <w:rsid w:val="00773C5A"/>
    <w:rsid w:val="0077427E"/>
    <w:rsid w:val="00774482"/>
    <w:rsid w:val="00776FA9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2B8F"/>
    <w:rsid w:val="00793372"/>
    <w:rsid w:val="00793999"/>
    <w:rsid w:val="00794182"/>
    <w:rsid w:val="00794516"/>
    <w:rsid w:val="00796A1F"/>
    <w:rsid w:val="00796D32"/>
    <w:rsid w:val="00796E75"/>
    <w:rsid w:val="00797191"/>
    <w:rsid w:val="00797304"/>
    <w:rsid w:val="007A0348"/>
    <w:rsid w:val="007A0525"/>
    <w:rsid w:val="007A0DD3"/>
    <w:rsid w:val="007A369F"/>
    <w:rsid w:val="007A6ADA"/>
    <w:rsid w:val="007A7053"/>
    <w:rsid w:val="007B3656"/>
    <w:rsid w:val="007B39B0"/>
    <w:rsid w:val="007B64F7"/>
    <w:rsid w:val="007B77D6"/>
    <w:rsid w:val="007C0B63"/>
    <w:rsid w:val="007C149C"/>
    <w:rsid w:val="007C52DB"/>
    <w:rsid w:val="007C5452"/>
    <w:rsid w:val="007C56DC"/>
    <w:rsid w:val="007C6C25"/>
    <w:rsid w:val="007C7D50"/>
    <w:rsid w:val="007D16EA"/>
    <w:rsid w:val="007D1B96"/>
    <w:rsid w:val="007D23A3"/>
    <w:rsid w:val="007D2C38"/>
    <w:rsid w:val="007D3B62"/>
    <w:rsid w:val="007D4E36"/>
    <w:rsid w:val="007D5A57"/>
    <w:rsid w:val="007D5A8B"/>
    <w:rsid w:val="007D5D21"/>
    <w:rsid w:val="007D70BB"/>
    <w:rsid w:val="007E01F1"/>
    <w:rsid w:val="007E0545"/>
    <w:rsid w:val="007E061B"/>
    <w:rsid w:val="007E1998"/>
    <w:rsid w:val="007E2F91"/>
    <w:rsid w:val="007E3FFD"/>
    <w:rsid w:val="007E493C"/>
    <w:rsid w:val="007E54E9"/>
    <w:rsid w:val="007E5D0A"/>
    <w:rsid w:val="007E64AF"/>
    <w:rsid w:val="007E6A31"/>
    <w:rsid w:val="007E6F95"/>
    <w:rsid w:val="007E7A2D"/>
    <w:rsid w:val="007F1A14"/>
    <w:rsid w:val="007F1AC5"/>
    <w:rsid w:val="007F2504"/>
    <w:rsid w:val="007F319A"/>
    <w:rsid w:val="007F3392"/>
    <w:rsid w:val="007F3440"/>
    <w:rsid w:val="007F4F12"/>
    <w:rsid w:val="007F5544"/>
    <w:rsid w:val="00800237"/>
    <w:rsid w:val="00800ACD"/>
    <w:rsid w:val="00800EFD"/>
    <w:rsid w:val="0080109D"/>
    <w:rsid w:val="008019E4"/>
    <w:rsid w:val="00803C6A"/>
    <w:rsid w:val="00807118"/>
    <w:rsid w:val="008103E9"/>
    <w:rsid w:val="00811795"/>
    <w:rsid w:val="00812350"/>
    <w:rsid w:val="008136A3"/>
    <w:rsid w:val="00815E1F"/>
    <w:rsid w:val="00817040"/>
    <w:rsid w:val="00817777"/>
    <w:rsid w:val="00823312"/>
    <w:rsid w:val="00823B6B"/>
    <w:rsid w:val="0082572D"/>
    <w:rsid w:val="00826912"/>
    <w:rsid w:val="008270A5"/>
    <w:rsid w:val="00827E1F"/>
    <w:rsid w:val="0083023F"/>
    <w:rsid w:val="00830D36"/>
    <w:rsid w:val="00830F6D"/>
    <w:rsid w:val="00831C36"/>
    <w:rsid w:val="00833438"/>
    <w:rsid w:val="00833525"/>
    <w:rsid w:val="00834446"/>
    <w:rsid w:val="00834D01"/>
    <w:rsid w:val="008400D6"/>
    <w:rsid w:val="008411D8"/>
    <w:rsid w:val="0084241A"/>
    <w:rsid w:val="008424A9"/>
    <w:rsid w:val="008437A1"/>
    <w:rsid w:val="00844997"/>
    <w:rsid w:val="00844D3F"/>
    <w:rsid w:val="00844F97"/>
    <w:rsid w:val="00845927"/>
    <w:rsid w:val="00846B36"/>
    <w:rsid w:val="00846DA0"/>
    <w:rsid w:val="0084733D"/>
    <w:rsid w:val="00847C8B"/>
    <w:rsid w:val="00852DA7"/>
    <w:rsid w:val="00853094"/>
    <w:rsid w:val="008546B2"/>
    <w:rsid w:val="0085477F"/>
    <w:rsid w:val="00854C1C"/>
    <w:rsid w:val="0085602C"/>
    <w:rsid w:val="0085612F"/>
    <w:rsid w:val="008573A6"/>
    <w:rsid w:val="00857431"/>
    <w:rsid w:val="0086021F"/>
    <w:rsid w:val="00860968"/>
    <w:rsid w:val="00860CD8"/>
    <w:rsid w:val="00864D7F"/>
    <w:rsid w:val="00865D25"/>
    <w:rsid w:val="00866710"/>
    <w:rsid w:val="008711EA"/>
    <w:rsid w:val="00873B85"/>
    <w:rsid w:val="00874A21"/>
    <w:rsid w:val="00874AA1"/>
    <w:rsid w:val="00875326"/>
    <w:rsid w:val="00875E12"/>
    <w:rsid w:val="00876AAB"/>
    <w:rsid w:val="00876DD3"/>
    <w:rsid w:val="00880804"/>
    <w:rsid w:val="00880F4B"/>
    <w:rsid w:val="0088173C"/>
    <w:rsid w:val="00881A52"/>
    <w:rsid w:val="00881FF1"/>
    <w:rsid w:val="00882E3E"/>
    <w:rsid w:val="00883320"/>
    <w:rsid w:val="008839DA"/>
    <w:rsid w:val="00884CCC"/>
    <w:rsid w:val="00885E93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2CAC"/>
    <w:rsid w:val="008A2F86"/>
    <w:rsid w:val="008A3542"/>
    <w:rsid w:val="008A5210"/>
    <w:rsid w:val="008A529F"/>
    <w:rsid w:val="008A6DFD"/>
    <w:rsid w:val="008A6E6A"/>
    <w:rsid w:val="008A6EC0"/>
    <w:rsid w:val="008A7143"/>
    <w:rsid w:val="008B06A8"/>
    <w:rsid w:val="008B0CDB"/>
    <w:rsid w:val="008B2F27"/>
    <w:rsid w:val="008B4011"/>
    <w:rsid w:val="008B6A6F"/>
    <w:rsid w:val="008B7E57"/>
    <w:rsid w:val="008C02BB"/>
    <w:rsid w:val="008C043F"/>
    <w:rsid w:val="008C0BA5"/>
    <w:rsid w:val="008C19C7"/>
    <w:rsid w:val="008C2B1E"/>
    <w:rsid w:val="008C2F87"/>
    <w:rsid w:val="008C4F9C"/>
    <w:rsid w:val="008C622A"/>
    <w:rsid w:val="008C72C6"/>
    <w:rsid w:val="008D0128"/>
    <w:rsid w:val="008D0230"/>
    <w:rsid w:val="008D2245"/>
    <w:rsid w:val="008D2C0A"/>
    <w:rsid w:val="008D2CE4"/>
    <w:rsid w:val="008D3487"/>
    <w:rsid w:val="008D44DE"/>
    <w:rsid w:val="008D4917"/>
    <w:rsid w:val="008D4976"/>
    <w:rsid w:val="008D686A"/>
    <w:rsid w:val="008E02BF"/>
    <w:rsid w:val="008E1F45"/>
    <w:rsid w:val="008E2AEE"/>
    <w:rsid w:val="008E3022"/>
    <w:rsid w:val="008E4B22"/>
    <w:rsid w:val="008E51A8"/>
    <w:rsid w:val="008E5B83"/>
    <w:rsid w:val="008E6FDB"/>
    <w:rsid w:val="008F1571"/>
    <w:rsid w:val="008F42F8"/>
    <w:rsid w:val="008F48EF"/>
    <w:rsid w:val="008F4FB5"/>
    <w:rsid w:val="008F5CCA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6EA3"/>
    <w:rsid w:val="00917016"/>
    <w:rsid w:val="009177DC"/>
    <w:rsid w:val="00917CDD"/>
    <w:rsid w:val="00917ED1"/>
    <w:rsid w:val="009201B1"/>
    <w:rsid w:val="0092050C"/>
    <w:rsid w:val="00920A53"/>
    <w:rsid w:val="0092195F"/>
    <w:rsid w:val="009219B7"/>
    <w:rsid w:val="00921C06"/>
    <w:rsid w:val="00921EF6"/>
    <w:rsid w:val="0092342F"/>
    <w:rsid w:val="00923883"/>
    <w:rsid w:val="0092579A"/>
    <w:rsid w:val="0092594A"/>
    <w:rsid w:val="00925C5C"/>
    <w:rsid w:val="009266DF"/>
    <w:rsid w:val="00932DEF"/>
    <w:rsid w:val="009341F0"/>
    <w:rsid w:val="009359A6"/>
    <w:rsid w:val="009359E8"/>
    <w:rsid w:val="00935FD1"/>
    <w:rsid w:val="0093679E"/>
    <w:rsid w:val="00936B10"/>
    <w:rsid w:val="009372A5"/>
    <w:rsid w:val="00942107"/>
    <w:rsid w:val="0094259B"/>
    <w:rsid w:val="00942853"/>
    <w:rsid w:val="00942A9E"/>
    <w:rsid w:val="00943009"/>
    <w:rsid w:val="00943BEB"/>
    <w:rsid w:val="00943C77"/>
    <w:rsid w:val="009468B3"/>
    <w:rsid w:val="009478B9"/>
    <w:rsid w:val="00947B02"/>
    <w:rsid w:val="00950811"/>
    <w:rsid w:val="00950CA5"/>
    <w:rsid w:val="009510F5"/>
    <w:rsid w:val="00951DEB"/>
    <w:rsid w:val="00952CD1"/>
    <w:rsid w:val="00954935"/>
    <w:rsid w:val="00956DCA"/>
    <w:rsid w:val="00957F0B"/>
    <w:rsid w:val="00960075"/>
    <w:rsid w:val="009639E3"/>
    <w:rsid w:val="00964FC6"/>
    <w:rsid w:val="00965FA4"/>
    <w:rsid w:val="009662AE"/>
    <w:rsid w:val="00970140"/>
    <w:rsid w:val="009712CE"/>
    <w:rsid w:val="00971AAC"/>
    <w:rsid w:val="00975523"/>
    <w:rsid w:val="0097562B"/>
    <w:rsid w:val="00976272"/>
    <w:rsid w:val="00976392"/>
    <w:rsid w:val="009765BA"/>
    <w:rsid w:val="009810D0"/>
    <w:rsid w:val="00982001"/>
    <w:rsid w:val="00982BB1"/>
    <w:rsid w:val="00984526"/>
    <w:rsid w:val="00984DFF"/>
    <w:rsid w:val="009867F7"/>
    <w:rsid w:val="00986A0C"/>
    <w:rsid w:val="0099088C"/>
    <w:rsid w:val="00991136"/>
    <w:rsid w:val="00991411"/>
    <w:rsid w:val="00991CB5"/>
    <w:rsid w:val="009932BE"/>
    <w:rsid w:val="00995379"/>
    <w:rsid w:val="009959C9"/>
    <w:rsid w:val="00995AFF"/>
    <w:rsid w:val="00996F48"/>
    <w:rsid w:val="0099763C"/>
    <w:rsid w:val="009A1A0E"/>
    <w:rsid w:val="009A2AAE"/>
    <w:rsid w:val="009A30B0"/>
    <w:rsid w:val="009A34E9"/>
    <w:rsid w:val="009A3BD9"/>
    <w:rsid w:val="009A40AD"/>
    <w:rsid w:val="009A4C17"/>
    <w:rsid w:val="009A4CA6"/>
    <w:rsid w:val="009A5AE2"/>
    <w:rsid w:val="009A6CA8"/>
    <w:rsid w:val="009A7AAF"/>
    <w:rsid w:val="009A7EFD"/>
    <w:rsid w:val="009B0463"/>
    <w:rsid w:val="009B073A"/>
    <w:rsid w:val="009B18E2"/>
    <w:rsid w:val="009B1AC5"/>
    <w:rsid w:val="009B224E"/>
    <w:rsid w:val="009B24C8"/>
    <w:rsid w:val="009B2B99"/>
    <w:rsid w:val="009B2F6B"/>
    <w:rsid w:val="009B3907"/>
    <w:rsid w:val="009B399C"/>
    <w:rsid w:val="009B4141"/>
    <w:rsid w:val="009B4DB6"/>
    <w:rsid w:val="009B58B6"/>
    <w:rsid w:val="009B5C60"/>
    <w:rsid w:val="009C0A6E"/>
    <w:rsid w:val="009C2810"/>
    <w:rsid w:val="009C2E37"/>
    <w:rsid w:val="009C3710"/>
    <w:rsid w:val="009C38DC"/>
    <w:rsid w:val="009C3A77"/>
    <w:rsid w:val="009C3BBF"/>
    <w:rsid w:val="009C5956"/>
    <w:rsid w:val="009C5FBF"/>
    <w:rsid w:val="009C6C5B"/>
    <w:rsid w:val="009D002A"/>
    <w:rsid w:val="009D01A1"/>
    <w:rsid w:val="009D156D"/>
    <w:rsid w:val="009D3538"/>
    <w:rsid w:val="009D478D"/>
    <w:rsid w:val="009D53F7"/>
    <w:rsid w:val="009D589B"/>
    <w:rsid w:val="009D5AD7"/>
    <w:rsid w:val="009D60B0"/>
    <w:rsid w:val="009D736E"/>
    <w:rsid w:val="009E1671"/>
    <w:rsid w:val="009E359E"/>
    <w:rsid w:val="009E3D03"/>
    <w:rsid w:val="009E5391"/>
    <w:rsid w:val="009E5F14"/>
    <w:rsid w:val="009E6819"/>
    <w:rsid w:val="009E6947"/>
    <w:rsid w:val="009E7CE8"/>
    <w:rsid w:val="009F03E6"/>
    <w:rsid w:val="009F05D4"/>
    <w:rsid w:val="009F11C0"/>
    <w:rsid w:val="009F1DD7"/>
    <w:rsid w:val="009F336A"/>
    <w:rsid w:val="009F4043"/>
    <w:rsid w:val="009F443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2C23"/>
    <w:rsid w:val="00A23D0A"/>
    <w:rsid w:val="00A25E15"/>
    <w:rsid w:val="00A27F5B"/>
    <w:rsid w:val="00A30325"/>
    <w:rsid w:val="00A30760"/>
    <w:rsid w:val="00A30ADF"/>
    <w:rsid w:val="00A33C2B"/>
    <w:rsid w:val="00A349D2"/>
    <w:rsid w:val="00A35697"/>
    <w:rsid w:val="00A36077"/>
    <w:rsid w:val="00A40334"/>
    <w:rsid w:val="00A438A8"/>
    <w:rsid w:val="00A43B50"/>
    <w:rsid w:val="00A44D98"/>
    <w:rsid w:val="00A46201"/>
    <w:rsid w:val="00A46438"/>
    <w:rsid w:val="00A47152"/>
    <w:rsid w:val="00A50D56"/>
    <w:rsid w:val="00A52F43"/>
    <w:rsid w:val="00A53373"/>
    <w:rsid w:val="00A53584"/>
    <w:rsid w:val="00A54E80"/>
    <w:rsid w:val="00A57BFC"/>
    <w:rsid w:val="00A60541"/>
    <w:rsid w:val="00A60CE8"/>
    <w:rsid w:val="00A6132D"/>
    <w:rsid w:val="00A618F8"/>
    <w:rsid w:val="00A61ED1"/>
    <w:rsid w:val="00A62CEB"/>
    <w:rsid w:val="00A63B63"/>
    <w:rsid w:val="00A642A0"/>
    <w:rsid w:val="00A6433F"/>
    <w:rsid w:val="00A64343"/>
    <w:rsid w:val="00A64652"/>
    <w:rsid w:val="00A669DD"/>
    <w:rsid w:val="00A66CEE"/>
    <w:rsid w:val="00A704F7"/>
    <w:rsid w:val="00A70BC7"/>
    <w:rsid w:val="00A723B7"/>
    <w:rsid w:val="00A736FC"/>
    <w:rsid w:val="00A73ACD"/>
    <w:rsid w:val="00A751E6"/>
    <w:rsid w:val="00A754A8"/>
    <w:rsid w:val="00A754E6"/>
    <w:rsid w:val="00A75F52"/>
    <w:rsid w:val="00A76005"/>
    <w:rsid w:val="00A76920"/>
    <w:rsid w:val="00A770C7"/>
    <w:rsid w:val="00A77201"/>
    <w:rsid w:val="00A81AB3"/>
    <w:rsid w:val="00A83F82"/>
    <w:rsid w:val="00A842D4"/>
    <w:rsid w:val="00A85A8B"/>
    <w:rsid w:val="00A85D9F"/>
    <w:rsid w:val="00A9084A"/>
    <w:rsid w:val="00A939C3"/>
    <w:rsid w:val="00A96D07"/>
    <w:rsid w:val="00A97D66"/>
    <w:rsid w:val="00AA15CE"/>
    <w:rsid w:val="00AA3C22"/>
    <w:rsid w:val="00AA4652"/>
    <w:rsid w:val="00AA56C4"/>
    <w:rsid w:val="00AA7AC5"/>
    <w:rsid w:val="00AB0207"/>
    <w:rsid w:val="00AB213C"/>
    <w:rsid w:val="00AB72EF"/>
    <w:rsid w:val="00AC0020"/>
    <w:rsid w:val="00AC0F7D"/>
    <w:rsid w:val="00AC1307"/>
    <w:rsid w:val="00AC23FA"/>
    <w:rsid w:val="00AC34EC"/>
    <w:rsid w:val="00AC374B"/>
    <w:rsid w:val="00AC7CC2"/>
    <w:rsid w:val="00AD01A3"/>
    <w:rsid w:val="00AD125F"/>
    <w:rsid w:val="00AD1558"/>
    <w:rsid w:val="00AD15E6"/>
    <w:rsid w:val="00AD3968"/>
    <w:rsid w:val="00AD4101"/>
    <w:rsid w:val="00AD51C8"/>
    <w:rsid w:val="00AD52CC"/>
    <w:rsid w:val="00AD6A47"/>
    <w:rsid w:val="00AD6D2D"/>
    <w:rsid w:val="00AD734B"/>
    <w:rsid w:val="00AE12FC"/>
    <w:rsid w:val="00AE4941"/>
    <w:rsid w:val="00AE6A05"/>
    <w:rsid w:val="00AF1030"/>
    <w:rsid w:val="00AF1962"/>
    <w:rsid w:val="00AF4F77"/>
    <w:rsid w:val="00AF516B"/>
    <w:rsid w:val="00AF53F9"/>
    <w:rsid w:val="00AF56D9"/>
    <w:rsid w:val="00AF7969"/>
    <w:rsid w:val="00B00E71"/>
    <w:rsid w:val="00B01C13"/>
    <w:rsid w:val="00B02411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3A8"/>
    <w:rsid w:val="00B136B2"/>
    <w:rsid w:val="00B14F5C"/>
    <w:rsid w:val="00B15361"/>
    <w:rsid w:val="00B15924"/>
    <w:rsid w:val="00B15F96"/>
    <w:rsid w:val="00B16216"/>
    <w:rsid w:val="00B21480"/>
    <w:rsid w:val="00B221AC"/>
    <w:rsid w:val="00B2235F"/>
    <w:rsid w:val="00B230B6"/>
    <w:rsid w:val="00B248BB"/>
    <w:rsid w:val="00B2498E"/>
    <w:rsid w:val="00B25DDD"/>
    <w:rsid w:val="00B2635C"/>
    <w:rsid w:val="00B278CB"/>
    <w:rsid w:val="00B3031A"/>
    <w:rsid w:val="00B304D6"/>
    <w:rsid w:val="00B3171F"/>
    <w:rsid w:val="00B3422A"/>
    <w:rsid w:val="00B34C74"/>
    <w:rsid w:val="00B35048"/>
    <w:rsid w:val="00B35DE9"/>
    <w:rsid w:val="00B3604E"/>
    <w:rsid w:val="00B362DE"/>
    <w:rsid w:val="00B373C9"/>
    <w:rsid w:val="00B42A2C"/>
    <w:rsid w:val="00B43EE8"/>
    <w:rsid w:val="00B456E8"/>
    <w:rsid w:val="00B4630D"/>
    <w:rsid w:val="00B51BD7"/>
    <w:rsid w:val="00B51D06"/>
    <w:rsid w:val="00B52A48"/>
    <w:rsid w:val="00B52BAE"/>
    <w:rsid w:val="00B5486B"/>
    <w:rsid w:val="00B566A1"/>
    <w:rsid w:val="00B56B27"/>
    <w:rsid w:val="00B56CFF"/>
    <w:rsid w:val="00B57C28"/>
    <w:rsid w:val="00B6240F"/>
    <w:rsid w:val="00B62C09"/>
    <w:rsid w:val="00B63700"/>
    <w:rsid w:val="00B6493D"/>
    <w:rsid w:val="00B653ED"/>
    <w:rsid w:val="00B66176"/>
    <w:rsid w:val="00B668E5"/>
    <w:rsid w:val="00B66917"/>
    <w:rsid w:val="00B67691"/>
    <w:rsid w:val="00B67706"/>
    <w:rsid w:val="00B71B76"/>
    <w:rsid w:val="00B72758"/>
    <w:rsid w:val="00B72C21"/>
    <w:rsid w:val="00B737A8"/>
    <w:rsid w:val="00B753D6"/>
    <w:rsid w:val="00B75725"/>
    <w:rsid w:val="00B758B5"/>
    <w:rsid w:val="00B764FC"/>
    <w:rsid w:val="00B76FC0"/>
    <w:rsid w:val="00B779DE"/>
    <w:rsid w:val="00B80354"/>
    <w:rsid w:val="00B8039B"/>
    <w:rsid w:val="00B80F55"/>
    <w:rsid w:val="00B814C3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A8C"/>
    <w:rsid w:val="00BA0E8A"/>
    <w:rsid w:val="00BA198B"/>
    <w:rsid w:val="00BA2C3B"/>
    <w:rsid w:val="00BA3559"/>
    <w:rsid w:val="00BB09E3"/>
    <w:rsid w:val="00BB26B4"/>
    <w:rsid w:val="00BB3281"/>
    <w:rsid w:val="00BB3458"/>
    <w:rsid w:val="00BB3689"/>
    <w:rsid w:val="00BB5940"/>
    <w:rsid w:val="00BB5E53"/>
    <w:rsid w:val="00BB75E0"/>
    <w:rsid w:val="00BC1D6B"/>
    <w:rsid w:val="00BC2528"/>
    <w:rsid w:val="00BC3CFE"/>
    <w:rsid w:val="00BC4B04"/>
    <w:rsid w:val="00BC5EE2"/>
    <w:rsid w:val="00BC5F07"/>
    <w:rsid w:val="00BC5FE1"/>
    <w:rsid w:val="00BC6E65"/>
    <w:rsid w:val="00BC7B24"/>
    <w:rsid w:val="00BD0C39"/>
    <w:rsid w:val="00BD0D6D"/>
    <w:rsid w:val="00BD15AE"/>
    <w:rsid w:val="00BD3240"/>
    <w:rsid w:val="00BD33C1"/>
    <w:rsid w:val="00BD4B1D"/>
    <w:rsid w:val="00BD5AFA"/>
    <w:rsid w:val="00BD666F"/>
    <w:rsid w:val="00BD67E3"/>
    <w:rsid w:val="00BE0088"/>
    <w:rsid w:val="00BE0197"/>
    <w:rsid w:val="00BE0250"/>
    <w:rsid w:val="00BE0CCA"/>
    <w:rsid w:val="00BE2A19"/>
    <w:rsid w:val="00BE555B"/>
    <w:rsid w:val="00BE5608"/>
    <w:rsid w:val="00BE5D0C"/>
    <w:rsid w:val="00BE71A9"/>
    <w:rsid w:val="00BF0E42"/>
    <w:rsid w:val="00BF1A57"/>
    <w:rsid w:val="00BF1D2A"/>
    <w:rsid w:val="00BF2479"/>
    <w:rsid w:val="00BF30C3"/>
    <w:rsid w:val="00BF483A"/>
    <w:rsid w:val="00BF6121"/>
    <w:rsid w:val="00C0056E"/>
    <w:rsid w:val="00C00659"/>
    <w:rsid w:val="00C0345D"/>
    <w:rsid w:val="00C04924"/>
    <w:rsid w:val="00C05678"/>
    <w:rsid w:val="00C06352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495A"/>
    <w:rsid w:val="00C156A4"/>
    <w:rsid w:val="00C15813"/>
    <w:rsid w:val="00C15D67"/>
    <w:rsid w:val="00C1656E"/>
    <w:rsid w:val="00C176AC"/>
    <w:rsid w:val="00C22280"/>
    <w:rsid w:val="00C24257"/>
    <w:rsid w:val="00C24F98"/>
    <w:rsid w:val="00C25118"/>
    <w:rsid w:val="00C251A1"/>
    <w:rsid w:val="00C27D57"/>
    <w:rsid w:val="00C27F6F"/>
    <w:rsid w:val="00C30DA6"/>
    <w:rsid w:val="00C31157"/>
    <w:rsid w:val="00C323B5"/>
    <w:rsid w:val="00C32E7F"/>
    <w:rsid w:val="00C33A3E"/>
    <w:rsid w:val="00C33CC5"/>
    <w:rsid w:val="00C3419C"/>
    <w:rsid w:val="00C341C8"/>
    <w:rsid w:val="00C34E6A"/>
    <w:rsid w:val="00C35094"/>
    <w:rsid w:val="00C35949"/>
    <w:rsid w:val="00C36804"/>
    <w:rsid w:val="00C37B77"/>
    <w:rsid w:val="00C4064C"/>
    <w:rsid w:val="00C40789"/>
    <w:rsid w:val="00C428DA"/>
    <w:rsid w:val="00C42CF8"/>
    <w:rsid w:val="00C43331"/>
    <w:rsid w:val="00C441D4"/>
    <w:rsid w:val="00C4469E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44A7"/>
    <w:rsid w:val="00C5464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2F1"/>
    <w:rsid w:val="00C65E9B"/>
    <w:rsid w:val="00C70535"/>
    <w:rsid w:val="00C707A8"/>
    <w:rsid w:val="00C71597"/>
    <w:rsid w:val="00C73314"/>
    <w:rsid w:val="00C73BB3"/>
    <w:rsid w:val="00C74005"/>
    <w:rsid w:val="00C74F25"/>
    <w:rsid w:val="00C75EE4"/>
    <w:rsid w:val="00C77777"/>
    <w:rsid w:val="00C80547"/>
    <w:rsid w:val="00C818B9"/>
    <w:rsid w:val="00C81A1B"/>
    <w:rsid w:val="00C827CA"/>
    <w:rsid w:val="00C83F91"/>
    <w:rsid w:val="00C855CA"/>
    <w:rsid w:val="00C8564C"/>
    <w:rsid w:val="00C85A1B"/>
    <w:rsid w:val="00C86BFA"/>
    <w:rsid w:val="00C87152"/>
    <w:rsid w:val="00C87461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67F"/>
    <w:rsid w:val="00CA4D44"/>
    <w:rsid w:val="00CA54E5"/>
    <w:rsid w:val="00CA6D4C"/>
    <w:rsid w:val="00CA6E92"/>
    <w:rsid w:val="00CA7138"/>
    <w:rsid w:val="00CA7E9B"/>
    <w:rsid w:val="00CB07DC"/>
    <w:rsid w:val="00CB3091"/>
    <w:rsid w:val="00CB3594"/>
    <w:rsid w:val="00CB3E1E"/>
    <w:rsid w:val="00CB402B"/>
    <w:rsid w:val="00CB4CB9"/>
    <w:rsid w:val="00CB6699"/>
    <w:rsid w:val="00CB6F65"/>
    <w:rsid w:val="00CC20B2"/>
    <w:rsid w:val="00CC2AEC"/>
    <w:rsid w:val="00CC3E78"/>
    <w:rsid w:val="00CC515C"/>
    <w:rsid w:val="00CC6115"/>
    <w:rsid w:val="00CC79C8"/>
    <w:rsid w:val="00CC7CD4"/>
    <w:rsid w:val="00CD0529"/>
    <w:rsid w:val="00CD069B"/>
    <w:rsid w:val="00CD0F6A"/>
    <w:rsid w:val="00CD2364"/>
    <w:rsid w:val="00CD65A6"/>
    <w:rsid w:val="00CD7473"/>
    <w:rsid w:val="00CE1A9D"/>
    <w:rsid w:val="00CE1D3C"/>
    <w:rsid w:val="00CE221E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62C6"/>
    <w:rsid w:val="00CF79F5"/>
    <w:rsid w:val="00CF7DA8"/>
    <w:rsid w:val="00D01768"/>
    <w:rsid w:val="00D022F1"/>
    <w:rsid w:val="00D02B86"/>
    <w:rsid w:val="00D03BE2"/>
    <w:rsid w:val="00D03F18"/>
    <w:rsid w:val="00D04A87"/>
    <w:rsid w:val="00D04B42"/>
    <w:rsid w:val="00D05844"/>
    <w:rsid w:val="00D06414"/>
    <w:rsid w:val="00D105F9"/>
    <w:rsid w:val="00D14D23"/>
    <w:rsid w:val="00D14F6B"/>
    <w:rsid w:val="00D21BC7"/>
    <w:rsid w:val="00D21DC2"/>
    <w:rsid w:val="00D21F9C"/>
    <w:rsid w:val="00D22098"/>
    <w:rsid w:val="00D2214F"/>
    <w:rsid w:val="00D23E24"/>
    <w:rsid w:val="00D245F5"/>
    <w:rsid w:val="00D24D6F"/>
    <w:rsid w:val="00D24E87"/>
    <w:rsid w:val="00D26AA5"/>
    <w:rsid w:val="00D30B69"/>
    <w:rsid w:val="00D30CF0"/>
    <w:rsid w:val="00D312EF"/>
    <w:rsid w:val="00D31C31"/>
    <w:rsid w:val="00D3206B"/>
    <w:rsid w:val="00D33FB9"/>
    <w:rsid w:val="00D34062"/>
    <w:rsid w:val="00D34788"/>
    <w:rsid w:val="00D34C20"/>
    <w:rsid w:val="00D352B9"/>
    <w:rsid w:val="00D40420"/>
    <w:rsid w:val="00D40474"/>
    <w:rsid w:val="00D40F95"/>
    <w:rsid w:val="00D4267F"/>
    <w:rsid w:val="00D43481"/>
    <w:rsid w:val="00D437B1"/>
    <w:rsid w:val="00D43B02"/>
    <w:rsid w:val="00D43BFF"/>
    <w:rsid w:val="00D44C1C"/>
    <w:rsid w:val="00D44F28"/>
    <w:rsid w:val="00D4673B"/>
    <w:rsid w:val="00D468E0"/>
    <w:rsid w:val="00D46E93"/>
    <w:rsid w:val="00D46F1C"/>
    <w:rsid w:val="00D50C2F"/>
    <w:rsid w:val="00D53F1A"/>
    <w:rsid w:val="00D545B6"/>
    <w:rsid w:val="00D54CA2"/>
    <w:rsid w:val="00D54EEE"/>
    <w:rsid w:val="00D55CA6"/>
    <w:rsid w:val="00D561B7"/>
    <w:rsid w:val="00D56256"/>
    <w:rsid w:val="00D564DA"/>
    <w:rsid w:val="00D56506"/>
    <w:rsid w:val="00D56569"/>
    <w:rsid w:val="00D6052B"/>
    <w:rsid w:val="00D65EEB"/>
    <w:rsid w:val="00D662BB"/>
    <w:rsid w:val="00D671FA"/>
    <w:rsid w:val="00D70790"/>
    <w:rsid w:val="00D71C93"/>
    <w:rsid w:val="00D73EEA"/>
    <w:rsid w:val="00D73F15"/>
    <w:rsid w:val="00D74AC8"/>
    <w:rsid w:val="00D74B4E"/>
    <w:rsid w:val="00D74C6F"/>
    <w:rsid w:val="00D7557F"/>
    <w:rsid w:val="00D776C4"/>
    <w:rsid w:val="00D83496"/>
    <w:rsid w:val="00D83D5B"/>
    <w:rsid w:val="00D844FA"/>
    <w:rsid w:val="00D848A9"/>
    <w:rsid w:val="00D84A28"/>
    <w:rsid w:val="00D85E13"/>
    <w:rsid w:val="00D8639D"/>
    <w:rsid w:val="00D8652D"/>
    <w:rsid w:val="00D86616"/>
    <w:rsid w:val="00D87DF3"/>
    <w:rsid w:val="00D92B44"/>
    <w:rsid w:val="00D94DB8"/>
    <w:rsid w:val="00D95254"/>
    <w:rsid w:val="00D95A6F"/>
    <w:rsid w:val="00D974A3"/>
    <w:rsid w:val="00D97697"/>
    <w:rsid w:val="00DA08B7"/>
    <w:rsid w:val="00DA12E0"/>
    <w:rsid w:val="00DA1E6C"/>
    <w:rsid w:val="00DA24CE"/>
    <w:rsid w:val="00DA27CC"/>
    <w:rsid w:val="00DA32E4"/>
    <w:rsid w:val="00DA3C9D"/>
    <w:rsid w:val="00DA4483"/>
    <w:rsid w:val="00DA4BBC"/>
    <w:rsid w:val="00DA5222"/>
    <w:rsid w:val="00DA6A86"/>
    <w:rsid w:val="00DA772F"/>
    <w:rsid w:val="00DB46A3"/>
    <w:rsid w:val="00DB5D2F"/>
    <w:rsid w:val="00DB6916"/>
    <w:rsid w:val="00DB6973"/>
    <w:rsid w:val="00DB6CA4"/>
    <w:rsid w:val="00DB7C33"/>
    <w:rsid w:val="00DC0037"/>
    <w:rsid w:val="00DC08C2"/>
    <w:rsid w:val="00DC10DF"/>
    <w:rsid w:val="00DC2BD9"/>
    <w:rsid w:val="00DC3437"/>
    <w:rsid w:val="00DC486D"/>
    <w:rsid w:val="00DC4CE6"/>
    <w:rsid w:val="00DC4F06"/>
    <w:rsid w:val="00DC623C"/>
    <w:rsid w:val="00DC7636"/>
    <w:rsid w:val="00DC7CC9"/>
    <w:rsid w:val="00DD0FDF"/>
    <w:rsid w:val="00DD10B5"/>
    <w:rsid w:val="00DD160B"/>
    <w:rsid w:val="00DD1FF5"/>
    <w:rsid w:val="00DD531E"/>
    <w:rsid w:val="00DD6B48"/>
    <w:rsid w:val="00DD6FD0"/>
    <w:rsid w:val="00DD7D3E"/>
    <w:rsid w:val="00DE0F0D"/>
    <w:rsid w:val="00DE24B5"/>
    <w:rsid w:val="00DE352D"/>
    <w:rsid w:val="00DE3B32"/>
    <w:rsid w:val="00DE42B4"/>
    <w:rsid w:val="00DE4FBF"/>
    <w:rsid w:val="00DE5454"/>
    <w:rsid w:val="00DE5930"/>
    <w:rsid w:val="00DE65C7"/>
    <w:rsid w:val="00DE6BE9"/>
    <w:rsid w:val="00DE7630"/>
    <w:rsid w:val="00DE7708"/>
    <w:rsid w:val="00DE7D19"/>
    <w:rsid w:val="00DF0C45"/>
    <w:rsid w:val="00DF1BB2"/>
    <w:rsid w:val="00DF1E77"/>
    <w:rsid w:val="00DF2660"/>
    <w:rsid w:val="00DF2F14"/>
    <w:rsid w:val="00DF2FB5"/>
    <w:rsid w:val="00DF3042"/>
    <w:rsid w:val="00DF30BD"/>
    <w:rsid w:val="00DF5C70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444"/>
    <w:rsid w:val="00E07B8A"/>
    <w:rsid w:val="00E11C47"/>
    <w:rsid w:val="00E1238B"/>
    <w:rsid w:val="00E123BF"/>
    <w:rsid w:val="00E128F0"/>
    <w:rsid w:val="00E12C08"/>
    <w:rsid w:val="00E12E0A"/>
    <w:rsid w:val="00E14AFE"/>
    <w:rsid w:val="00E155D6"/>
    <w:rsid w:val="00E15F35"/>
    <w:rsid w:val="00E16169"/>
    <w:rsid w:val="00E170D0"/>
    <w:rsid w:val="00E17A86"/>
    <w:rsid w:val="00E17F90"/>
    <w:rsid w:val="00E2001E"/>
    <w:rsid w:val="00E212DD"/>
    <w:rsid w:val="00E22CC8"/>
    <w:rsid w:val="00E239C7"/>
    <w:rsid w:val="00E244B3"/>
    <w:rsid w:val="00E300AF"/>
    <w:rsid w:val="00E30A98"/>
    <w:rsid w:val="00E31F59"/>
    <w:rsid w:val="00E3233B"/>
    <w:rsid w:val="00E327DF"/>
    <w:rsid w:val="00E3366C"/>
    <w:rsid w:val="00E33815"/>
    <w:rsid w:val="00E338B5"/>
    <w:rsid w:val="00E3636E"/>
    <w:rsid w:val="00E36979"/>
    <w:rsid w:val="00E40AFF"/>
    <w:rsid w:val="00E4105A"/>
    <w:rsid w:val="00E414F4"/>
    <w:rsid w:val="00E41568"/>
    <w:rsid w:val="00E41AD9"/>
    <w:rsid w:val="00E431E6"/>
    <w:rsid w:val="00E44323"/>
    <w:rsid w:val="00E45FAC"/>
    <w:rsid w:val="00E468EB"/>
    <w:rsid w:val="00E46B12"/>
    <w:rsid w:val="00E47104"/>
    <w:rsid w:val="00E5214C"/>
    <w:rsid w:val="00E53193"/>
    <w:rsid w:val="00E53C86"/>
    <w:rsid w:val="00E547F7"/>
    <w:rsid w:val="00E55E7E"/>
    <w:rsid w:val="00E562FA"/>
    <w:rsid w:val="00E6062C"/>
    <w:rsid w:val="00E61590"/>
    <w:rsid w:val="00E61B21"/>
    <w:rsid w:val="00E62519"/>
    <w:rsid w:val="00E62CC2"/>
    <w:rsid w:val="00E63804"/>
    <w:rsid w:val="00E63BB1"/>
    <w:rsid w:val="00E65CE9"/>
    <w:rsid w:val="00E66A05"/>
    <w:rsid w:val="00E70856"/>
    <w:rsid w:val="00E71779"/>
    <w:rsid w:val="00E71B10"/>
    <w:rsid w:val="00E738A7"/>
    <w:rsid w:val="00E74D13"/>
    <w:rsid w:val="00E75849"/>
    <w:rsid w:val="00E75C13"/>
    <w:rsid w:val="00E7675A"/>
    <w:rsid w:val="00E76BEE"/>
    <w:rsid w:val="00E76EA2"/>
    <w:rsid w:val="00E77116"/>
    <w:rsid w:val="00E778F2"/>
    <w:rsid w:val="00E81742"/>
    <w:rsid w:val="00E82984"/>
    <w:rsid w:val="00E8302A"/>
    <w:rsid w:val="00E83145"/>
    <w:rsid w:val="00E8486F"/>
    <w:rsid w:val="00E863AE"/>
    <w:rsid w:val="00E86ED6"/>
    <w:rsid w:val="00E9129B"/>
    <w:rsid w:val="00E91896"/>
    <w:rsid w:val="00E91EF3"/>
    <w:rsid w:val="00E9385A"/>
    <w:rsid w:val="00E948C1"/>
    <w:rsid w:val="00E94D50"/>
    <w:rsid w:val="00E94FC6"/>
    <w:rsid w:val="00E953CB"/>
    <w:rsid w:val="00E9788F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1F3"/>
    <w:rsid w:val="00EB494D"/>
    <w:rsid w:val="00EB4E55"/>
    <w:rsid w:val="00EB534C"/>
    <w:rsid w:val="00EB6D64"/>
    <w:rsid w:val="00EB7BEC"/>
    <w:rsid w:val="00EC026B"/>
    <w:rsid w:val="00EC07AC"/>
    <w:rsid w:val="00EC23B0"/>
    <w:rsid w:val="00EC2F91"/>
    <w:rsid w:val="00EC3948"/>
    <w:rsid w:val="00EC49B0"/>
    <w:rsid w:val="00EC52C0"/>
    <w:rsid w:val="00EC5866"/>
    <w:rsid w:val="00EC653F"/>
    <w:rsid w:val="00ED13D6"/>
    <w:rsid w:val="00ED6314"/>
    <w:rsid w:val="00ED6A07"/>
    <w:rsid w:val="00ED6B44"/>
    <w:rsid w:val="00ED7D4D"/>
    <w:rsid w:val="00EE0B3E"/>
    <w:rsid w:val="00EE13A5"/>
    <w:rsid w:val="00EE2644"/>
    <w:rsid w:val="00EE3DBF"/>
    <w:rsid w:val="00EE3DE7"/>
    <w:rsid w:val="00EE5873"/>
    <w:rsid w:val="00EE59A4"/>
    <w:rsid w:val="00EE6E43"/>
    <w:rsid w:val="00EE73FA"/>
    <w:rsid w:val="00EE74E4"/>
    <w:rsid w:val="00EE79A4"/>
    <w:rsid w:val="00EE79E8"/>
    <w:rsid w:val="00EF0466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62AE"/>
    <w:rsid w:val="00F07089"/>
    <w:rsid w:val="00F07E4B"/>
    <w:rsid w:val="00F07E57"/>
    <w:rsid w:val="00F106BC"/>
    <w:rsid w:val="00F1223C"/>
    <w:rsid w:val="00F1255E"/>
    <w:rsid w:val="00F134C5"/>
    <w:rsid w:val="00F13D79"/>
    <w:rsid w:val="00F14D76"/>
    <w:rsid w:val="00F162B1"/>
    <w:rsid w:val="00F16CC6"/>
    <w:rsid w:val="00F17479"/>
    <w:rsid w:val="00F2369E"/>
    <w:rsid w:val="00F23B91"/>
    <w:rsid w:val="00F2500E"/>
    <w:rsid w:val="00F258C6"/>
    <w:rsid w:val="00F27F95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178D"/>
    <w:rsid w:val="00F428FD"/>
    <w:rsid w:val="00F43045"/>
    <w:rsid w:val="00F43F86"/>
    <w:rsid w:val="00F44A3E"/>
    <w:rsid w:val="00F45CB5"/>
    <w:rsid w:val="00F462F6"/>
    <w:rsid w:val="00F47649"/>
    <w:rsid w:val="00F47C6F"/>
    <w:rsid w:val="00F5034A"/>
    <w:rsid w:val="00F515BB"/>
    <w:rsid w:val="00F5164D"/>
    <w:rsid w:val="00F52B79"/>
    <w:rsid w:val="00F52DFF"/>
    <w:rsid w:val="00F532E9"/>
    <w:rsid w:val="00F554A7"/>
    <w:rsid w:val="00F55730"/>
    <w:rsid w:val="00F56388"/>
    <w:rsid w:val="00F61298"/>
    <w:rsid w:val="00F61CC7"/>
    <w:rsid w:val="00F6248E"/>
    <w:rsid w:val="00F626EC"/>
    <w:rsid w:val="00F6362E"/>
    <w:rsid w:val="00F64C58"/>
    <w:rsid w:val="00F65879"/>
    <w:rsid w:val="00F65E03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0CF3"/>
    <w:rsid w:val="00F80F09"/>
    <w:rsid w:val="00F815B4"/>
    <w:rsid w:val="00F82163"/>
    <w:rsid w:val="00F86727"/>
    <w:rsid w:val="00F86EE0"/>
    <w:rsid w:val="00F86F6C"/>
    <w:rsid w:val="00F87A12"/>
    <w:rsid w:val="00F904DB"/>
    <w:rsid w:val="00F91034"/>
    <w:rsid w:val="00F9249D"/>
    <w:rsid w:val="00F924AB"/>
    <w:rsid w:val="00F929A0"/>
    <w:rsid w:val="00F934CC"/>
    <w:rsid w:val="00F93C43"/>
    <w:rsid w:val="00F9406F"/>
    <w:rsid w:val="00F946FC"/>
    <w:rsid w:val="00F95481"/>
    <w:rsid w:val="00F95844"/>
    <w:rsid w:val="00F95865"/>
    <w:rsid w:val="00F97085"/>
    <w:rsid w:val="00FA0019"/>
    <w:rsid w:val="00FA05C0"/>
    <w:rsid w:val="00FA08F8"/>
    <w:rsid w:val="00FA09DF"/>
    <w:rsid w:val="00FA18F4"/>
    <w:rsid w:val="00FA326A"/>
    <w:rsid w:val="00FA338A"/>
    <w:rsid w:val="00FA4760"/>
    <w:rsid w:val="00FA6AB9"/>
    <w:rsid w:val="00FA6FF1"/>
    <w:rsid w:val="00FB0198"/>
    <w:rsid w:val="00FB0A47"/>
    <w:rsid w:val="00FB1238"/>
    <w:rsid w:val="00FB1FE0"/>
    <w:rsid w:val="00FB2A27"/>
    <w:rsid w:val="00FB3E66"/>
    <w:rsid w:val="00FB433E"/>
    <w:rsid w:val="00FB443F"/>
    <w:rsid w:val="00FB62B7"/>
    <w:rsid w:val="00FB6B92"/>
    <w:rsid w:val="00FC09C1"/>
    <w:rsid w:val="00FC1B6F"/>
    <w:rsid w:val="00FC218F"/>
    <w:rsid w:val="00FC255F"/>
    <w:rsid w:val="00FC2660"/>
    <w:rsid w:val="00FC2B28"/>
    <w:rsid w:val="00FC2DEA"/>
    <w:rsid w:val="00FC349C"/>
    <w:rsid w:val="00FC48F5"/>
    <w:rsid w:val="00FC563C"/>
    <w:rsid w:val="00FC5D95"/>
    <w:rsid w:val="00FC5EDA"/>
    <w:rsid w:val="00FC7311"/>
    <w:rsid w:val="00FC7F33"/>
    <w:rsid w:val="00FD0DFC"/>
    <w:rsid w:val="00FD1A89"/>
    <w:rsid w:val="00FD1C3F"/>
    <w:rsid w:val="00FD34A4"/>
    <w:rsid w:val="00FD4353"/>
    <w:rsid w:val="00FD4CF3"/>
    <w:rsid w:val="00FD5049"/>
    <w:rsid w:val="00FD52A7"/>
    <w:rsid w:val="00FD7875"/>
    <w:rsid w:val="00FD7DC9"/>
    <w:rsid w:val="00FE08BA"/>
    <w:rsid w:val="00FE0AA8"/>
    <w:rsid w:val="00FE0D7D"/>
    <w:rsid w:val="00FE15F6"/>
    <w:rsid w:val="00FE34C4"/>
    <w:rsid w:val="00FE4AA6"/>
    <w:rsid w:val="00FE4DAF"/>
    <w:rsid w:val="00FE4F46"/>
    <w:rsid w:val="00FE5BFA"/>
    <w:rsid w:val="00FE6392"/>
    <w:rsid w:val="00FF007C"/>
    <w:rsid w:val="00FF1E7B"/>
    <w:rsid w:val="00FF27BD"/>
    <w:rsid w:val="00FF2CA1"/>
    <w:rsid w:val="00FF3023"/>
    <w:rsid w:val="00FF358B"/>
    <w:rsid w:val="00FF455F"/>
    <w:rsid w:val="00FF5D8C"/>
    <w:rsid w:val="00FF5EB8"/>
    <w:rsid w:val="00FF7603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69F9E-ACBC-4E94-9DB5-20E29E01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A28"/>
    <w:rPr>
      <w:rFonts w:ascii="Calibri" w:eastAsia="Times New Roman" w:hAnsi="Calibri" w:cs="Calibri"/>
    </w:rPr>
  </w:style>
  <w:style w:type="paragraph" w:styleId="10">
    <w:name w:val="heading 1"/>
    <w:basedOn w:val="a"/>
    <w:next w:val="a"/>
    <w:link w:val="11"/>
    <w:qFormat/>
    <w:rsid w:val="0067560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4"/>
      <w:szCs w:val="24"/>
      <w:u w:val="single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675601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675601"/>
    <w:pPr>
      <w:keepNext/>
      <w:spacing w:before="240" w:after="60" w:line="240" w:lineRule="auto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675601"/>
    <w:pPr>
      <w:keepNext/>
      <w:widowControl w:val="0"/>
      <w:spacing w:after="0" w:line="240" w:lineRule="auto"/>
      <w:ind w:left="709"/>
      <w:jc w:val="center"/>
      <w:outlineLvl w:val="3"/>
    </w:pPr>
    <w:rPr>
      <w:rFonts w:ascii="Courier New" w:hAnsi="Courier New" w:cs="Times New Roman"/>
      <w:spacing w:val="-20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675601"/>
    <w:pPr>
      <w:keepNext/>
      <w:keepLines/>
      <w:spacing w:before="200" w:after="0" w:line="240" w:lineRule="auto"/>
      <w:outlineLvl w:val="4"/>
    </w:pPr>
    <w:rPr>
      <w:rFonts w:ascii="Cambria" w:hAnsi="Cambria" w:cs="Times New Roman"/>
      <w:color w:val="243F60"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675601"/>
    <w:pPr>
      <w:keepNext/>
      <w:spacing w:after="0" w:line="360" w:lineRule="auto"/>
      <w:ind w:left="709"/>
      <w:jc w:val="right"/>
      <w:outlineLvl w:val="5"/>
    </w:pPr>
    <w:rPr>
      <w:rFonts w:ascii="Times New Roman" w:hAnsi="Times New Roman" w:cs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675601"/>
    <w:pPr>
      <w:keepNext/>
      <w:spacing w:after="0" w:line="360" w:lineRule="auto"/>
      <w:ind w:left="709"/>
      <w:outlineLvl w:val="6"/>
    </w:pPr>
    <w:rPr>
      <w:rFonts w:ascii="Bookman Old Style" w:hAnsi="Bookman Old Style" w:cs="Times New Roman"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675601"/>
    <w:pPr>
      <w:widowControl w:val="0"/>
      <w:spacing w:before="240" w:after="60" w:line="360" w:lineRule="auto"/>
      <w:ind w:left="709"/>
      <w:jc w:val="both"/>
      <w:outlineLvl w:val="7"/>
    </w:pPr>
    <w:rPr>
      <w:rFonts w:ascii="Arial" w:hAnsi="Arial" w:cs="Times New Roman"/>
      <w:i/>
      <w:spacing w:val="6"/>
      <w:kern w:val="28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675601"/>
    <w:pPr>
      <w:widowControl w:val="0"/>
      <w:spacing w:before="240" w:after="60" w:line="360" w:lineRule="auto"/>
      <w:ind w:left="709"/>
      <w:jc w:val="both"/>
      <w:outlineLvl w:val="8"/>
    </w:pPr>
    <w:rPr>
      <w:rFonts w:ascii="Arial" w:hAnsi="Arial" w:cs="Times New Roman"/>
      <w:b/>
      <w:i/>
      <w:spacing w:val="6"/>
      <w:kern w:val="28"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8A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675601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20">
    <w:name w:val="Заголовок 2 Знак"/>
    <w:basedOn w:val="a0"/>
    <w:link w:val="2"/>
    <w:rsid w:val="0067560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7560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75601"/>
    <w:rPr>
      <w:rFonts w:ascii="Courier New" w:eastAsia="Times New Roman" w:hAnsi="Courier New" w:cs="Times New Roman"/>
      <w:spacing w:val="-20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675601"/>
    <w:rPr>
      <w:rFonts w:ascii="Cambria" w:eastAsia="Times New Roman" w:hAnsi="Cambria" w:cs="Times New Roman"/>
      <w:color w:val="243F60"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6756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675601"/>
    <w:rPr>
      <w:rFonts w:ascii="Bookman Old Style" w:eastAsia="Times New Roman" w:hAnsi="Bookman Old Style" w:cs="Times New Roman"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675601"/>
    <w:rPr>
      <w:rFonts w:ascii="Arial" w:eastAsia="Times New Roman" w:hAnsi="Arial" w:cs="Times New Roman"/>
      <w:i/>
      <w:spacing w:val="6"/>
      <w:kern w:val="28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675601"/>
    <w:rPr>
      <w:rFonts w:ascii="Arial" w:eastAsia="Times New Roman" w:hAnsi="Arial" w:cs="Times New Roman"/>
      <w:b/>
      <w:i/>
      <w:spacing w:val="6"/>
      <w:kern w:val="28"/>
      <w:sz w:val="18"/>
      <w:szCs w:val="20"/>
      <w:lang w:val="x-none" w:eastAsia="x-none"/>
    </w:rPr>
  </w:style>
  <w:style w:type="paragraph" w:styleId="a4">
    <w:name w:val="header"/>
    <w:basedOn w:val="a"/>
    <w:link w:val="a5"/>
    <w:rsid w:val="0067560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6756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rsid w:val="0067560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6756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Чертежный"/>
    <w:rsid w:val="00675601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9">
    <w:name w:val="page number"/>
    <w:basedOn w:val="a0"/>
    <w:rsid w:val="00675601"/>
  </w:style>
  <w:style w:type="paragraph" w:customStyle="1" w:styleId="ConsPlusNormal">
    <w:name w:val="ConsPlusNormal"/>
    <w:rsid w:val="006756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675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675601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азвание Знак"/>
    <w:basedOn w:val="a0"/>
    <w:link w:val="ab"/>
    <w:rsid w:val="006756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675601"/>
    <w:pPr>
      <w:spacing w:after="0" w:line="240" w:lineRule="auto"/>
      <w:ind w:firstLine="709"/>
      <w:jc w:val="both"/>
    </w:pPr>
    <w:rPr>
      <w:rFonts w:ascii="Times New Roman" w:hAnsi="Times New Roman" w:cs="Times New Roman"/>
      <w:b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67560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675601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675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3">
    <w:name w:val="Body Text 2"/>
    <w:basedOn w:val="a"/>
    <w:link w:val="24"/>
    <w:uiPriority w:val="99"/>
    <w:semiHidden/>
    <w:unhideWhenUsed/>
    <w:rsid w:val="00675601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756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uiPriority w:val="99"/>
    <w:unhideWhenUsed/>
    <w:rsid w:val="00675601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6756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Emphasis"/>
    <w:qFormat/>
    <w:rsid w:val="00675601"/>
    <w:rPr>
      <w:i/>
      <w:iCs/>
    </w:rPr>
  </w:style>
  <w:style w:type="character" w:styleId="af2">
    <w:name w:val="Placeholder Text"/>
    <w:uiPriority w:val="99"/>
    <w:semiHidden/>
    <w:rsid w:val="00675601"/>
    <w:rPr>
      <w:color w:val="808080"/>
    </w:rPr>
  </w:style>
  <w:style w:type="paragraph" w:customStyle="1" w:styleId="ContentsHeading">
    <w:name w:val="Contents Heading"/>
    <w:basedOn w:val="a"/>
    <w:next w:val="a"/>
    <w:rsid w:val="00675601"/>
    <w:pPr>
      <w:keepNext/>
      <w:keepLines/>
      <w:suppressAutoHyphens/>
      <w:autoSpaceDN w:val="0"/>
      <w:spacing w:before="480" w:after="0"/>
      <w:textAlignment w:val="baseline"/>
    </w:pPr>
    <w:rPr>
      <w:rFonts w:ascii="Cambria" w:hAnsi="Cambria" w:cs="Times New Roman"/>
      <w:b/>
      <w:bCs/>
      <w:color w:val="365F91"/>
      <w:kern w:val="3"/>
      <w:sz w:val="28"/>
      <w:szCs w:val="28"/>
      <w:lang w:val="en-US" w:eastAsia="zh-CN" w:bidi="en-US"/>
    </w:rPr>
  </w:style>
  <w:style w:type="character" w:styleId="af3">
    <w:name w:val="Hyperlink"/>
    <w:uiPriority w:val="99"/>
    <w:rsid w:val="00675601"/>
    <w:rPr>
      <w:color w:val="0000FF"/>
      <w:u w:val="single"/>
    </w:rPr>
  </w:style>
  <w:style w:type="paragraph" w:styleId="12">
    <w:name w:val="toc 1"/>
    <w:basedOn w:val="a"/>
    <w:next w:val="a"/>
    <w:rsid w:val="00675601"/>
    <w:pPr>
      <w:widowControl w:val="0"/>
      <w:tabs>
        <w:tab w:val="right" w:leader="dot" w:pos="9514"/>
      </w:tabs>
      <w:suppressAutoHyphens/>
      <w:spacing w:before="360" w:after="0" w:line="240" w:lineRule="auto"/>
    </w:pPr>
    <w:rPr>
      <w:rFonts w:ascii="Arial" w:hAnsi="Arial" w:cs="Arial"/>
      <w:b/>
      <w:bCs/>
      <w:caps/>
      <w:sz w:val="24"/>
      <w:szCs w:val="24"/>
      <w:lang w:eastAsia="ar-SA"/>
    </w:rPr>
  </w:style>
  <w:style w:type="paragraph" w:styleId="31">
    <w:name w:val="toc 3"/>
    <w:basedOn w:val="a"/>
    <w:next w:val="a"/>
    <w:rsid w:val="00675601"/>
    <w:pPr>
      <w:widowControl w:val="0"/>
      <w:suppressAutoHyphens/>
      <w:spacing w:after="0" w:line="240" w:lineRule="auto"/>
      <w:ind w:left="240" w:firstLine="709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13">
    <w:name w:val="Абзац списка1"/>
    <w:qFormat/>
    <w:rsid w:val="00675601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75601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hi-IN" w:bidi="hi-IN"/>
    </w:rPr>
  </w:style>
  <w:style w:type="paragraph" w:styleId="32">
    <w:name w:val="Body Text Indent 3"/>
    <w:basedOn w:val="a"/>
    <w:link w:val="33"/>
    <w:uiPriority w:val="99"/>
    <w:unhideWhenUsed/>
    <w:rsid w:val="00675601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7560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4">
    <w:name w:val="Body Text"/>
    <w:basedOn w:val="a"/>
    <w:link w:val="af5"/>
    <w:unhideWhenUsed/>
    <w:rsid w:val="0067560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6756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caption"/>
    <w:basedOn w:val="a"/>
    <w:qFormat/>
    <w:rsid w:val="00675601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paragraph" w:styleId="af7">
    <w:name w:val="Block Text"/>
    <w:basedOn w:val="a"/>
    <w:semiHidden/>
    <w:rsid w:val="00675601"/>
    <w:pPr>
      <w:spacing w:after="0" w:line="360" w:lineRule="auto"/>
      <w:ind w:left="284" w:right="459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14">
    <w:name w:val="Обычный1"/>
    <w:rsid w:val="00675601"/>
    <w:pPr>
      <w:widowControl w:val="0"/>
      <w:spacing w:after="0" w:line="4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5">
    <w:name w:val="Цитата1"/>
    <w:basedOn w:val="a"/>
    <w:rsid w:val="00675601"/>
    <w:pPr>
      <w:suppressAutoHyphens/>
      <w:spacing w:after="0" w:line="360" w:lineRule="auto"/>
      <w:ind w:left="284" w:right="459"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675601"/>
    <w:pPr>
      <w:suppressAutoHyphens/>
      <w:spacing w:after="0" w:line="360" w:lineRule="auto"/>
      <w:ind w:left="-567" w:firstLine="567"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110">
    <w:name w:val="Обычный11"/>
    <w:rsid w:val="00675601"/>
    <w:pPr>
      <w:widowControl w:val="0"/>
      <w:spacing w:after="0" w:line="4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25">
    <w:name w:val="Обычный2"/>
    <w:rsid w:val="00675601"/>
    <w:pPr>
      <w:widowControl w:val="0"/>
      <w:spacing w:after="0" w:line="4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Standard">
    <w:name w:val="Standard"/>
    <w:rsid w:val="006756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Contents2">
    <w:name w:val="Contents 2"/>
    <w:basedOn w:val="Standard"/>
    <w:rsid w:val="00675601"/>
    <w:pPr>
      <w:suppressLineNumbers/>
      <w:ind w:left="283"/>
    </w:pPr>
    <w:rPr>
      <w:b/>
    </w:rPr>
  </w:style>
  <w:style w:type="paragraph" w:customStyle="1" w:styleId="Contents3">
    <w:name w:val="Contents 3"/>
    <w:basedOn w:val="Standard"/>
    <w:next w:val="Standard"/>
    <w:rsid w:val="00675601"/>
    <w:pPr>
      <w:ind w:left="400"/>
    </w:pPr>
  </w:style>
  <w:style w:type="paragraph" w:customStyle="1" w:styleId="TableContents">
    <w:name w:val="Table Contents"/>
    <w:basedOn w:val="Standard"/>
    <w:rsid w:val="00675601"/>
    <w:pPr>
      <w:suppressLineNumbers/>
    </w:pPr>
  </w:style>
  <w:style w:type="paragraph" w:customStyle="1" w:styleId="210">
    <w:name w:val="Основной текст 21"/>
    <w:basedOn w:val="Standard"/>
    <w:rsid w:val="00675601"/>
    <w:pPr>
      <w:tabs>
        <w:tab w:val="left" w:pos="2610"/>
      </w:tabs>
      <w:jc w:val="both"/>
    </w:pPr>
    <w:rPr>
      <w:sz w:val="28"/>
      <w:szCs w:val="20"/>
    </w:rPr>
  </w:style>
  <w:style w:type="numbering" w:customStyle="1" w:styleId="WW8Num9">
    <w:name w:val="WW8Num9"/>
    <w:basedOn w:val="a2"/>
    <w:rsid w:val="00675601"/>
    <w:pPr>
      <w:numPr>
        <w:numId w:val="2"/>
      </w:numPr>
    </w:pPr>
  </w:style>
  <w:style w:type="numbering" w:customStyle="1" w:styleId="WW8Num2">
    <w:name w:val="WW8Num2"/>
    <w:basedOn w:val="a2"/>
    <w:rsid w:val="00675601"/>
    <w:pPr>
      <w:numPr>
        <w:numId w:val="3"/>
      </w:numPr>
    </w:pPr>
  </w:style>
  <w:style w:type="character" w:customStyle="1" w:styleId="af8">
    <w:name w:val="Символ сноски"/>
    <w:rsid w:val="00675601"/>
    <w:rPr>
      <w:vertAlign w:val="superscript"/>
    </w:rPr>
  </w:style>
  <w:style w:type="paragraph" w:styleId="af9">
    <w:name w:val="footnote text"/>
    <w:basedOn w:val="a"/>
    <w:link w:val="afa"/>
    <w:rsid w:val="00675601"/>
    <w:pPr>
      <w:widowControl w:val="0"/>
      <w:suppressAutoHyphens/>
      <w:spacing w:before="120" w:after="0" w:line="240" w:lineRule="auto"/>
      <w:ind w:firstLine="709"/>
      <w:jc w:val="both"/>
    </w:pPr>
    <w:rPr>
      <w:rFonts w:ascii="Arial" w:hAnsi="Arial" w:cs="Times New Roman"/>
      <w:sz w:val="20"/>
      <w:szCs w:val="20"/>
      <w:lang w:val="x-none" w:eastAsia="ar-SA"/>
    </w:rPr>
  </w:style>
  <w:style w:type="character" w:customStyle="1" w:styleId="afa">
    <w:name w:val="Текст сноски Знак"/>
    <w:basedOn w:val="a0"/>
    <w:link w:val="af9"/>
    <w:rsid w:val="00675601"/>
    <w:rPr>
      <w:rFonts w:ascii="Arial" w:eastAsia="Times New Roman" w:hAnsi="Arial" w:cs="Times New Roman"/>
      <w:sz w:val="20"/>
      <w:szCs w:val="20"/>
      <w:lang w:val="x-none" w:eastAsia="ar-SA"/>
    </w:rPr>
  </w:style>
  <w:style w:type="paragraph" w:customStyle="1" w:styleId="afb">
    <w:name w:val="Содержимое таблицы"/>
    <w:basedOn w:val="a"/>
    <w:rsid w:val="00675601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26">
    <w:name w:val="toc 2"/>
    <w:basedOn w:val="a"/>
    <w:next w:val="a"/>
    <w:rsid w:val="00675601"/>
    <w:pPr>
      <w:widowControl w:val="0"/>
      <w:tabs>
        <w:tab w:val="right" w:pos="9514"/>
      </w:tabs>
      <w:suppressAutoHyphens/>
      <w:spacing w:before="240" w:after="0" w:line="240" w:lineRule="auto"/>
      <w:ind w:firstLine="709"/>
      <w:jc w:val="both"/>
    </w:pPr>
    <w:rPr>
      <w:rFonts w:ascii="Times New Roman" w:hAnsi="Times New Roman" w:cs="Times New Roman"/>
      <w:b/>
      <w:bCs/>
      <w:sz w:val="20"/>
      <w:szCs w:val="20"/>
      <w:lang w:eastAsia="ar-SA"/>
    </w:rPr>
  </w:style>
  <w:style w:type="numbering" w:customStyle="1" w:styleId="WW8Num19">
    <w:name w:val="WW8Num19"/>
    <w:basedOn w:val="a2"/>
    <w:rsid w:val="00675601"/>
    <w:pPr>
      <w:numPr>
        <w:numId w:val="4"/>
      </w:numPr>
    </w:pPr>
  </w:style>
  <w:style w:type="paragraph" w:customStyle="1" w:styleId="Textbodyindent">
    <w:name w:val="Text body indent"/>
    <w:basedOn w:val="Standard"/>
    <w:rsid w:val="00675601"/>
    <w:pPr>
      <w:widowControl/>
      <w:spacing w:after="200" w:line="360" w:lineRule="auto"/>
      <w:ind w:firstLine="708"/>
      <w:jc w:val="both"/>
    </w:pPr>
    <w:rPr>
      <w:rFonts w:eastAsia="Times New Roman" w:cs="Times New Roman"/>
      <w:lang w:val="en-US" w:eastAsia="zh-CN" w:bidi="en-US"/>
    </w:rPr>
  </w:style>
  <w:style w:type="paragraph" w:customStyle="1" w:styleId="16">
    <w:name w:val="Без интервала1"/>
    <w:rsid w:val="00675601"/>
    <w:pPr>
      <w:suppressAutoHyphens/>
      <w:autoSpaceDN w:val="0"/>
      <w:spacing w:after="0" w:line="240" w:lineRule="auto"/>
      <w:textAlignment w:val="baseline"/>
    </w:pPr>
    <w:rPr>
      <w:rFonts w:ascii="Calibri" w:eastAsia="Arial" w:hAnsi="Calibri" w:cs="Calibri"/>
      <w:kern w:val="3"/>
      <w:lang w:eastAsia="zh-CN"/>
    </w:rPr>
  </w:style>
  <w:style w:type="character" w:customStyle="1" w:styleId="StrongEmphasis">
    <w:name w:val="Strong Emphasis"/>
    <w:rsid w:val="00675601"/>
    <w:rPr>
      <w:b/>
      <w:bCs/>
    </w:rPr>
  </w:style>
  <w:style w:type="numbering" w:customStyle="1" w:styleId="WW8Num7">
    <w:name w:val="WW8Num7"/>
    <w:basedOn w:val="a2"/>
    <w:rsid w:val="00675601"/>
    <w:pPr>
      <w:numPr>
        <w:numId w:val="5"/>
      </w:numPr>
    </w:pPr>
  </w:style>
  <w:style w:type="numbering" w:customStyle="1" w:styleId="WW8Num66">
    <w:name w:val="WW8Num66"/>
    <w:basedOn w:val="a2"/>
    <w:rsid w:val="00675601"/>
    <w:pPr>
      <w:numPr>
        <w:numId w:val="6"/>
      </w:numPr>
    </w:pPr>
  </w:style>
  <w:style w:type="paragraph" w:customStyle="1" w:styleId="111">
    <w:name w:val="Заголовок 11"/>
    <w:basedOn w:val="Standard"/>
    <w:next w:val="Standard"/>
    <w:rsid w:val="00675601"/>
    <w:pPr>
      <w:keepNext/>
      <w:keepLines/>
      <w:widowControl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zh-CN" w:bidi="en-US"/>
    </w:rPr>
  </w:style>
  <w:style w:type="numbering" w:customStyle="1" w:styleId="WW8Num10">
    <w:name w:val="WW8Num10"/>
    <w:basedOn w:val="a2"/>
    <w:rsid w:val="00675601"/>
    <w:pPr>
      <w:numPr>
        <w:numId w:val="7"/>
      </w:numPr>
    </w:pPr>
  </w:style>
  <w:style w:type="paragraph" w:customStyle="1" w:styleId="1">
    <w:name w:val="Маркированный_1"/>
    <w:basedOn w:val="Standard"/>
    <w:rsid w:val="00675601"/>
    <w:pPr>
      <w:widowControl/>
      <w:numPr>
        <w:numId w:val="8"/>
      </w:numPr>
      <w:spacing w:after="200" w:line="360" w:lineRule="auto"/>
      <w:ind w:firstLine="720"/>
      <w:jc w:val="both"/>
    </w:pPr>
    <w:rPr>
      <w:rFonts w:eastAsia="Times New Roman" w:cs="Times New Roman"/>
      <w:lang w:val="en-US" w:eastAsia="zh-CN" w:bidi="en-US"/>
    </w:rPr>
  </w:style>
  <w:style w:type="paragraph" w:customStyle="1" w:styleId="S0">
    <w:name w:val="S_Маркированный"/>
    <w:basedOn w:val="afc"/>
    <w:rsid w:val="00675601"/>
    <w:pPr>
      <w:suppressAutoHyphens/>
      <w:autoSpaceDN w:val="0"/>
      <w:spacing w:after="200" w:line="360" w:lineRule="auto"/>
      <w:contextualSpacing w:val="0"/>
      <w:jc w:val="both"/>
      <w:textAlignment w:val="baseline"/>
    </w:pPr>
    <w:rPr>
      <w:kern w:val="3"/>
      <w:lang w:val="en-US" w:eastAsia="zh-CN" w:bidi="en-US"/>
    </w:rPr>
  </w:style>
  <w:style w:type="paragraph" w:customStyle="1" w:styleId="S31">
    <w:name w:val="S_Нумерованный_3.1"/>
    <w:basedOn w:val="a"/>
    <w:rsid w:val="00675601"/>
    <w:pPr>
      <w:suppressAutoHyphens/>
      <w:autoSpaceDN w:val="0"/>
      <w:spacing w:line="360" w:lineRule="auto"/>
      <w:ind w:firstLine="567"/>
      <w:jc w:val="both"/>
      <w:textAlignment w:val="baseline"/>
    </w:pPr>
    <w:rPr>
      <w:rFonts w:ascii="Arial Narrow" w:hAnsi="Arial Narrow" w:cs="Times New Roman"/>
      <w:kern w:val="3"/>
      <w:sz w:val="24"/>
      <w:szCs w:val="24"/>
      <w:lang w:val="en-US" w:eastAsia="zh-CN" w:bidi="en-US"/>
    </w:rPr>
  </w:style>
  <w:style w:type="character" w:styleId="afd">
    <w:name w:val="Book Title"/>
    <w:rsid w:val="00675601"/>
    <w:rPr>
      <w:b/>
      <w:bCs/>
      <w:smallCaps/>
      <w:spacing w:val="5"/>
    </w:rPr>
  </w:style>
  <w:style w:type="numbering" w:customStyle="1" w:styleId="WW8Num21">
    <w:name w:val="WW8Num21"/>
    <w:basedOn w:val="a2"/>
    <w:rsid w:val="00675601"/>
    <w:pPr>
      <w:numPr>
        <w:numId w:val="8"/>
      </w:numPr>
    </w:pPr>
  </w:style>
  <w:style w:type="numbering" w:customStyle="1" w:styleId="WW8Num22">
    <w:name w:val="WW8Num22"/>
    <w:basedOn w:val="a2"/>
    <w:rsid w:val="00675601"/>
    <w:pPr>
      <w:numPr>
        <w:numId w:val="14"/>
      </w:numPr>
    </w:pPr>
  </w:style>
  <w:style w:type="numbering" w:customStyle="1" w:styleId="WW8Num40">
    <w:name w:val="WW8Num40"/>
    <w:basedOn w:val="a2"/>
    <w:rsid w:val="00675601"/>
    <w:pPr>
      <w:numPr>
        <w:numId w:val="9"/>
      </w:numPr>
    </w:pPr>
  </w:style>
  <w:style w:type="numbering" w:customStyle="1" w:styleId="WW8Num35">
    <w:name w:val="WW8Num35"/>
    <w:basedOn w:val="a2"/>
    <w:rsid w:val="00675601"/>
    <w:pPr>
      <w:numPr>
        <w:numId w:val="10"/>
      </w:numPr>
    </w:pPr>
  </w:style>
  <w:style w:type="numbering" w:customStyle="1" w:styleId="WW8Num34">
    <w:name w:val="WW8Num34"/>
    <w:basedOn w:val="a2"/>
    <w:rsid w:val="00675601"/>
    <w:pPr>
      <w:numPr>
        <w:numId w:val="11"/>
      </w:numPr>
    </w:pPr>
  </w:style>
  <w:style w:type="numbering" w:customStyle="1" w:styleId="WW8Num39">
    <w:name w:val="WW8Num39"/>
    <w:basedOn w:val="a2"/>
    <w:rsid w:val="00675601"/>
    <w:pPr>
      <w:numPr>
        <w:numId w:val="12"/>
      </w:numPr>
    </w:pPr>
  </w:style>
  <w:style w:type="numbering" w:customStyle="1" w:styleId="WW8Num36">
    <w:name w:val="WW8Num36"/>
    <w:basedOn w:val="a2"/>
    <w:rsid w:val="00675601"/>
    <w:pPr>
      <w:numPr>
        <w:numId w:val="13"/>
      </w:numPr>
    </w:pPr>
  </w:style>
  <w:style w:type="paragraph" w:styleId="afc">
    <w:name w:val="List Bullet"/>
    <w:basedOn w:val="a"/>
    <w:uiPriority w:val="99"/>
    <w:semiHidden/>
    <w:unhideWhenUsed/>
    <w:rsid w:val="00675601"/>
    <w:pPr>
      <w:spacing w:after="0" w:line="240" w:lineRule="auto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">
    <w:name w:val="S_Заголовок 1"/>
    <w:basedOn w:val="a"/>
    <w:rsid w:val="00675601"/>
    <w:pPr>
      <w:suppressAutoHyphens/>
      <w:autoSpaceDN w:val="0"/>
      <w:spacing w:line="360" w:lineRule="auto"/>
      <w:ind w:left="720"/>
      <w:jc w:val="center"/>
      <w:textAlignment w:val="baseline"/>
    </w:pPr>
    <w:rPr>
      <w:rFonts w:ascii="Arial Narrow" w:hAnsi="Arial Narrow" w:cs="Times New Roman"/>
      <w:b/>
      <w:caps/>
      <w:kern w:val="3"/>
      <w:sz w:val="24"/>
      <w:szCs w:val="24"/>
      <w:lang w:eastAsia="zh-CN" w:bidi="en-US"/>
    </w:rPr>
  </w:style>
  <w:style w:type="paragraph" w:customStyle="1" w:styleId="211">
    <w:name w:val="Заголовок 21"/>
    <w:basedOn w:val="Standard"/>
    <w:next w:val="Standard"/>
    <w:rsid w:val="00675601"/>
    <w:pPr>
      <w:keepNext/>
      <w:keepLines/>
      <w:widowControl/>
      <w:spacing w:before="200" w:line="276" w:lineRule="auto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zh-CN" w:bidi="en-US"/>
    </w:rPr>
  </w:style>
  <w:style w:type="paragraph" w:customStyle="1" w:styleId="311">
    <w:name w:val="Заголовок 31"/>
    <w:basedOn w:val="Standard"/>
    <w:next w:val="Standard"/>
    <w:rsid w:val="00675601"/>
    <w:pPr>
      <w:keepNext/>
      <w:keepLines/>
      <w:widowControl/>
      <w:spacing w:before="200" w:line="276" w:lineRule="auto"/>
    </w:pPr>
    <w:rPr>
      <w:rFonts w:ascii="Cambria" w:eastAsia="Times New Roman" w:hAnsi="Cambria" w:cs="Times New Roman"/>
      <w:b/>
      <w:bCs/>
      <w:color w:val="4F81BD"/>
      <w:sz w:val="22"/>
      <w:szCs w:val="22"/>
      <w:lang w:val="en-US" w:eastAsia="zh-CN" w:bidi="en-US"/>
    </w:rPr>
  </w:style>
  <w:style w:type="numbering" w:customStyle="1" w:styleId="WW8Num8">
    <w:name w:val="WW8Num8"/>
    <w:basedOn w:val="a2"/>
    <w:rsid w:val="00675601"/>
    <w:pPr>
      <w:numPr>
        <w:numId w:val="15"/>
      </w:numPr>
    </w:pPr>
  </w:style>
  <w:style w:type="numbering" w:customStyle="1" w:styleId="WW8Num28">
    <w:name w:val="WW8Num28"/>
    <w:basedOn w:val="a2"/>
    <w:rsid w:val="00675601"/>
    <w:pPr>
      <w:numPr>
        <w:numId w:val="16"/>
      </w:numPr>
    </w:pPr>
  </w:style>
  <w:style w:type="numbering" w:customStyle="1" w:styleId="WW8Num26">
    <w:name w:val="WW8Num26"/>
    <w:basedOn w:val="a2"/>
    <w:rsid w:val="00675601"/>
    <w:pPr>
      <w:numPr>
        <w:numId w:val="17"/>
      </w:numPr>
    </w:pPr>
  </w:style>
  <w:style w:type="numbering" w:customStyle="1" w:styleId="WW8Num30">
    <w:name w:val="WW8Num30"/>
    <w:basedOn w:val="a2"/>
    <w:rsid w:val="00675601"/>
    <w:pPr>
      <w:numPr>
        <w:numId w:val="18"/>
      </w:numPr>
    </w:pPr>
  </w:style>
  <w:style w:type="numbering" w:customStyle="1" w:styleId="WW8Num24">
    <w:name w:val="WW8Num24"/>
    <w:basedOn w:val="a2"/>
    <w:rsid w:val="00675601"/>
    <w:pPr>
      <w:numPr>
        <w:numId w:val="19"/>
      </w:numPr>
    </w:pPr>
  </w:style>
  <w:style w:type="numbering" w:customStyle="1" w:styleId="WW8Num17">
    <w:name w:val="WW8Num17"/>
    <w:basedOn w:val="a2"/>
    <w:rsid w:val="00675601"/>
    <w:pPr>
      <w:numPr>
        <w:numId w:val="20"/>
      </w:numPr>
    </w:pPr>
  </w:style>
  <w:style w:type="paragraph" w:customStyle="1" w:styleId="Normal1">
    <w:name w:val="Normal1"/>
    <w:rsid w:val="00675601"/>
    <w:pPr>
      <w:widowControl w:val="0"/>
      <w:suppressAutoHyphens/>
      <w:autoSpaceDN w:val="0"/>
      <w:textAlignment w:val="baseline"/>
    </w:pPr>
    <w:rPr>
      <w:rFonts w:ascii="Calibri" w:eastAsia="Arial" w:hAnsi="Calibri" w:cs="Calibri"/>
      <w:kern w:val="3"/>
      <w:lang w:val="en-US" w:eastAsia="zh-CN" w:bidi="en-US"/>
    </w:rPr>
  </w:style>
  <w:style w:type="numbering" w:customStyle="1" w:styleId="WW8Num6">
    <w:name w:val="WW8Num6"/>
    <w:basedOn w:val="a2"/>
    <w:rsid w:val="00675601"/>
    <w:pPr>
      <w:numPr>
        <w:numId w:val="21"/>
      </w:numPr>
    </w:pPr>
  </w:style>
  <w:style w:type="numbering" w:customStyle="1" w:styleId="WW8Num12">
    <w:name w:val="WW8Num12"/>
    <w:basedOn w:val="a2"/>
    <w:rsid w:val="00675601"/>
    <w:pPr>
      <w:numPr>
        <w:numId w:val="22"/>
      </w:numPr>
    </w:pPr>
  </w:style>
  <w:style w:type="numbering" w:customStyle="1" w:styleId="WW8Num18">
    <w:name w:val="WW8Num18"/>
    <w:basedOn w:val="a2"/>
    <w:rsid w:val="00675601"/>
    <w:pPr>
      <w:numPr>
        <w:numId w:val="23"/>
      </w:numPr>
    </w:pPr>
  </w:style>
  <w:style w:type="numbering" w:customStyle="1" w:styleId="WW8Num23">
    <w:name w:val="WW8Num23"/>
    <w:basedOn w:val="a2"/>
    <w:rsid w:val="00675601"/>
    <w:pPr>
      <w:numPr>
        <w:numId w:val="24"/>
      </w:numPr>
    </w:pPr>
  </w:style>
  <w:style w:type="numbering" w:customStyle="1" w:styleId="WW8Num20">
    <w:name w:val="WW8Num20"/>
    <w:basedOn w:val="a2"/>
    <w:rsid w:val="00675601"/>
    <w:pPr>
      <w:numPr>
        <w:numId w:val="25"/>
      </w:numPr>
    </w:pPr>
  </w:style>
  <w:style w:type="numbering" w:customStyle="1" w:styleId="WW8Num25">
    <w:name w:val="WW8Num25"/>
    <w:basedOn w:val="a2"/>
    <w:rsid w:val="00675601"/>
    <w:pPr>
      <w:numPr>
        <w:numId w:val="26"/>
      </w:numPr>
    </w:pPr>
  </w:style>
  <w:style w:type="numbering" w:customStyle="1" w:styleId="WW8Num31">
    <w:name w:val="WW8Num31"/>
    <w:basedOn w:val="a2"/>
    <w:rsid w:val="00675601"/>
    <w:pPr>
      <w:numPr>
        <w:numId w:val="27"/>
      </w:numPr>
    </w:pPr>
  </w:style>
  <w:style w:type="numbering" w:customStyle="1" w:styleId="WW8Num27">
    <w:name w:val="WW8Num27"/>
    <w:basedOn w:val="a2"/>
    <w:rsid w:val="00675601"/>
    <w:pPr>
      <w:numPr>
        <w:numId w:val="28"/>
      </w:numPr>
    </w:pPr>
  </w:style>
  <w:style w:type="paragraph" w:customStyle="1" w:styleId="17">
    <w:name w:val="Нижний колонтитул1"/>
    <w:basedOn w:val="Standard"/>
    <w:rsid w:val="00675601"/>
    <w:pPr>
      <w:widowControl/>
      <w:spacing w:after="200" w:line="276" w:lineRule="auto"/>
    </w:pPr>
    <w:rPr>
      <w:rFonts w:ascii="Calibri" w:eastAsia="Times New Roman" w:hAnsi="Calibri" w:cs="Calibri"/>
      <w:sz w:val="22"/>
      <w:szCs w:val="22"/>
      <w:lang w:val="en-US" w:eastAsia="zh-CN" w:bidi="en-US"/>
    </w:rPr>
  </w:style>
  <w:style w:type="numbering" w:customStyle="1" w:styleId="WW8Num15">
    <w:name w:val="WW8Num15"/>
    <w:basedOn w:val="a2"/>
    <w:rsid w:val="00675601"/>
    <w:pPr>
      <w:numPr>
        <w:numId w:val="29"/>
      </w:numPr>
    </w:pPr>
  </w:style>
  <w:style w:type="numbering" w:customStyle="1" w:styleId="WW8Num16">
    <w:name w:val="WW8Num16"/>
    <w:basedOn w:val="a2"/>
    <w:rsid w:val="00675601"/>
    <w:pPr>
      <w:numPr>
        <w:numId w:val="30"/>
      </w:numPr>
    </w:pPr>
  </w:style>
  <w:style w:type="paragraph" w:customStyle="1" w:styleId="41">
    <w:name w:val="Стиль4 Знак"/>
    <w:basedOn w:val="a"/>
    <w:rsid w:val="00675601"/>
    <w:pPr>
      <w:suppressAutoHyphens/>
      <w:autoSpaceDN w:val="0"/>
      <w:spacing w:line="240" w:lineRule="auto"/>
      <w:ind w:firstLine="708"/>
      <w:jc w:val="both"/>
      <w:textAlignment w:val="baseline"/>
    </w:pPr>
    <w:rPr>
      <w:rFonts w:ascii="Times New Roman" w:hAnsi="Times New Roman" w:cs="Times New Roman"/>
      <w:kern w:val="3"/>
      <w:sz w:val="24"/>
      <w:szCs w:val="24"/>
      <w:lang w:val="en-US" w:eastAsia="zh-CN" w:bidi="en-US"/>
    </w:rPr>
  </w:style>
  <w:style w:type="numbering" w:customStyle="1" w:styleId="WW8Num29">
    <w:name w:val="WW8Num29"/>
    <w:basedOn w:val="a2"/>
    <w:rsid w:val="00675601"/>
    <w:pPr>
      <w:numPr>
        <w:numId w:val="31"/>
      </w:numPr>
    </w:pPr>
  </w:style>
  <w:style w:type="numbering" w:customStyle="1" w:styleId="WW8Num3">
    <w:name w:val="WW8Num3"/>
    <w:basedOn w:val="a2"/>
    <w:rsid w:val="00675601"/>
    <w:pPr>
      <w:numPr>
        <w:numId w:val="32"/>
      </w:numPr>
    </w:pPr>
  </w:style>
  <w:style w:type="paragraph" w:customStyle="1" w:styleId="Textbody">
    <w:name w:val="Text body"/>
    <w:basedOn w:val="Standard"/>
    <w:rsid w:val="00675601"/>
    <w:pPr>
      <w:widowControl/>
      <w:spacing w:after="200" w:line="360" w:lineRule="auto"/>
      <w:ind w:right="-8" w:firstLine="709"/>
      <w:jc w:val="both"/>
    </w:pPr>
    <w:rPr>
      <w:rFonts w:eastAsia="Times New Roman" w:cs="Times New Roman"/>
      <w:sz w:val="28"/>
      <w:lang w:val="en-US" w:eastAsia="zh-CN" w:bidi="en-US"/>
    </w:rPr>
  </w:style>
  <w:style w:type="numbering" w:customStyle="1" w:styleId="WWOutlineListStyle">
    <w:name w:val="WW_OutlineListStyle"/>
    <w:basedOn w:val="a2"/>
    <w:rsid w:val="00675601"/>
    <w:pPr>
      <w:numPr>
        <w:numId w:val="33"/>
      </w:numPr>
    </w:pPr>
  </w:style>
  <w:style w:type="paragraph" w:customStyle="1" w:styleId="S">
    <w:name w:val="S_Нумерованный"/>
    <w:basedOn w:val="a"/>
    <w:rsid w:val="00675601"/>
    <w:pPr>
      <w:keepNext/>
      <w:keepLines/>
      <w:numPr>
        <w:ilvl w:val="1"/>
        <w:numId w:val="33"/>
      </w:numPr>
      <w:suppressAutoHyphens/>
      <w:autoSpaceDN w:val="0"/>
      <w:spacing w:before="200" w:after="0"/>
      <w:jc w:val="both"/>
      <w:textAlignment w:val="baseline"/>
      <w:outlineLvl w:val="1"/>
    </w:pPr>
    <w:rPr>
      <w:rFonts w:ascii="Cambria" w:hAnsi="Cambria" w:cs="Times New Roman"/>
      <w:bCs/>
      <w:color w:val="4F81BD"/>
      <w:kern w:val="3"/>
      <w:sz w:val="26"/>
      <w:szCs w:val="26"/>
      <w:lang w:val="en-US" w:eastAsia="zh-CN" w:bidi="en-US"/>
    </w:rPr>
  </w:style>
  <w:style w:type="numbering" w:customStyle="1" w:styleId="WW8Num5">
    <w:name w:val="WW8Num5"/>
    <w:basedOn w:val="a2"/>
    <w:rsid w:val="00675601"/>
    <w:pPr>
      <w:numPr>
        <w:numId w:val="34"/>
      </w:numPr>
    </w:pPr>
  </w:style>
  <w:style w:type="numbering" w:customStyle="1" w:styleId="WW8Num11">
    <w:name w:val="WW8Num11"/>
    <w:basedOn w:val="a2"/>
    <w:rsid w:val="00675601"/>
    <w:pPr>
      <w:numPr>
        <w:numId w:val="37"/>
      </w:numPr>
    </w:pPr>
  </w:style>
  <w:style w:type="numbering" w:customStyle="1" w:styleId="WW8Num32">
    <w:name w:val="WW8Num32"/>
    <w:basedOn w:val="a2"/>
    <w:rsid w:val="00675601"/>
    <w:pPr>
      <w:numPr>
        <w:numId w:val="35"/>
      </w:numPr>
    </w:pPr>
  </w:style>
  <w:style w:type="paragraph" w:customStyle="1" w:styleId="Footnote">
    <w:name w:val="Footnote"/>
    <w:basedOn w:val="Standard"/>
    <w:rsid w:val="00675601"/>
    <w:pPr>
      <w:widowControl/>
      <w:spacing w:after="200" w:line="276" w:lineRule="auto"/>
    </w:pPr>
    <w:rPr>
      <w:rFonts w:eastAsia="Times New Roman" w:cs="Times New Roman"/>
      <w:sz w:val="22"/>
      <w:szCs w:val="22"/>
      <w:lang w:val="en-US" w:eastAsia="zh-CN" w:bidi="en-US"/>
    </w:rPr>
  </w:style>
  <w:style w:type="numbering" w:customStyle="1" w:styleId="WW8Num14">
    <w:name w:val="WW8Num14"/>
    <w:basedOn w:val="a2"/>
    <w:rsid w:val="00675601"/>
    <w:pPr>
      <w:numPr>
        <w:numId w:val="36"/>
      </w:numPr>
    </w:pPr>
  </w:style>
  <w:style w:type="paragraph" w:customStyle="1" w:styleId="Style5">
    <w:name w:val="Style5"/>
    <w:basedOn w:val="Standard"/>
    <w:rsid w:val="00675601"/>
    <w:pPr>
      <w:widowControl/>
      <w:spacing w:after="200" w:line="181" w:lineRule="exact"/>
      <w:ind w:firstLine="209"/>
      <w:jc w:val="both"/>
    </w:pPr>
    <w:rPr>
      <w:rFonts w:ascii="Century Schoolbook" w:eastAsia="Times New Roman" w:hAnsi="Century Schoolbook" w:cs="Century Schoolbook"/>
      <w:lang w:val="en-US" w:eastAsia="zh-CN" w:bidi="en-US"/>
    </w:rPr>
  </w:style>
  <w:style w:type="paragraph" w:customStyle="1" w:styleId="100">
    <w:name w:val="Таблица10Пункт"/>
    <w:basedOn w:val="Standard"/>
    <w:rsid w:val="00675601"/>
    <w:pPr>
      <w:widowControl/>
      <w:spacing w:line="360" w:lineRule="auto"/>
      <w:jc w:val="center"/>
    </w:pPr>
    <w:rPr>
      <w:rFonts w:ascii="Arial Narrow" w:eastAsia="Times New Roman" w:hAnsi="Arial Narrow"/>
      <w:b/>
      <w:color w:val="000000"/>
      <w:lang w:eastAsia="zh-CN" w:bidi="en-US"/>
    </w:rPr>
  </w:style>
  <w:style w:type="paragraph" w:customStyle="1" w:styleId="51">
    <w:name w:val="Заголовок 51"/>
    <w:basedOn w:val="Standard"/>
    <w:next w:val="Standard"/>
    <w:rsid w:val="00675601"/>
    <w:pPr>
      <w:keepNext/>
      <w:keepLines/>
      <w:widowControl/>
      <w:spacing w:before="200" w:line="276" w:lineRule="auto"/>
    </w:pPr>
    <w:rPr>
      <w:rFonts w:ascii="Cambria" w:eastAsia="Times New Roman" w:hAnsi="Cambria" w:cs="Times New Roman"/>
      <w:color w:val="243F60"/>
      <w:sz w:val="22"/>
      <w:szCs w:val="22"/>
      <w:lang w:val="en-US" w:eastAsia="zh-CN" w:bidi="en-US"/>
    </w:rPr>
  </w:style>
  <w:style w:type="paragraph" w:customStyle="1" w:styleId="zagl">
    <w:name w:val="zagl"/>
    <w:basedOn w:val="Standard"/>
    <w:rsid w:val="00675601"/>
    <w:pPr>
      <w:widowControl/>
      <w:spacing w:before="280" w:after="280" w:line="276" w:lineRule="auto"/>
    </w:pPr>
    <w:rPr>
      <w:rFonts w:eastAsia="Times New Roman" w:cs="Times New Roman"/>
      <w:lang w:val="en-US" w:eastAsia="zh-CN" w:bidi="en-US"/>
    </w:rPr>
  </w:style>
  <w:style w:type="character" w:customStyle="1" w:styleId="FootnoteSymbol">
    <w:name w:val="Footnote Symbol"/>
    <w:rsid w:val="00675601"/>
    <w:rPr>
      <w:position w:val="0"/>
      <w:vertAlign w:val="superscript"/>
    </w:rPr>
  </w:style>
  <w:style w:type="character" w:styleId="afe">
    <w:name w:val="footnote reference"/>
    <w:uiPriority w:val="99"/>
    <w:semiHidden/>
    <w:unhideWhenUsed/>
    <w:rsid w:val="00675601"/>
    <w:rPr>
      <w:vertAlign w:val="superscript"/>
    </w:rPr>
  </w:style>
  <w:style w:type="paragraph" w:customStyle="1" w:styleId="S2">
    <w:name w:val="S_Обычный в таблице"/>
    <w:basedOn w:val="Standard"/>
    <w:rsid w:val="00675601"/>
    <w:pPr>
      <w:widowControl/>
      <w:spacing w:after="200" w:line="360" w:lineRule="auto"/>
      <w:jc w:val="center"/>
    </w:pPr>
    <w:rPr>
      <w:rFonts w:eastAsia="Times New Roman" w:cs="Times New Roman"/>
      <w:lang w:val="en-US" w:eastAsia="zh-CN" w:bidi="en-US"/>
    </w:rPr>
  </w:style>
  <w:style w:type="paragraph" w:customStyle="1" w:styleId="0">
    <w:name w:val="Основной текст 0"/>
    <w:basedOn w:val="Standard"/>
    <w:rsid w:val="00675601"/>
    <w:pPr>
      <w:ind w:firstLine="539"/>
      <w:jc w:val="both"/>
    </w:pPr>
    <w:rPr>
      <w:rFonts w:eastAsia="Calibri"/>
      <w:color w:val="000000"/>
    </w:rPr>
  </w:style>
  <w:style w:type="paragraph" w:customStyle="1" w:styleId="00">
    <w:name w:val="Основной 0"/>
    <w:aliases w:val="95ПК"/>
    <w:basedOn w:val="Standard"/>
    <w:link w:val="01"/>
    <w:qFormat/>
    <w:rsid w:val="00675601"/>
    <w:pPr>
      <w:ind w:firstLine="539"/>
      <w:jc w:val="both"/>
    </w:pPr>
    <w:rPr>
      <w:rFonts w:eastAsia="Calibri" w:cs="Times New Roman"/>
      <w:lang w:val="x-none" w:eastAsia="x-none"/>
    </w:rPr>
  </w:style>
  <w:style w:type="paragraph" w:customStyle="1" w:styleId="Quotations">
    <w:name w:val="Quotations"/>
    <w:basedOn w:val="Standard"/>
    <w:rsid w:val="00675601"/>
    <w:pPr>
      <w:spacing w:line="360" w:lineRule="auto"/>
      <w:ind w:left="284" w:right="459"/>
    </w:pPr>
    <w:rPr>
      <w:sz w:val="28"/>
      <w:szCs w:val="20"/>
    </w:rPr>
  </w:style>
  <w:style w:type="paragraph" w:customStyle="1" w:styleId="ConsPlusTitle">
    <w:name w:val="ConsPlusTitle"/>
    <w:rsid w:val="00675601"/>
    <w:pPr>
      <w:suppressAutoHyphens/>
      <w:spacing w:after="0" w:line="100" w:lineRule="atLeast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220">
    <w:name w:val="Основной текст 22"/>
    <w:rsid w:val="00675601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312">
    <w:name w:val="Основной текст 31"/>
    <w:rsid w:val="0067560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16"/>
      <w:szCs w:val="16"/>
      <w:lang w:eastAsia="ru-RU"/>
    </w:rPr>
  </w:style>
  <w:style w:type="paragraph" w:customStyle="1" w:styleId="3110">
    <w:name w:val="Основной текст с отступом 311"/>
    <w:basedOn w:val="a"/>
    <w:rsid w:val="00675601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aff">
    <w:name w:val="Текст в заданном формате"/>
    <w:basedOn w:val="a"/>
    <w:rsid w:val="00675601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ru-RU"/>
    </w:rPr>
  </w:style>
  <w:style w:type="numbering" w:styleId="1ai">
    <w:name w:val="Outline List 1"/>
    <w:basedOn w:val="a2"/>
    <w:semiHidden/>
    <w:rsid w:val="00675601"/>
    <w:pPr>
      <w:numPr>
        <w:numId w:val="38"/>
      </w:numPr>
    </w:pPr>
  </w:style>
  <w:style w:type="paragraph" w:styleId="aff0">
    <w:name w:val="No Spacing"/>
    <w:link w:val="aff1"/>
    <w:autoRedefine/>
    <w:qFormat/>
    <w:rsid w:val="00675601"/>
    <w:pPr>
      <w:spacing w:after="0" w:line="240" w:lineRule="auto"/>
      <w:ind w:left="-34" w:right="-120"/>
      <w:jc w:val="center"/>
    </w:pPr>
    <w:rPr>
      <w:rFonts w:ascii="Times New Roman" w:eastAsia="Times New Roman" w:hAnsi="Times New Roman" w:cs="Times New Roman"/>
      <w:szCs w:val="26"/>
    </w:rPr>
  </w:style>
  <w:style w:type="character" w:customStyle="1" w:styleId="aff1">
    <w:name w:val="Без интервала Знак"/>
    <w:link w:val="aff0"/>
    <w:rsid w:val="00675601"/>
    <w:rPr>
      <w:rFonts w:ascii="Times New Roman" w:eastAsia="Times New Roman" w:hAnsi="Times New Roman" w:cs="Times New Roman"/>
      <w:szCs w:val="26"/>
    </w:rPr>
  </w:style>
  <w:style w:type="character" w:styleId="aff2">
    <w:name w:val="Strong"/>
    <w:qFormat/>
    <w:rsid w:val="00675601"/>
    <w:rPr>
      <w:b/>
      <w:bCs/>
    </w:rPr>
  </w:style>
  <w:style w:type="paragraph" w:customStyle="1" w:styleId="textreview1">
    <w:name w:val="text_review1"/>
    <w:basedOn w:val="a"/>
    <w:rsid w:val="00675601"/>
    <w:pPr>
      <w:pBdr>
        <w:bottom w:val="single" w:sz="6" w:space="0" w:color="F0F0F0"/>
      </w:pBdr>
      <w:spacing w:before="75" w:after="180" w:line="240" w:lineRule="auto"/>
    </w:pPr>
    <w:rPr>
      <w:rFonts w:ascii="Times New Roman" w:hAnsi="Times New Roman" w:cs="Times New Roman"/>
      <w:caps/>
      <w:sz w:val="20"/>
      <w:szCs w:val="20"/>
      <w:lang w:eastAsia="ru-RU"/>
    </w:rPr>
  </w:style>
  <w:style w:type="paragraph" w:customStyle="1" w:styleId="ConsTitle">
    <w:name w:val="ConsTitle"/>
    <w:rsid w:val="0067560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b/>
      <w:bCs/>
      <w:kern w:val="3"/>
      <w:sz w:val="20"/>
      <w:szCs w:val="20"/>
      <w:lang w:eastAsia="ru-RU"/>
    </w:rPr>
  </w:style>
  <w:style w:type="paragraph" w:styleId="aff3">
    <w:name w:val="Normal (Web)"/>
    <w:basedOn w:val="a"/>
    <w:uiPriority w:val="99"/>
    <w:semiHidden/>
    <w:unhideWhenUsed/>
    <w:rsid w:val="00675601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4">
    <w:name w:val="Знак Знак Знак Знак Знак Знак"/>
    <w:basedOn w:val="a"/>
    <w:rsid w:val="00675601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101">
    <w:name w:val="1 Основной текст 01"/>
    <w:aliases w:val="95 ПК1,А. Основной текст 0 Знак Знак Знак Знак Знак Знак1,А. Основной текст 01,Основной текст 01,А. Основной текст 0 Знак Знак Знак Знак1,А. Основной текст 0 Знак Знак1,1. Основной текст 01"/>
    <w:basedOn w:val="a"/>
    <w:rsid w:val="00675601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01">
    <w:name w:val="Основной 0 Знак"/>
    <w:aliases w:val="95ПК Знак"/>
    <w:link w:val="00"/>
    <w:locked/>
    <w:rsid w:val="00675601"/>
    <w:rPr>
      <w:rFonts w:ascii="Times New Roman" w:eastAsia="Calibri" w:hAnsi="Times New Roman" w:cs="Times New Roman"/>
      <w:kern w:val="3"/>
      <w:sz w:val="24"/>
      <w:szCs w:val="24"/>
      <w:lang w:val="x-none" w:eastAsia="x-none"/>
    </w:rPr>
  </w:style>
  <w:style w:type="paragraph" w:customStyle="1" w:styleId="18">
    <w:name w:val="Стиль1гп Знак"/>
    <w:basedOn w:val="a"/>
    <w:link w:val="19"/>
    <w:rsid w:val="00675601"/>
    <w:pPr>
      <w:ind w:firstLine="708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19">
    <w:name w:val="Стиль1гп Знак Знак"/>
    <w:link w:val="18"/>
    <w:rsid w:val="00675601"/>
    <w:rPr>
      <w:rFonts w:ascii="Times New Roman" w:eastAsia="Calibri" w:hAnsi="Times New Roman" w:cs="Times New Roman"/>
      <w:sz w:val="24"/>
      <w:szCs w:val="24"/>
      <w:lang w:val="x-none"/>
    </w:rPr>
  </w:style>
  <w:style w:type="numbering" w:customStyle="1" w:styleId="WW8Num4">
    <w:name w:val="WW8Num4"/>
    <w:basedOn w:val="a2"/>
    <w:rsid w:val="00675601"/>
    <w:pPr>
      <w:numPr>
        <w:numId w:val="39"/>
      </w:numPr>
    </w:pPr>
  </w:style>
  <w:style w:type="paragraph" w:customStyle="1" w:styleId="western">
    <w:name w:val="western"/>
    <w:basedOn w:val="a"/>
    <w:rsid w:val="00675601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-">
    <w:name w:val="Обычный слева - ЛГП"/>
    <w:basedOn w:val="a"/>
    <w:rsid w:val="00675601"/>
    <w:pPr>
      <w:tabs>
        <w:tab w:val="left" w:pos="567"/>
        <w:tab w:val="left" w:pos="851"/>
        <w:tab w:val="left" w:pos="1247"/>
        <w:tab w:val="left" w:pos="6840"/>
      </w:tabs>
      <w:suppressAutoHyphens/>
      <w:spacing w:after="0" w:line="240" w:lineRule="auto"/>
      <w:ind w:firstLine="567"/>
      <w:jc w:val="both"/>
    </w:pPr>
    <w:rPr>
      <w:rFonts w:ascii="Times New Roman" w:eastAsia="Arial" w:hAnsi="Times New Roman" w:cs="Times New Roman"/>
      <w:szCs w:val="24"/>
      <w:lang w:eastAsia="ar-SA"/>
    </w:rPr>
  </w:style>
  <w:style w:type="paragraph" w:customStyle="1" w:styleId="aff5">
    <w:name w:val="Базовый"/>
    <w:rsid w:val="00675601"/>
    <w:pPr>
      <w:tabs>
        <w:tab w:val="left" w:pos="709"/>
      </w:tabs>
      <w:suppressAutoHyphens/>
    </w:pPr>
    <w:rPr>
      <w:rFonts w:ascii="Calibri" w:eastAsia="Times New Roman" w:hAnsi="Calibri" w:cs="Calibri"/>
      <w:lang w:val="en-US" w:eastAsia="zh-CN" w:bidi="en-US"/>
    </w:rPr>
  </w:style>
  <w:style w:type="character" w:customStyle="1" w:styleId="aff6">
    <w:name w:val="Выделение жирным"/>
    <w:rsid w:val="00675601"/>
    <w:rPr>
      <w:b/>
      <w:bCs/>
    </w:rPr>
  </w:style>
  <w:style w:type="character" w:customStyle="1" w:styleId="WW8Num34z5">
    <w:name w:val="WW8Num34z5"/>
    <w:rsid w:val="00675601"/>
  </w:style>
  <w:style w:type="paragraph" w:customStyle="1" w:styleId="Iniiaiieoaeno">
    <w:name w:val="Iniiaiie oaeno"/>
    <w:basedOn w:val="a"/>
    <w:rsid w:val="00675601"/>
    <w:pPr>
      <w:spacing w:after="0" w:line="240" w:lineRule="auto"/>
      <w:jc w:val="both"/>
    </w:pPr>
    <w:rPr>
      <w:rFonts w:ascii="Peterburg" w:hAnsi="Peterburg" w:cs="Times New Roman"/>
      <w:sz w:val="20"/>
      <w:szCs w:val="20"/>
      <w:lang w:eastAsia="ru-RU"/>
    </w:rPr>
  </w:style>
  <w:style w:type="paragraph" w:customStyle="1" w:styleId="27">
    <w:name w:val="Îñíîâíîé òåêñò 2"/>
    <w:basedOn w:val="a"/>
    <w:rsid w:val="00675601"/>
    <w:pPr>
      <w:widowControl w:val="0"/>
      <w:spacing w:after="0" w:line="240" w:lineRule="auto"/>
      <w:ind w:firstLine="720"/>
      <w:jc w:val="both"/>
    </w:pPr>
    <w:rPr>
      <w:rFonts w:ascii="Times New Roman" w:hAnsi="Times New Roman" w:cs="Times New Roman"/>
      <w:b/>
      <w:color w:val="000000"/>
      <w:sz w:val="24"/>
      <w:szCs w:val="20"/>
      <w:lang w:val="en-US" w:eastAsia="ru-RU"/>
    </w:rPr>
  </w:style>
  <w:style w:type="character" w:customStyle="1" w:styleId="aff7">
    <w:name w:val="Гипертекстовая ссылка"/>
    <w:uiPriority w:val="99"/>
    <w:rsid w:val="00675601"/>
    <w:rPr>
      <w:color w:val="106BBE"/>
    </w:rPr>
  </w:style>
  <w:style w:type="paragraph" w:customStyle="1" w:styleId="aff8">
    <w:name w:val="Нормальный (таблица)"/>
    <w:basedOn w:val="a"/>
    <w:next w:val="a"/>
    <w:uiPriority w:val="99"/>
    <w:rsid w:val="006756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192</Pages>
  <Words>44364</Words>
  <Characters>252876</Characters>
  <Application>Microsoft Office Word</Application>
  <DocSecurity>0</DocSecurity>
  <Lines>2107</Lines>
  <Paragraphs>593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14</cp:revision>
  <cp:lastPrinted>2020-12-22T17:06:00Z</cp:lastPrinted>
  <dcterms:created xsi:type="dcterms:W3CDTF">2020-12-22T23:57:00Z</dcterms:created>
  <dcterms:modified xsi:type="dcterms:W3CDTF">2022-05-12T05:47:00Z</dcterms:modified>
</cp:coreProperties>
</file>